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99" w:rsidRDefault="000C3DEC" w:rsidP="0079469D">
      <w:pPr>
        <w:rPr>
          <w:sz w:val="32"/>
          <w:szCs w:val="32"/>
        </w:rPr>
      </w:pPr>
      <w:r w:rsidRPr="000C3DEC">
        <w:rPr>
          <w:b/>
          <w:sz w:val="36"/>
          <w:szCs w:val="36"/>
          <w:highlight w:val="red"/>
        </w:rPr>
        <w:t xml:space="preserve">Jacques </w:t>
      </w:r>
      <w:proofErr w:type="spellStart"/>
      <w:proofErr w:type="gramStart"/>
      <w:r w:rsidRPr="000C3DEC">
        <w:rPr>
          <w:b/>
          <w:sz w:val="36"/>
          <w:szCs w:val="36"/>
          <w:highlight w:val="red"/>
        </w:rPr>
        <w:t>Prévert</w:t>
      </w:r>
      <w:proofErr w:type="spellEnd"/>
      <w:r w:rsidRPr="000C3DE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0C3DEC">
        <w:rPr>
          <w:sz w:val="32"/>
          <w:szCs w:val="32"/>
        </w:rPr>
        <w:t>[</w:t>
      </w:r>
      <w:proofErr w:type="spellStart"/>
      <w:r w:rsidRPr="000C3DEC">
        <w:rPr>
          <w:sz w:val="32"/>
          <w:szCs w:val="32"/>
        </w:rPr>
        <w:t>prevér</w:t>
      </w:r>
      <w:proofErr w:type="spellEnd"/>
      <w:proofErr w:type="gramEnd"/>
      <w:r w:rsidRPr="000C3DEC">
        <w:rPr>
          <w:sz w:val="32"/>
          <w:szCs w:val="32"/>
        </w:rPr>
        <w:t>]</w:t>
      </w:r>
    </w:p>
    <w:p w:rsidR="0067472A" w:rsidRDefault="009C5511" w:rsidP="0079469D">
      <w:pPr>
        <w:rPr>
          <w:i/>
          <w:color w:val="9BBB59" w:themeColor="accent3"/>
          <w:sz w:val="28"/>
          <w:szCs w:val="28"/>
        </w:rPr>
      </w:pPr>
      <w:r w:rsidRPr="009C5511">
        <w:rPr>
          <w:i/>
          <w:noProof/>
          <w:color w:val="9BBB59" w:themeColor="accent3"/>
          <w:sz w:val="28"/>
          <w:szCs w:val="28"/>
          <w:lang w:eastAsia="cs-CZ"/>
        </w:rPr>
        <w:t>Jacques Prévert (4. února 1900 – 11. dubna 1977) byl francouzský básník, scenárista, režisér a výtvarník.</w:t>
      </w:r>
      <w:r>
        <w:rPr>
          <w:i/>
          <w:noProof/>
          <w:color w:val="9BBB59" w:themeColor="accent3"/>
          <w:sz w:val="28"/>
          <w:szCs w:val="28"/>
          <w:lang w:eastAsia="cs-CZ"/>
        </w:rPr>
        <w:t xml:space="preserve"> </w:t>
      </w:r>
      <w:r w:rsidR="007E72BE" w:rsidRPr="007E72BE">
        <w:rPr>
          <w:i/>
          <w:noProof/>
          <w:color w:val="9BBB59" w:themeColor="accent3"/>
          <w:sz w:val="28"/>
          <w:szCs w:val="28"/>
          <w:lang w:eastAsia="cs-CZ"/>
        </w:rPr>
        <w:t>Dětská imaginace, hravost, vliv surrealismu, bourání jazykových klišé a frází - to jsou prvky charakterizující jeho tvorbu.</w:t>
      </w:r>
      <w:r>
        <w:rPr>
          <w:i/>
          <w:noProof/>
          <w:color w:val="9BBB59" w:themeColor="accent3"/>
          <w:sz w:val="28"/>
          <w:szCs w:val="28"/>
          <w:lang w:eastAsia="cs-CZ"/>
        </w:rPr>
        <w:t xml:space="preserve"> </w:t>
      </w:r>
    </w:p>
    <w:p w:rsidR="0067472A" w:rsidRPr="0067472A" w:rsidRDefault="007E72BE" w:rsidP="0079469D">
      <w:pPr>
        <w:rPr>
          <w:i/>
          <w:color w:val="9BBB59" w:themeColor="accent3"/>
          <w:sz w:val="28"/>
          <w:szCs w:val="28"/>
        </w:rPr>
      </w:pPr>
      <w:r>
        <w:rPr>
          <w:i/>
          <w:noProof/>
          <w:color w:val="9BBB59" w:themeColor="accent3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29210</wp:posOffset>
            </wp:positionV>
            <wp:extent cx="2345690" cy="2030095"/>
            <wp:effectExtent l="19050" t="0" r="0" b="0"/>
            <wp:wrapTight wrapText="bothSides">
              <wp:wrapPolygon edited="0">
                <wp:start x="-175" y="0"/>
                <wp:lineTo x="-175" y="21485"/>
                <wp:lineTo x="21577" y="21485"/>
                <wp:lineTo x="21577" y="0"/>
                <wp:lineTo x="-175" y="0"/>
              </wp:wrapPolygon>
            </wp:wrapTight>
            <wp:docPr id="1" name="obrázek 1" descr="http://upload.wikimedia.org/wikipedia/commons/6/6c/Jacques_Pr%C3%A9vert_en_1961_dans_le_film_Mon_fr%C3%A8re_Jacques_par_Pierre_Pr%C3%A9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c/Jacques_Pr%C3%A9vert_en_1961_dans_le_film_Mon_fr%C3%A8re_Jacques_par_Pierre_Pr%C3%A9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2A" w:rsidRDefault="0067472A" w:rsidP="000C3DEC">
      <w:pPr>
        <w:rPr>
          <w:i/>
          <w:color w:val="1F497D" w:themeColor="text2"/>
          <w:sz w:val="28"/>
          <w:szCs w:val="28"/>
        </w:rPr>
      </w:pPr>
    </w:p>
    <w:p w:rsidR="0067472A" w:rsidRDefault="0067472A" w:rsidP="000C3DEC">
      <w:pPr>
        <w:rPr>
          <w:i/>
          <w:color w:val="1F497D" w:themeColor="text2"/>
          <w:sz w:val="28"/>
          <w:szCs w:val="28"/>
        </w:rPr>
      </w:pPr>
    </w:p>
    <w:p w:rsidR="0067472A" w:rsidRDefault="008D5F0E" w:rsidP="000C3DEC">
      <w:pPr>
        <w:rPr>
          <w:i/>
          <w:color w:val="1F497D" w:themeColor="text2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75pt;margin-top:3pt;width:39.65pt;height:31.95pt;z-index:251671552" wrapcoords="-101 0 -101 21140 21600 21140 21600 0 -101 0" stroked="f">
            <v:textbox style="mso-fit-shape-to-text:t" inset="0,0,0,0">
              <w:txbxContent>
                <w:p w:rsidR="00002E65" w:rsidRPr="00616373" w:rsidRDefault="00002E65" w:rsidP="0067472A">
                  <w:pPr>
                    <w:pStyle w:val="Titulek"/>
                    <w:rPr>
                      <w:noProof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</w:p>
    <w:p w:rsidR="0067472A" w:rsidRDefault="0067472A" w:rsidP="000C3DEC">
      <w:pPr>
        <w:rPr>
          <w:i/>
          <w:color w:val="1F497D" w:themeColor="text2"/>
          <w:sz w:val="28"/>
          <w:szCs w:val="28"/>
        </w:rPr>
      </w:pPr>
    </w:p>
    <w:p w:rsidR="0067472A" w:rsidRDefault="0067472A" w:rsidP="0067472A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ab/>
      </w:r>
    </w:p>
    <w:p w:rsidR="000C3DEC" w:rsidRPr="000C3DEC" w:rsidRDefault="000C3DEC" w:rsidP="0067472A">
      <w:pPr>
        <w:jc w:val="center"/>
        <w:rPr>
          <w:i/>
          <w:color w:val="1F497D" w:themeColor="text2"/>
          <w:sz w:val="28"/>
          <w:szCs w:val="28"/>
        </w:rPr>
      </w:pPr>
      <w:r w:rsidRPr="000C3DEC">
        <w:rPr>
          <w:i/>
          <w:color w:val="1F497D" w:themeColor="text2"/>
          <w:sz w:val="28"/>
          <w:szCs w:val="28"/>
        </w:rPr>
        <w:t>Kdepak to nezpívám já</w:t>
      </w:r>
    </w:p>
    <w:p w:rsidR="000C3DEC" w:rsidRPr="000C3DEC" w:rsidRDefault="000C3DEC" w:rsidP="0067472A">
      <w:pPr>
        <w:jc w:val="center"/>
        <w:rPr>
          <w:i/>
          <w:color w:val="1F497D" w:themeColor="text2"/>
          <w:sz w:val="28"/>
          <w:szCs w:val="28"/>
        </w:rPr>
      </w:pPr>
      <w:r w:rsidRPr="000C3DEC">
        <w:rPr>
          <w:i/>
          <w:color w:val="1F497D" w:themeColor="text2"/>
          <w:sz w:val="28"/>
          <w:szCs w:val="28"/>
        </w:rPr>
        <w:t>ale květy které jsem viděl</w:t>
      </w:r>
    </w:p>
    <w:p w:rsidR="000C3DEC" w:rsidRPr="000C3DEC" w:rsidRDefault="000C3DEC" w:rsidP="0067472A">
      <w:pPr>
        <w:jc w:val="center"/>
        <w:rPr>
          <w:i/>
          <w:color w:val="1F497D" w:themeColor="text2"/>
          <w:sz w:val="28"/>
          <w:szCs w:val="28"/>
        </w:rPr>
      </w:pPr>
      <w:r w:rsidRPr="000C3DEC">
        <w:rPr>
          <w:i/>
          <w:color w:val="1F497D" w:themeColor="text2"/>
          <w:sz w:val="28"/>
          <w:szCs w:val="28"/>
        </w:rPr>
        <w:t>Kdepak to se nesměju já</w:t>
      </w:r>
    </w:p>
    <w:p w:rsidR="0067472A" w:rsidRDefault="0067472A" w:rsidP="0067472A">
      <w:pPr>
        <w:spacing w:after="0" w:line="360" w:lineRule="auto"/>
        <w:jc w:val="center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ale </w:t>
      </w:r>
      <w:proofErr w:type="gramStart"/>
      <w:r>
        <w:rPr>
          <w:i/>
          <w:color w:val="1F497D" w:themeColor="text2"/>
          <w:sz w:val="28"/>
          <w:szCs w:val="28"/>
        </w:rPr>
        <w:t>víno které</w:t>
      </w:r>
      <w:proofErr w:type="gramEnd"/>
      <w:r>
        <w:rPr>
          <w:i/>
          <w:color w:val="1F497D" w:themeColor="text2"/>
          <w:sz w:val="28"/>
          <w:szCs w:val="28"/>
        </w:rPr>
        <w:t xml:space="preserve"> jsem vypil</w:t>
      </w:r>
    </w:p>
    <w:p w:rsidR="000C3DEC" w:rsidRPr="000C3DEC" w:rsidRDefault="000C3DEC" w:rsidP="0067472A">
      <w:pPr>
        <w:spacing w:after="0" w:line="360" w:lineRule="auto"/>
        <w:jc w:val="center"/>
        <w:rPr>
          <w:i/>
          <w:color w:val="1F497D" w:themeColor="text2"/>
          <w:sz w:val="28"/>
          <w:szCs w:val="28"/>
        </w:rPr>
      </w:pPr>
      <w:r w:rsidRPr="000C3DEC">
        <w:rPr>
          <w:i/>
          <w:color w:val="1F497D" w:themeColor="text2"/>
          <w:sz w:val="28"/>
          <w:szCs w:val="28"/>
        </w:rPr>
        <w:t>Kdepak to nepláču já</w:t>
      </w:r>
    </w:p>
    <w:p w:rsidR="006D5F99" w:rsidRDefault="000C3DEC" w:rsidP="0067472A">
      <w:pPr>
        <w:spacing w:after="0"/>
        <w:jc w:val="center"/>
        <w:rPr>
          <w:i/>
          <w:noProof/>
          <w:color w:val="1F497D" w:themeColor="text2"/>
          <w:sz w:val="28"/>
          <w:szCs w:val="28"/>
          <w:lang w:eastAsia="cs-CZ"/>
        </w:rPr>
      </w:pPr>
      <w:r w:rsidRPr="000C3DEC">
        <w:rPr>
          <w:i/>
          <w:color w:val="1F497D" w:themeColor="text2"/>
          <w:sz w:val="28"/>
          <w:szCs w:val="28"/>
        </w:rPr>
        <w:t xml:space="preserve">ale </w:t>
      </w:r>
      <w:proofErr w:type="gramStart"/>
      <w:r w:rsidRPr="000C3DEC">
        <w:rPr>
          <w:i/>
          <w:color w:val="1F497D" w:themeColor="text2"/>
          <w:sz w:val="28"/>
          <w:szCs w:val="28"/>
        </w:rPr>
        <w:t>láska kterou</w:t>
      </w:r>
      <w:proofErr w:type="gramEnd"/>
      <w:r w:rsidRPr="000C3DEC">
        <w:rPr>
          <w:i/>
          <w:color w:val="1F497D" w:themeColor="text2"/>
          <w:sz w:val="28"/>
          <w:szCs w:val="28"/>
        </w:rPr>
        <w:t xml:space="preserve"> jsem zabil.</w:t>
      </w:r>
    </w:p>
    <w:p w:rsidR="0067472A" w:rsidRDefault="0067472A" w:rsidP="0067472A">
      <w:pPr>
        <w:spacing w:after="0"/>
        <w:rPr>
          <w:i/>
          <w:noProof/>
          <w:color w:val="0000FF"/>
          <w:lang w:eastAsia="cs-CZ"/>
        </w:rPr>
      </w:pPr>
    </w:p>
    <w:p w:rsidR="000C3DEC" w:rsidRPr="000C3DEC" w:rsidRDefault="000C3DEC" w:rsidP="000C3D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C3DEC">
        <w:rPr>
          <w:sz w:val="28"/>
          <w:szCs w:val="28"/>
        </w:rPr>
        <w:t xml:space="preserve">Jacques </w:t>
      </w:r>
      <w:proofErr w:type="spellStart"/>
      <w:r w:rsidRPr="000C3DEC">
        <w:rPr>
          <w:sz w:val="28"/>
          <w:szCs w:val="28"/>
        </w:rPr>
        <w:t>Prévert</w:t>
      </w:r>
      <w:proofErr w:type="spellEnd"/>
      <w:r w:rsidRPr="000C3DEC">
        <w:rPr>
          <w:sz w:val="28"/>
          <w:szCs w:val="28"/>
        </w:rPr>
        <w:t xml:space="preserve"> trávil své dětství v</w:t>
      </w:r>
      <w:r w:rsidRPr="000C3DEC">
        <w:rPr>
          <w:b/>
          <w:sz w:val="28"/>
          <w:szCs w:val="28"/>
        </w:rPr>
        <w:t xml:space="preserve"> Paříži</w:t>
      </w:r>
      <w:r w:rsidRPr="000C3DEC">
        <w:rPr>
          <w:sz w:val="28"/>
          <w:szCs w:val="28"/>
        </w:rPr>
        <w:t xml:space="preserve"> od roku 1907. Se svým otcem, divadelním kritikem, navštěvoval často divadelní představení. Matka ho od mládí vedla k četbě. Po ukončení základní školy pracoval ve velkoobchodě </w:t>
      </w:r>
      <w:proofErr w:type="spellStart"/>
      <w:r w:rsidRPr="000C3DEC">
        <w:rPr>
          <w:sz w:val="28"/>
          <w:szCs w:val="28"/>
        </w:rPr>
        <w:t>Le</w:t>
      </w:r>
      <w:proofErr w:type="spellEnd"/>
      <w:r w:rsidRPr="000C3DEC">
        <w:rPr>
          <w:sz w:val="28"/>
          <w:szCs w:val="28"/>
        </w:rPr>
        <w:t xml:space="preserve"> Bon </w:t>
      </w:r>
      <w:proofErr w:type="spellStart"/>
      <w:r w:rsidRPr="000C3DEC">
        <w:rPr>
          <w:sz w:val="28"/>
          <w:szCs w:val="28"/>
        </w:rPr>
        <w:t>Marché</w:t>
      </w:r>
      <w:proofErr w:type="spellEnd"/>
      <w:r w:rsidRPr="000C3DEC">
        <w:rPr>
          <w:sz w:val="28"/>
          <w:szCs w:val="28"/>
        </w:rPr>
        <w:t>, v roce 1918 byl nucen nastoupit vojenskou službu a byl odvelen na Blízký východ (již po skončení války).</w:t>
      </w:r>
    </w:p>
    <w:p w:rsidR="000C3DEC" w:rsidRDefault="000C3DEC" w:rsidP="000C3D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C3DEC">
        <w:rPr>
          <w:sz w:val="28"/>
          <w:szCs w:val="28"/>
        </w:rPr>
        <w:t xml:space="preserve">Po návratu spolupracoval se surrealistickým hnutím, po boku např. Raymonda </w:t>
      </w:r>
      <w:proofErr w:type="spellStart"/>
      <w:r w:rsidRPr="000C3DEC">
        <w:rPr>
          <w:sz w:val="28"/>
          <w:szCs w:val="28"/>
        </w:rPr>
        <w:t>Queneaua</w:t>
      </w:r>
      <w:proofErr w:type="spellEnd"/>
      <w:r w:rsidRPr="000C3DEC">
        <w:rPr>
          <w:sz w:val="28"/>
          <w:szCs w:val="28"/>
        </w:rPr>
        <w:t xml:space="preserve"> nebo Marcela </w:t>
      </w:r>
      <w:proofErr w:type="spellStart"/>
      <w:r w:rsidRPr="000C3DEC">
        <w:rPr>
          <w:sz w:val="28"/>
          <w:szCs w:val="28"/>
        </w:rPr>
        <w:t>Duhamela</w:t>
      </w:r>
      <w:proofErr w:type="spellEnd"/>
      <w:r w:rsidRPr="000C3DEC">
        <w:rPr>
          <w:sz w:val="28"/>
          <w:szCs w:val="28"/>
        </w:rPr>
        <w:t xml:space="preserve">. </w:t>
      </w:r>
      <w:proofErr w:type="spellStart"/>
      <w:r w:rsidRPr="000C3DEC">
        <w:rPr>
          <w:sz w:val="28"/>
          <w:szCs w:val="28"/>
        </w:rPr>
        <w:t>Prévert</w:t>
      </w:r>
      <w:proofErr w:type="spellEnd"/>
      <w:r w:rsidRPr="000C3DEC">
        <w:rPr>
          <w:sz w:val="28"/>
          <w:szCs w:val="28"/>
        </w:rPr>
        <w:t xml:space="preserve"> byl však příliš </w:t>
      </w:r>
      <w:r w:rsidRPr="000C3DEC">
        <w:rPr>
          <w:b/>
          <w:sz w:val="28"/>
          <w:szCs w:val="28"/>
        </w:rPr>
        <w:t>svobodného a nezávislého ducha</w:t>
      </w:r>
      <w:r w:rsidRPr="000C3DEC">
        <w:rPr>
          <w:sz w:val="28"/>
          <w:szCs w:val="28"/>
        </w:rPr>
        <w:t xml:space="preserve">, aby sem mohl stát opravdovým členem jakékoli organizované skupiny. V roce 1928 založil se svým bratrem Pierrem </w:t>
      </w:r>
      <w:r w:rsidRPr="000C3DEC">
        <w:rPr>
          <w:sz w:val="28"/>
          <w:szCs w:val="28"/>
        </w:rPr>
        <w:lastRenderedPageBreak/>
        <w:t xml:space="preserve">produkční dům a stal se </w:t>
      </w:r>
      <w:r w:rsidRPr="0067472A">
        <w:rPr>
          <w:b/>
          <w:color w:val="9BBB59" w:themeColor="accent3"/>
          <w:sz w:val="28"/>
          <w:szCs w:val="28"/>
        </w:rPr>
        <w:t>scenáristou</w:t>
      </w:r>
      <w:r w:rsidRPr="000C3DEC">
        <w:rPr>
          <w:sz w:val="28"/>
          <w:szCs w:val="28"/>
        </w:rPr>
        <w:t xml:space="preserve"> a autorem dialogů mnoha velkých francouzských filmů čtyřicátých let. V roce 1932 začal psát </w:t>
      </w:r>
      <w:r w:rsidRPr="0067472A">
        <w:rPr>
          <w:b/>
          <w:color w:val="9BBB59" w:themeColor="accent3"/>
          <w:sz w:val="28"/>
          <w:szCs w:val="28"/>
        </w:rPr>
        <w:t>texty k písním</w:t>
      </w:r>
      <w:r w:rsidRPr="000C3DEC">
        <w:rPr>
          <w:sz w:val="28"/>
          <w:szCs w:val="28"/>
        </w:rPr>
        <w:t xml:space="preserve"> (převážně k </w:t>
      </w:r>
      <w:proofErr w:type="spellStart"/>
      <w:r w:rsidRPr="000C3DEC">
        <w:rPr>
          <w:sz w:val="28"/>
          <w:szCs w:val="28"/>
        </w:rPr>
        <w:t>chansonům</w:t>
      </w:r>
      <w:proofErr w:type="spellEnd"/>
      <w:r w:rsidRPr="000C3DEC">
        <w:rPr>
          <w:sz w:val="28"/>
          <w:szCs w:val="28"/>
        </w:rPr>
        <w:t xml:space="preserve">), které od roku 1933 zhudebňoval geniální Joseph Kosma (např. </w:t>
      </w:r>
      <w:r w:rsidRPr="000C3DEC">
        <w:rPr>
          <w:color w:val="FF0000"/>
          <w:sz w:val="28"/>
          <w:szCs w:val="28"/>
        </w:rPr>
        <w:t xml:space="preserve">Mrtvé listí - Des </w:t>
      </w:r>
      <w:proofErr w:type="spellStart"/>
      <w:r w:rsidRPr="000C3DEC">
        <w:rPr>
          <w:color w:val="FF0000"/>
          <w:sz w:val="28"/>
          <w:szCs w:val="28"/>
        </w:rPr>
        <w:t>feuilles</w:t>
      </w:r>
      <w:proofErr w:type="spellEnd"/>
      <w:r w:rsidRPr="000C3DEC">
        <w:rPr>
          <w:color w:val="FF0000"/>
          <w:sz w:val="28"/>
          <w:szCs w:val="28"/>
        </w:rPr>
        <w:t xml:space="preserve"> </w:t>
      </w:r>
      <w:proofErr w:type="spellStart"/>
      <w:r w:rsidRPr="000C3DEC">
        <w:rPr>
          <w:color w:val="FF0000"/>
          <w:sz w:val="28"/>
          <w:szCs w:val="28"/>
        </w:rPr>
        <w:t>mortes</w:t>
      </w:r>
      <w:proofErr w:type="spellEnd"/>
      <w:r w:rsidRPr="000C3DEC">
        <w:rPr>
          <w:sz w:val="28"/>
          <w:szCs w:val="28"/>
        </w:rPr>
        <w:t xml:space="preserve">). </w:t>
      </w:r>
      <w:proofErr w:type="spellStart"/>
      <w:r w:rsidRPr="000C3DEC">
        <w:rPr>
          <w:sz w:val="28"/>
          <w:szCs w:val="28"/>
        </w:rPr>
        <w:t>Prévert</w:t>
      </w:r>
      <w:proofErr w:type="spellEnd"/>
      <w:r w:rsidRPr="000C3DEC">
        <w:rPr>
          <w:sz w:val="28"/>
          <w:szCs w:val="28"/>
        </w:rPr>
        <w:t xml:space="preserve"> byl rovněž autorem mnoha divadelních her.</w:t>
      </w:r>
    </w:p>
    <w:p w:rsidR="000C3DEC" w:rsidRDefault="000C3DEC" w:rsidP="000C3DEC">
      <w:pPr>
        <w:rPr>
          <w:sz w:val="28"/>
          <w:szCs w:val="28"/>
        </w:rPr>
      </w:pPr>
      <w:r w:rsidRPr="0067472A">
        <w:rPr>
          <w:sz w:val="28"/>
          <w:szCs w:val="28"/>
          <w:highlight w:val="red"/>
        </w:rPr>
        <w:t xml:space="preserve">Poslechněte si píseň </w:t>
      </w:r>
      <w:r w:rsidR="0067472A" w:rsidRPr="0067472A">
        <w:rPr>
          <w:sz w:val="28"/>
          <w:szCs w:val="28"/>
          <w:highlight w:val="red"/>
        </w:rPr>
        <w:t xml:space="preserve">Des </w:t>
      </w:r>
      <w:proofErr w:type="spellStart"/>
      <w:r w:rsidR="0067472A" w:rsidRPr="0067472A">
        <w:rPr>
          <w:sz w:val="28"/>
          <w:szCs w:val="28"/>
          <w:highlight w:val="red"/>
        </w:rPr>
        <w:t>feuilles</w:t>
      </w:r>
      <w:proofErr w:type="spellEnd"/>
      <w:r w:rsidR="0067472A" w:rsidRPr="0067472A">
        <w:rPr>
          <w:sz w:val="28"/>
          <w:szCs w:val="28"/>
          <w:highlight w:val="red"/>
        </w:rPr>
        <w:t xml:space="preserve"> </w:t>
      </w:r>
      <w:proofErr w:type="spellStart"/>
      <w:r w:rsidR="0067472A" w:rsidRPr="0067472A">
        <w:rPr>
          <w:sz w:val="28"/>
          <w:szCs w:val="28"/>
          <w:highlight w:val="red"/>
        </w:rPr>
        <w:t>mortes</w:t>
      </w:r>
      <w:proofErr w:type="spellEnd"/>
      <w:r w:rsidRPr="0067472A">
        <w:rPr>
          <w:sz w:val="28"/>
          <w:szCs w:val="28"/>
          <w:highlight w:val="red"/>
        </w:rPr>
        <w:t>:</w:t>
      </w:r>
      <w:r w:rsidR="0067472A" w:rsidRPr="0067472A">
        <w:t xml:space="preserve"> </w:t>
      </w:r>
    </w:p>
    <w:p w:rsidR="000C3DEC" w:rsidRDefault="008D5F0E" w:rsidP="000C3DEC">
      <w:pPr>
        <w:rPr>
          <w:sz w:val="28"/>
          <w:szCs w:val="28"/>
        </w:rPr>
      </w:pPr>
      <w:hyperlink r:id="rId9" w:history="1">
        <w:r w:rsidR="0067472A" w:rsidRPr="00B43E93">
          <w:rPr>
            <w:rStyle w:val="Hypertextovodkaz"/>
            <w:sz w:val="28"/>
            <w:szCs w:val="28"/>
          </w:rPr>
          <w:t>http://www.youtube.com/watch?v=acadMqWl28g</w:t>
        </w:r>
      </w:hyperlink>
    </w:p>
    <w:p w:rsidR="0067472A" w:rsidRDefault="008D5F0E" w:rsidP="000C3DEC">
      <w:pPr>
        <w:rPr>
          <w:sz w:val="28"/>
          <w:szCs w:val="28"/>
        </w:rPr>
      </w:pPr>
      <w:hyperlink r:id="rId10" w:history="1">
        <w:r w:rsidR="0067472A" w:rsidRPr="00B43E93">
          <w:rPr>
            <w:rStyle w:val="Hypertextovodkaz"/>
            <w:sz w:val="28"/>
            <w:szCs w:val="28"/>
          </w:rPr>
          <w:t>http://www.youtube.com/watch?v=-CTYVdFRdEI</w:t>
        </w:r>
      </w:hyperlink>
    </w:p>
    <w:p w:rsidR="000C3DEC" w:rsidRPr="000C3DEC" w:rsidRDefault="0067472A" w:rsidP="000C3D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3DEC" w:rsidRPr="000C3DEC">
        <w:rPr>
          <w:sz w:val="28"/>
          <w:szCs w:val="28"/>
        </w:rPr>
        <w:t xml:space="preserve">Vydáním své </w:t>
      </w:r>
      <w:r w:rsidR="000C3DEC" w:rsidRPr="0067472A">
        <w:rPr>
          <w:color w:val="9BBB59" w:themeColor="accent3"/>
          <w:sz w:val="28"/>
          <w:szCs w:val="28"/>
        </w:rPr>
        <w:t>sbírky</w:t>
      </w:r>
      <w:r w:rsidR="000C3DEC" w:rsidRPr="000C3DEC">
        <w:rPr>
          <w:sz w:val="28"/>
          <w:szCs w:val="28"/>
        </w:rPr>
        <w:t xml:space="preserve"> </w:t>
      </w:r>
      <w:r w:rsidR="000C3DEC" w:rsidRPr="0067472A">
        <w:rPr>
          <w:sz w:val="28"/>
          <w:szCs w:val="28"/>
          <w:highlight w:val="yellow"/>
        </w:rPr>
        <w:t>Slova</w:t>
      </w:r>
      <w:r w:rsidR="000C3DEC" w:rsidRPr="000C3DEC">
        <w:rPr>
          <w:sz w:val="28"/>
          <w:szCs w:val="28"/>
        </w:rPr>
        <w:t xml:space="preserve"> (</w:t>
      </w:r>
      <w:proofErr w:type="spellStart"/>
      <w:r w:rsidR="000C3DEC" w:rsidRPr="000C3DEC">
        <w:rPr>
          <w:sz w:val="28"/>
          <w:szCs w:val="28"/>
        </w:rPr>
        <w:t>Paroles</w:t>
      </w:r>
      <w:proofErr w:type="spellEnd"/>
      <w:r w:rsidR="000C3DEC" w:rsidRPr="000C3DEC">
        <w:rPr>
          <w:sz w:val="28"/>
          <w:szCs w:val="28"/>
        </w:rPr>
        <w:t>) dosáhl obrovského úspěchu. Stal se čestným členem Patafyzického kolegia (</w:t>
      </w:r>
      <w:proofErr w:type="spellStart"/>
      <w:r w:rsidR="000C3DEC" w:rsidRPr="000C3DEC">
        <w:rPr>
          <w:sz w:val="28"/>
          <w:szCs w:val="28"/>
        </w:rPr>
        <w:t>Collège</w:t>
      </w:r>
      <w:proofErr w:type="spellEnd"/>
      <w:r w:rsidR="000C3DEC" w:rsidRPr="000C3DEC">
        <w:rPr>
          <w:sz w:val="28"/>
          <w:szCs w:val="28"/>
        </w:rPr>
        <w:t xml:space="preserve"> </w:t>
      </w:r>
      <w:proofErr w:type="spellStart"/>
      <w:r w:rsidR="000C3DEC" w:rsidRPr="000C3DEC">
        <w:rPr>
          <w:sz w:val="28"/>
          <w:szCs w:val="28"/>
        </w:rPr>
        <w:t>Pataphysique</w:t>
      </w:r>
      <w:proofErr w:type="spellEnd"/>
      <w:r w:rsidR="000C3DEC" w:rsidRPr="000C3DEC">
        <w:rPr>
          <w:sz w:val="28"/>
          <w:szCs w:val="28"/>
        </w:rPr>
        <w:t xml:space="preserve">) založeného na popud zakladatele patafyziky a moderní dramatické tvorby: Alfreda </w:t>
      </w:r>
      <w:proofErr w:type="spellStart"/>
      <w:r w:rsidR="000C3DEC" w:rsidRPr="000C3DEC">
        <w:rPr>
          <w:sz w:val="28"/>
          <w:szCs w:val="28"/>
        </w:rPr>
        <w:t>Jarryho</w:t>
      </w:r>
      <w:proofErr w:type="spellEnd"/>
      <w:r w:rsidR="000C3DEC" w:rsidRPr="000C3DEC">
        <w:rPr>
          <w:sz w:val="28"/>
          <w:szCs w:val="28"/>
        </w:rPr>
        <w:t>.</w:t>
      </w:r>
    </w:p>
    <w:p w:rsidR="000C3DEC" w:rsidRPr="000C3DEC" w:rsidRDefault="0067472A" w:rsidP="000C3D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3DEC" w:rsidRPr="000C3DEC">
        <w:rPr>
          <w:sz w:val="28"/>
          <w:szCs w:val="28"/>
        </w:rPr>
        <w:t xml:space="preserve">V roce 1948 vypadl z francouzského okna (na místě, kde byl dříve instalován kulomet). Ocitl se na několik dní v těžkém kómatu. Zranění </w:t>
      </w:r>
      <w:proofErr w:type="spellStart"/>
      <w:r w:rsidR="000C3DEC" w:rsidRPr="000C3DEC">
        <w:rPr>
          <w:sz w:val="28"/>
          <w:szCs w:val="28"/>
        </w:rPr>
        <w:t>Prévertovi</w:t>
      </w:r>
      <w:proofErr w:type="spellEnd"/>
      <w:r w:rsidR="000C3DEC" w:rsidRPr="000C3DEC">
        <w:rPr>
          <w:sz w:val="28"/>
          <w:szCs w:val="28"/>
        </w:rPr>
        <w:t xml:space="preserve"> způsobilo vážné neurologické následky.</w:t>
      </w:r>
    </w:p>
    <w:p w:rsidR="00C4447D" w:rsidRPr="0079469D" w:rsidRDefault="0067472A" w:rsidP="000C3D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3DEC" w:rsidRPr="000C3DEC">
        <w:rPr>
          <w:sz w:val="28"/>
          <w:szCs w:val="28"/>
        </w:rPr>
        <w:t>Zemřel na následky rakoviny plic. Neodmyslitelná cigareta se mu tak stala osudnou.</w:t>
      </w:r>
    </w:p>
    <w:p w:rsidR="00B123DB" w:rsidRPr="00B123DB" w:rsidRDefault="00B123DB" w:rsidP="00B123D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123DB">
        <w:rPr>
          <w:rFonts w:eastAsia="Times New Roman" w:cs="Times New Roman"/>
          <w:b/>
          <w:bCs/>
          <w:sz w:val="28"/>
          <w:szCs w:val="28"/>
          <w:highlight w:val="red"/>
          <w:lang w:eastAsia="cs-CZ"/>
        </w:rPr>
        <w:t>Literární tvorba:</w:t>
      </w:r>
    </w:p>
    <w:p w:rsidR="00B123DB" w:rsidRPr="00B123DB" w:rsidRDefault="00B123DB" w:rsidP="00B123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sz w:val="28"/>
          <w:szCs w:val="28"/>
          <w:lang w:eastAsia="cs-CZ"/>
        </w:rPr>
        <w:t xml:space="preserve">Jeho dílo má obrovskou zásluhu na rozšíření </w:t>
      </w:r>
      <w:r w:rsidRPr="00B123DB">
        <w:rPr>
          <w:rFonts w:eastAsia="Times New Roman" w:cs="Times New Roman"/>
          <w:color w:val="9BBB59" w:themeColor="accent3"/>
          <w:sz w:val="28"/>
          <w:szCs w:val="28"/>
          <w:lang w:eastAsia="cs-CZ"/>
        </w:rPr>
        <w:t>zpívané poezie</w:t>
      </w:r>
      <w:r w:rsidRPr="00B123DB">
        <w:rPr>
          <w:rFonts w:eastAsia="Times New Roman" w:cs="Times New Roman"/>
          <w:sz w:val="28"/>
          <w:szCs w:val="28"/>
          <w:lang w:eastAsia="cs-CZ"/>
        </w:rPr>
        <w:t xml:space="preserve">, jelikož zastával názor, že </w:t>
      </w:r>
      <w:r w:rsidRPr="00B123DB">
        <w:rPr>
          <w:rFonts w:eastAsia="Times New Roman" w:cs="Times New Roman"/>
          <w:color w:val="9BBB59" w:themeColor="accent3"/>
          <w:sz w:val="28"/>
          <w:szCs w:val="28"/>
          <w:lang w:eastAsia="cs-CZ"/>
        </w:rPr>
        <w:t>poezie je řeč, která zpívá</w:t>
      </w:r>
      <w:r w:rsidRPr="00B123DB">
        <w:rPr>
          <w:rFonts w:eastAsia="Times New Roman" w:cs="Times New Roman"/>
          <w:sz w:val="28"/>
          <w:szCs w:val="28"/>
          <w:lang w:eastAsia="cs-CZ"/>
        </w:rPr>
        <w:t xml:space="preserve"> (</w:t>
      </w: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 xml:space="preserve">„la </w:t>
      </w:r>
      <w:proofErr w:type="spellStart"/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langue</w:t>
      </w:r>
      <w:proofErr w:type="spellEnd"/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 xml:space="preserve"> qui </w:t>
      </w:r>
      <w:proofErr w:type="spellStart"/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chante</w:t>
      </w:r>
      <w:proofErr w:type="spellEnd"/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“</w:t>
      </w:r>
      <w:r w:rsidRPr="00B123DB">
        <w:rPr>
          <w:rFonts w:eastAsia="Times New Roman" w:cs="Times New Roman"/>
          <w:sz w:val="28"/>
          <w:szCs w:val="28"/>
          <w:lang w:eastAsia="cs-CZ"/>
        </w:rPr>
        <w:t>).</w:t>
      </w:r>
    </w:p>
    <w:p w:rsidR="009C5511" w:rsidRDefault="00B123DB" w:rsidP="00B123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sz w:val="28"/>
          <w:szCs w:val="28"/>
          <w:lang w:eastAsia="cs-CZ"/>
        </w:rPr>
        <w:t>Motivy čerpal především ze života prostých lidí a zpracovával je dvojím způsobem: vytvářel příběh, nebo enumerativní řady.</w:t>
      </w:r>
    </w:p>
    <w:p w:rsidR="009C5511" w:rsidRDefault="009C5511" w:rsidP="00B123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C5511">
        <w:rPr>
          <w:rFonts w:eastAsia="Times New Roman" w:cs="Times New Roman"/>
          <w:sz w:val="28"/>
          <w:szCs w:val="28"/>
          <w:lang w:eastAsia="cs-CZ"/>
        </w:rPr>
        <w:t>Dětská imaginace, hravost, vliv surrealismu, bourání jazykových klišé a frází - to jsou prvky charakterizující jeho tvorbu.</w:t>
      </w:r>
    </w:p>
    <w:p w:rsidR="00B123DB" w:rsidRPr="00B123DB" w:rsidRDefault="00B123DB" w:rsidP="00B12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highlight w:val="yellow"/>
          <w:lang w:eastAsia="cs-CZ"/>
        </w:rPr>
        <w:t>Slova</w:t>
      </w:r>
      <w:r w:rsidRPr="00B123DB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Paroles</w:t>
      </w:r>
      <w:proofErr w:type="spellEnd"/>
      <w:r w:rsidRPr="00B123DB">
        <w:rPr>
          <w:rFonts w:eastAsia="Times New Roman" w:cs="Times New Roman"/>
          <w:sz w:val="28"/>
          <w:szCs w:val="28"/>
          <w:lang w:eastAsia="cs-CZ"/>
        </w:rPr>
        <w:t xml:space="preserve">), </w:t>
      </w:r>
      <w:hyperlink r:id="rId11" w:tooltip="1946" w:history="1">
        <w:r w:rsidRPr="00B123DB">
          <w:rPr>
            <w:rFonts w:eastAsia="Times New Roman" w:cs="Times New Roman"/>
            <w:sz w:val="28"/>
            <w:szCs w:val="28"/>
            <w:lang w:eastAsia="cs-CZ"/>
          </w:rPr>
          <w:t>1946</w:t>
        </w:r>
      </w:hyperlink>
      <w:r w:rsidRPr="00B123DB"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B123DB" w:rsidRPr="00B123DB" w:rsidRDefault="00B123DB" w:rsidP="00B12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Příběhy</w:t>
      </w:r>
      <w:r w:rsidRPr="00B123DB">
        <w:rPr>
          <w:rFonts w:eastAsia="Times New Roman" w:cs="Times New Roman"/>
          <w:sz w:val="28"/>
          <w:szCs w:val="28"/>
          <w:lang w:eastAsia="cs-CZ"/>
        </w:rPr>
        <w:t xml:space="preserve">, </w:t>
      </w:r>
      <w:hyperlink r:id="rId12" w:tooltip="1946" w:history="1">
        <w:r w:rsidRPr="00B123DB">
          <w:rPr>
            <w:rFonts w:eastAsia="Times New Roman" w:cs="Times New Roman"/>
            <w:sz w:val="28"/>
            <w:szCs w:val="28"/>
            <w:lang w:eastAsia="cs-CZ"/>
          </w:rPr>
          <w:t>1946</w:t>
        </w:r>
      </w:hyperlink>
    </w:p>
    <w:p w:rsidR="00B123DB" w:rsidRPr="00B123DB" w:rsidRDefault="00B123DB" w:rsidP="00B12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Déšť a pohoda</w:t>
      </w:r>
      <w:r w:rsidRPr="00B123DB">
        <w:rPr>
          <w:rFonts w:eastAsia="Times New Roman" w:cs="Times New Roman"/>
          <w:sz w:val="28"/>
          <w:szCs w:val="28"/>
          <w:lang w:eastAsia="cs-CZ"/>
        </w:rPr>
        <w:t xml:space="preserve">, </w:t>
      </w:r>
      <w:hyperlink r:id="rId13" w:tooltip="1955" w:history="1">
        <w:r w:rsidRPr="00B123DB">
          <w:rPr>
            <w:rFonts w:eastAsia="Times New Roman" w:cs="Times New Roman"/>
            <w:sz w:val="28"/>
            <w:szCs w:val="28"/>
            <w:lang w:eastAsia="cs-CZ"/>
          </w:rPr>
          <w:t>1955</w:t>
        </w:r>
      </w:hyperlink>
    </w:p>
    <w:p w:rsidR="00B123DB" w:rsidRPr="00B123DB" w:rsidRDefault="00B123DB" w:rsidP="00B12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Haraburdí</w:t>
      </w:r>
      <w:r w:rsidRPr="00B123DB">
        <w:rPr>
          <w:rFonts w:eastAsia="Times New Roman" w:cs="Times New Roman"/>
          <w:sz w:val="28"/>
          <w:szCs w:val="28"/>
          <w:lang w:eastAsia="cs-CZ"/>
        </w:rPr>
        <w:t xml:space="preserve">, </w:t>
      </w:r>
      <w:hyperlink r:id="rId14" w:tooltip="1965" w:history="1">
        <w:r w:rsidRPr="00B123DB">
          <w:rPr>
            <w:rFonts w:eastAsia="Times New Roman" w:cs="Times New Roman"/>
            <w:sz w:val="28"/>
            <w:szCs w:val="28"/>
            <w:lang w:eastAsia="cs-CZ"/>
          </w:rPr>
          <w:t>1965</w:t>
        </w:r>
      </w:hyperlink>
    </w:p>
    <w:p w:rsidR="00B123DB" w:rsidRPr="00B123DB" w:rsidRDefault="00B123DB" w:rsidP="00B123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Věci a jiné</w:t>
      </w:r>
      <w:r w:rsidRPr="00B123DB">
        <w:rPr>
          <w:rFonts w:eastAsia="Times New Roman" w:cs="Times New Roman"/>
          <w:sz w:val="28"/>
          <w:szCs w:val="28"/>
          <w:lang w:eastAsia="cs-CZ"/>
        </w:rPr>
        <w:t xml:space="preserve">, </w:t>
      </w:r>
      <w:hyperlink r:id="rId15" w:tooltip="1972" w:history="1">
        <w:r w:rsidRPr="00B123DB">
          <w:rPr>
            <w:rFonts w:eastAsia="Times New Roman" w:cs="Times New Roman"/>
            <w:sz w:val="28"/>
            <w:szCs w:val="28"/>
            <w:lang w:eastAsia="cs-CZ"/>
          </w:rPr>
          <w:t>1972</w:t>
        </w:r>
      </w:hyperlink>
    </w:p>
    <w:p w:rsidR="00B123DB" w:rsidRPr="00B123DB" w:rsidRDefault="00B123DB" w:rsidP="00B123D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lastRenderedPageBreak/>
        <w:t>Filmová tvor</w:t>
      </w:r>
      <w:r w:rsidRPr="00B123DB">
        <w:rPr>
          <w:rFonts w:eastAsia="Times New Roman" w:cs="Times New Roman"/>
          <w:b/>
          <w:bCs/>
          <w:sz w:val="28"/>
          <w:szCs w:val="28"/>
          <w:lang w:eastAsia="cs-CZ"/>
        </w:rPr>
        <w:t>ba</w:t>
      </w:r>
    </w:p>
    <w:p w:rsidR="00B123DB" w:rsidRPr="00B123DB" w:rsidRDefault="00B123DB" w:rsidP="00B123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sz w:val="28"/>
          <w:szCs w:val="28"/>
          <w:lang w:eastAsia="cs-CZ"/>
        </w:rPr>
        <w:t xml:space="preserve">Zhruba od roku </w:t>
      </w:r>
      <w:hyperlink r:id="rId16" w:tooltip="1935" w:history="1">
        <w:r w:rsidRPr="00B123DB">
          <w:rPr>
            <w:rFonts w:eastAsia="Times New Roman" w:cs="Times New Roman"/>
            <w:sz w:val="28"/>
            <w:szCs w:val="28"/>
            <w:lang w:eastAsia="cs-CZ"/>
          </w:rPr>
          <w:t>1935</w:t>
        </w:r>
      </w:hyperlink>
      <w:r w:rsidRPr="00B123DB">
        <w:rPr>
          <w:rFonts w:eastAsia="Times New Roman" w:cs="Times New Roman"/>
          <w:sz w:val="28"/>
          <w:szCs w:val="28"/>
          <w:lang w:eastAsia="cs-CZ"/>
        </w:rPr>
        <w:t xml:space="preserve"> se zabýval filmovou tvorbou - jako scenárista</w:t>
      </w:r>
    </w:p>
    <w:p w:rsidR="00B123DB" w:rsidRPr="00B123DB" w:rsidRDefault="00B123DB" w:rsidP="00B12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Směšné drama</w:t>
      </w:r>
    </w:p>
    <w:p w:rsidR="00B123DB" w:rsidRDefault="00B123DB" w:rsidP="00B12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Nábřeží mlh</w:t>
      </w:r>
    </w:p>
    <w:p w:rsidR="00B123DB" w:rsidRPr="00B123DB" w:rsidRDefault="00B123DB" w:rsidP="00B123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Děti ráje</w:t>
      </w:r>
    </w:p>
    <w:p w:rsidR="00B123DB" w:rsidRPr="00B123DB" w:rsidRDefault="00B123DB" w:rsidP="00B123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Milenci z Verony</w:t>
      </w:r>
    </w:p>
    <w:p w:rsidR="00B123DB" w:rsidRPr="00B123DB" w:rsidRDefault="00B123DB" w:rsidP="00B123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Zvoník od Matky Boží</w:t>
      </w:r>
    </w:p>
    <w:p w:rsidR="00B123DB" w:rsidRPr="00B123DB" w:rsidRDefault="00B123DB" w:rsidP="00B123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Návštěva z temnot</w:t>
      </w:r>
    </w:p>
    <w:p w:rsidR="00B123DB" w:rsidRPr="00B123DB" w:rsidRDefault="00B123DB" w:rsidP="00B123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Brány noci</w:t>
      </w:r>
    </w:p>
    <w:p w:rsidR="00B123DB" w:rsidRPr="00B123DB" w:rsidRDefault="00B123DB" w:rsidP="00B123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b/>
          <w:bCs/>
          <w:sz w:val="28"/>
          <w:szCs w:val="28"/>
          <w:lang w:eastAsia="cs-CZ"/>
        </w:rPr>
        <w:t>Animovaný film:</w:t>
      </w:r>
    </w:p>
    <w:p w:rsidR="00B123DB" w:rsidRPr="00B123DB" w:rsidRDefault="00B123DB" w:rsidP="00B123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Cínový vojáček</w:t>
      </w:r>
    </w:p>
    <w:p w:rsidR="00B123DB" w:rsidRPr="007F00A4" w:rsidRDefault="00B123DB" w:rsidP="00B123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B123DB">
        <w:rPr>
          <w:rFonts w:eastAsia="Times New Roman" w:cs="Times New Roman"/>
          <w:i/>
          <w:iCs/>
          <w:sz w:val="28"/>
          <w:szCs w:val="28"/>
          <w:lang w:eastAsia="cs-CZ"/>
        </w:rPr>
        <w:t>Pastýřka a kominík</w:t>
      </w:r>
    </w:p>
    <w:p w:rsidR="00775205" w:rsidRDefault="00775205" w:rsidP="007F00A4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FF0000"/>
          <w:sz w:val="28"/>
          <w:szCs w:val="28"/>
          <w:lang w:eastAsia="cs-CZ"/>
        </w:rPr>
      </w:pPr>
    </w:p>
    <w:p w:rsidR="007F00A4" w:rsidRPr="00FC7303" w:rsidRDefault="007F00A4" w:rsidP="00775205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color w:val="FF0000"/>
          <w:sz w:val="32"/>
          <w:szCs w:val="32"/>
          <w:lang w:eastAsia="cs-CZ"/>
        </w:rPr>
      </w:pPr>
      <w:r w:rsidRPr="00FC7303">
        <w:rPr>
          <w:rFonts w:eastAsia="Times New Roman" w:cs="Times New Roman"/>
          <w:b/>
          <w:color w:val="FF0000"/>
          <w:sz w:val="32"/>
          <w:szCs w:val="32"/>
          <w:lang w:eastAsia="cs-CZ"/>
        </w:rPr>
        <w:t xml:space="preserve">Doplňte: </w:t>
      </w:r>
    </w:p>
    <w:p w:rsidR="009C5511" w:rsidRPr="007F00A4" w:rsidRDefault="009C5511" w:rsidP="007F00A4">
      <w:pPr>
        <w:jc w:val="both"/>
        <w:rPr>
          <w:sz w:val="28"/>
          <w:szCs w:val="28"/>
          <w:highlight w:val="yellow"/>
          <w:bdr w:val="single" w:sz="4" w:space="0" w:color="auto"/>
        </w:rPr>
      </w:pPr>
      <w:r w:rsidRPr="007F00A4">
        <w:rPr>
          <w:sz w:val="28"/>
          <w:szCs w:val="28"/>
          <w:highlight w:val="yellow"/>
          <w:bdr w:val="single" w:sz="4" w:space="0" w:color="auto"/>
        </w:rPr>
        <w:t xml:space="preserve">Jacques </w:t>
      </w:r>
      <w:proofErr w:type="spellStart"/>
      <w:r w:rsidRPr="007F00A4">
        <w:rPr>
          <w:sz w:val="28"/>
          <w:szCs w:val="28"/>
          <w:highlight w:val="yellow"/>
          <w:bdr w:val="single" w:sz="4" w:space="0" w:color="auto"/>
        </w:rPr>
        <w:t>Prévert</w:t>
      </w:r>
      <w:proofErr w:type="spellEnd"/>
      <w:r w:rsidRPr="007F00A4">
        <w:rPr>
          <w:sz w:val="28"/>
          <w:szCs w:val="28"/>
          <w:highlight w:val="yellow"/>
          <w:bdr w:val="single" w:sz="4" w:space="0" w:color="auto"/>
        </w:rPr>
        <w:t xml:space="preserve"> trávil své dětství </w:t>
      </w:r>
      <w:r w:rsidRPr="00775205">
        <w:rPr>
          <w:sz w:val="28"/>
          <w:szCs w:val="28"/>
          <w:bdr w:val="single" w:sz="4" w:space="0" w:color="auto"/>
        </w:rPr>
        <w:t>v</w:t>
      </w:r>
      <w:r w:rsidRPr="00775205">
        <w:rPr>
          <w:b/>
          <w:sz w:val="28"/>
          <w:szCs w:val="28"/>
          <w:bdr w:val="single" w:sz="4" w:space="0" w:color="auto"/>
        </w:rPr>
        <w:t>…………</w:t>
      </w:r>
      <w:proofErr w:type="gramStart"/>
      <w:r w:rsidRPr="00775205">
        <w:rPr>
          <w:b/>
          <w:sz w:val="28"/>
          <w:szCs w:val="28"/>
          <w:bdr w:val="single" w:sz="4" w:space="0" w:color="auto"/>
        </w:rPr>
        <w:t>….</w:t>
      </w:r>
      <w:r w:rsidRPr="00775205">
        <w:rPr>
          <w:sz w:val="28"/>
          <w:szCs w:val="28"/>
          <w:bdr w:val="single" w:sz="4" w:space="0" w:color="auto"/>
        </w:rPr>
        <w:t>.</w:t>
      </w:r>
      <w:proofErr w:type="gramEnd"/>
      <w:r w:rsidRPr="00775205">
        <w:rPr>
          <w:sz w:val="28"/>
          <w:szCs w:val="28"/>
          <w:bdr w:val="single" w:sz="4" w:space="0" w:color="auto"/>
        </w:rPr>
        <w:t xml:space="preserve"> </w:t>
      </w:r>
      <w:r w:rsidRPr="007F00A4">
        <w:rPr>
          <w:sz w:val="28"/>
          <w:szCs w:val="28"/>
          <w:highlight w:val="yellow"/>
          <w:bdr w:val="single" w:sz="4" w:space="0" w:color="auto"/>
        </w:rPr>
        <w:t xml:space="preserve">Se svým otcem, divadelním kritikem, navštěvoval často </w:t>
      </w:r>
      <w:r w:rsidR="007F00A4" w:rsidRPr="00775205">
        <w:rPr>
          <w:sz w:val="28"/>
          <w:szCs w:val="28"/>
          <w:bdr w:val="single" w:sz="4" w:space="0" w:color="auto"/>
        </w:rPr>
        <w:t>………………….</w:t>
      </w:r>
      <w:r w:rsidRPr="00775205">
        <w:rPr>
          <w:sz w:val="28"/>
          <w:szCs w:val="28"/>
          <w:bdr w:val="single" w:sz="4" w:space="0" w:color="auto"/>
        </w:rPr>
        <w:t xml:space="preserve"> </w:t>
      </w:r>
      <w:r w:rsidRPr="007F00A4">
        <w:rPr>
          <w:sz w:val="28"/>
          <w:szCs w:val="28"/>
          <w:highlight w:val="yellow"/>
          <w:bdr w:val="single" w:sz="4" w:space="0" w:color="auto"/>
        </w:rPr>
        <w:t xml:space="preserve">Matka ho od mládí vedla k </w:t>
      </w:r>
      <w:r w:rsidRPr="00775205">
        <w:rPr>
          <w:sz w:val="28"/>
          <w:szCs w:val="28"/>
          <w:bdr w:val="single" w:sz="4" w:space="0" w:color="auto"/>
        </w:rPr>
        <w:t>……………...</w:t>
      </w:r>
      <w:r w:rsidRPr="007F00A4">
        <w:rPr>
          <w:sz w:val="28"/>
          <w:szCs w:val="28"/>
          <w:highlight w:val="yellow"/>
          <w:bdr w:val="single" w:sz="4" w:space="0" w:color="auto"/>
        </w:rPr>
        <w:t xml:space="preserve"> Po ukončení základní školy pracoval ve velkoobchodě </w:t>
      </w:r>
      <w:proofErr w:type="spellStart"/>
      <w:r w:rsidRPr="007F00A4">
        <w:rPr>
          <w:sz w:val="28"/>
          <w:szCs w:val="28"/>
          <w:highlight w:val="yellow"/>
          <w:bdr w:val="single" w:sz="4" w:space="0" w:color="auto"/>
        </w:rPr>
        <w:t>Le</w:t>
      </w:r>
      <w:proofErr w:type="spellEnd"/>
      <w:r w:rsidRPr="007F00A4">
        <w:rPr>
          <w:sz w:val="28"/>
          <w:szCs w:val="28"/>
          <w:highlight w:val="yellow"/>
          <w:bdr w:val="single" w:sz="4" w:space="0" w:color="auto"/>
        </w:rPr>
        <w:t xml:space="preserve"> Bon </w:t>
      </w:r>
      <w:proofErr w:type="spellStart"/>
      <w:r w:rsidRPr="007F00A4">
        <w:rPr>
          <w:sz w:val="28"/>
          <w:szCs w:val="28"/>
          <w:highlight w:val="yellow"/>
          <w:bdr w:val="single" w:sz="4" w:space="0" w:color="auto"/>
        </w:rPr>
        <w:t>Marché</w:t>
      </w:r>
      <w:proofErr w:type="spellEnd"/>
      <w:r w:rsidRPr="007F00A4">
        <w:rPr>
          <w:sz w:val="28"/>
          <w:szCs w:val="28"/>
          <w:highlight w:val="yellow"/>
          <w:bdr w:val="single" w:sz="4" w:space="0" w:color="auto"/>
        </w:rPr>
        <w:t xml:space="preserve">, v roce 1918 byl nucen nastoupit vojenskou službu a byl odvelen na </w:t>
      </w:r>
      <w:r w:rsidR="007F00A4" w:rsidRPr="00775205">
        <w:rPr>
          <w:sz w:val="28"/>
          <w:szCs w:val="28"/>
          <w:bdr w:val="single" w:sz="4" w:space="0" w:color="auto"/>
        </w:rPr>
        <w:t>………………………</w:t>
      </w:r>
      <w:r w:rsidRPr="00775205">
        <w:rPr>
          <w:sz w:val="28"/>
          <w:szCs w:val="28"/>
          <w:bdr w:val="single" w:sz="4" w:space="0" w:color="auto"/>
        </w:rPr>
        <w:t>.</w:t>
      </w:r>
      <w:r w:rsidRPr="007F00A4">
        <w:rPr>
          <w:sz w:val="28"/>
          <w:szCs w:val="28"/>
          <w:highlight w:val="yellow"/>
          <w:bdr w:val="single" w:sz="4" w:space="0" w:color="auto"/>
        </w:rPr>
        <w:t xml:space="preserve">Po návratu spolupracoval se </w:t>
      </w:r>
      <w:r w:rsidR="007F00A4" w:rsidRPr="00775205">
        <w:rPr>
          <w:sz w:val="28"/>
          <w:szCs w:val="28"/>
          <w:bdr w:val="single" w:sz="4" w:space="0" w:color="auto"/>
        </w:rPr>
        <w:t xml:space="preserve">…………………. </w:t>
      </w:r>
      <w:proofErr w:type="gramStart"/>
      <w:r w:rsidR="00775205">
        <w:rPr>
          <w:sz w:val="28"/>
          <w:szCs w:val="28"/>
          <w:highlight w:val="yellow"/>
          <w:bdr w:val="single" w:sz="4" w:space="0" w:color="auto"/>
        </w:rPr>
        <w:t>h</w:t>
      </w:r>
      <w:r w:rsidR="007F00A4" w:rsidRPr="007F00A4">
        <w:rPr>
          <w:sz w:val="28"/>
          <w:szCs w:val="28"/>
          <w:highlight w:val="yellow"/>
          <w:bdr w:val="single" w:sz="4" w:space="0" w:color="auto"/>
        </w:rPr>
        <w:t>nutím</w:t>
      </w:r>
      <w:proofErr w:type="gramEnd"/>
      <w:r w:rsidR="007F00A4" w:rsidRPr="007F00A4">
        <w:rPr>
          <w:sz w:val="28"/>
          <w:szCs w:val="28"/>
          <w:highlight w:val="yellow"/>
          <w:bdr w:val="single" w:sz="4" w:space="0" w:color="auto"/>
        </w:rPr>
        <w:t>.</w:t>
      </w:r>
      <w:r w:rsidRPr="007F00A4">
        <w:rPr>
          <w:sz w:val="28"/>
          <w:szCs w:val="28"/>
          <w:highlight w:val="yellow"/>
          <w:bdr w:val="single" w:sz="4" w:space="0" w:color="auto"/>
        </w:rPr>
        <w:t xml:space="preserve"> </w:t>
      </w:r>
      <w:proofErr w:type="spellStart"/>
      <w:r w:rsidRPr="007F00A4">
        <w:rPr>
          <w:sz w:val="28"/>
          <w:szCs w:val="28"/>
          <w:highlight w:val="yellow"/>
          <w:bdr w:val="single" w:sz="4" w:space="0" w:color="auto"/>
        </w:rPr>
        <w:t>Prévert</w:t>
      </w:r>
      <w:proofErr w:type="spellEnd"/>
      <w:r w:rsidRPr="007F00A4">
        <w:rPr>
          <w:sz w:val="28"/>
          <w:szCs w:val="28"/>
          <w:highlight w:val="yellow"/>
          <w:bdr w:val="single" w:sz="4" w:space="0" w:color="auto"/>
        </w:rPr>
        <w:t xml:space="preserve"> byl však příliš </w:t>
      </w:r>
      <w:r w:rsidR="007F00A4" w:rsidRPr="00775205">
        <w:rPr>
          <w:b/>
          <w:sz w:val="28"/>
          <w:szCs w:val="28"/>
          <w:bdr w:val="single" w:sz="4" w:space="0" w:color="auto"/>
        </w:rPr>
        <w:t>…………………</w:t>
      </w:r>
      <w:proofErr w:type="gramStart"/>
      <w:r w:rsidR="007F00A4" w:rsidRPr="00775205">
        <w:rPr>
          <w:b/>
          <w:sz w:val="28"/>
          <w:szCs w:val="28"/>
          <w:bdr w:val="single" w:sz="4" w:space="0" w:color="auto"/>
        </w:rPr>
        <w:t>…..</w:t>
      </w:r>
      <w:r w:rsidRPr="007F00A4">
        <w:rPr>
          <w:b/>
          <w:sz w:val="28"/>
          <w:szCs w:val="28"/>
          <w:highlight w:val="yellow"/>
          <w:bdr w:val="single" w:sz="4" w:space="0" w:color="auto"/>
        </w:rPr>
        <w:t xml:space="preserve"> </w:t>
      </w:r>
      <w:r w:rsidRPr="007F00A4">
        <w:rPr>
          <w:sz w:val="28"/>
          <w:szCs w:val="28"/>
          <w:highlight w:val="yellow"/>
          <w:bdr w:val="single" w:sz="4" w:space="0" w:color="auto"/>
        </w:rPr>
        <w:t>ducha</w:t>
      </w:r>
      <w:proofErr w:type="gramEnd"/>
      <w:r w:rsidR="007F00A4" w:rsidRPr="007F00A4">
        <w:rPr>
          <w:sz w:val="28"/>
          <w:szCs w:val="28"/>
          <w:highlight w:val="yellow"/>
          <w:bdr w:val="single" w:sz="4" w:space="0" w:color="auto"/>
        </w:rPr>
        <w:t>.</w:t>
      </w:r>
      <w:r w:rsidRPr="007F00A4">
        <w:rPr>
          <w:sz w:val="28"/>
          <w:szCs w:val="28"/>
          <w:highlight w:val="yellow"/>
          <w:bdr w:val="single" w:sz="4" w:space="0" w:color="auto"/>
        </w:rPr>
        <w:t xml:space="preserve"> V roce 1928 založil se svým bratrem Pierrem produkční dům a stal se</w:t>
      </w:r>
      <w:r w:rsidR="007F00A4" w:rsidRPr="00775205">
        <w:rPr>
          <w:sz w:val="28"/>
          <w:szCs w:val="28"/>
          <w:bdr w:val="single" w:sz="4" w:space="0" w:color="auto"/>
        </w:rPr>
        <w:t>………………………</w:t>
      </w:r>
      <w:r w:rsidRPr="00775205">
        <w:rPr>
          <w:sz w:val="28"/>
          <w:szCs w:val="28"/>
          <w:bdr w:val="single" w:sz="4" w:space="0" w:color="auto"/>
        </w:rPr>
        <w:t xml:space="preserve"> </w:t>
      </w:r>
      <w:r w:rsidRPr="007F00A4">
        <w:rPr>
          <w:sz w:val="28"/>
          <w:szCs w:val="28"/>
          <w:highlight w:val="yellow"/>
          <w:bdr w:val="single" w:sz="4" w:space="0" w:color="auto"/>
        </w:rPr>
        <w:t xml:space="preserve">a autorem dialogů mnoha velkých francouzských filmů čtyřicátých let. V roce 1932 začal psát </w:t>
      </w:r>
      <w:r w:rsidR="007F00A4" w:rsidRPr="00775205">
        <w:rPr>
          <w:b/>
          <w:sz w:val="28"/>
          <w:szCs w:val="28"/>
          <w:bdr w:val="single" w:sz="4" w:space="0" w:color="auto"/>
        </w:rPr>
        <w:t>………………….</w:t>
      </w:r>
      <w:r w:rsidR="007F00A4" w:rsidRPr="007F00A4">
        <w:rPr>
          <w:sz w:val="28"/>
          <w:szCs w:val="28"/>
          <w:highlight w:val="yellow"/>
          <w:bdr w:val="single" w:sz="4" w:space="0" w:color="auto"/>
        </w:rPr>
        <w:t>,</w:t>
      </w:r>
      <w:r w:rsidRPr="007F00A4">
        <w:rPr>
          <w:sz w:val="28"/>
          <w:szCs w:val="28"/>
          <w:highlight w:val="yellow"/>
          <w:bdr w:val="single" w:sz="4" w:space="0" w:color="auto"/>
        </w:rPr>
        <w:t xml:space="preserve"> které od roku 1933 zhu</w:t>
      </w:r>
      <w:r w:rsidR="007F00A4" w:rsidRPr="007F00A4">
        <w:rPr>
          <w:sz w:val="28"/>
          <w:szCs w:val="28"/>
          <w:highlight w:val="yellow"/>
          <w:bdr w:val="single" w:sz="4" w:space="0" w:color="auto"/>
        </w:rPr>
        <w:t>debňoval geniální Joseph Kosma.</w:t>
      </w:r>
      <w:r w:rsidR="007F00A4" w:rsidRPr="007F00A4">
        <w:rPr>
          <w:highlight w:val="yellow"/>
        </w:rPr>
        <w:t xml:space="preserve"> </w:t>
      </w:r>
      <w:r w:rsidR="007F00A4" w:rsidRPr="007F00A4">
        <w:rPr>
          <w:sz w:val="28"/>
          <w:szCs w:val="28"/>
          <w:highlight w:val="yellow"/>
          <w:bdr w:val="single" w:sz="4" w:space="0" w:color="auto"/>
        </w:rPr>
        <w:t>Vydáním své sbírky</w:t>
      </w:r>
      <w:r w:rsidR="007F00A4" w:rsidRPr="00775205">
        <w:rPr>
          <w:sz w:val="28"/>
          <w:szCs w:val="28"/>
          <w:bdr w:val="single" w:sz="4" w:space="0" w:color="auto"/>
        </w:rPr>
        <w:t xml:space="preserve">…………… </w:t>
      </w:r>
      <w:r w:rsidR="007F00A4" w:rsidRPr="007F00A4">
        <w:rPr>
          <w:sz w:val="28"/>
          <w:szCs w:val="28"/>
          <w:highlight w:val="yellow"/>
          <w:bdr w:val="single" w:sz="4" w:space="0" w:color="auto"/>
        </w:rPr>
        <w:t>(</w:t>
      </w:r>
      <w:proofErr w:type="spellStart"/>
      <w:r w:rsidR="007F00A4" w:rsidRPr="007F00A4">
        <w:rPr>
          <w:sz w:val="28"/>
          <w:szCs w:val="28"/>
          <w:highlight w:val="yellow"/>
          <w:bdr w:val="single" w:sz="4" w:space="0" w:color="auto"/>
        </w:rPr>
        <w:t>Paroles</w:t>
      </w:r>
      <w:proofErr w:type="spellEnd"/>
      <w:r w:rsidR="007F00A4" w:rsidRPr="007F00A4">
        <w:rPr>
          <w:sz w:val="28"/>
          <w:szCs w:val="28"/>
          <w:highlight w:val="yellow"/>
          <w:bdr w:val="single" w:sz="4" w:space="0" w:color="auto"/>
        </w:rPr>
        <w:t xml:space="preserve">) dosáhl obrovského úspěchu. V roce 1948 vypadl z francouzského okna (na místě, kde byl dříve instalován kulomet). Ocitl se na několik dní v </w:t>
      </w:r>
      <w:r w:rsidR="007F00A4" w:rsidRPr="00775205">
        <w:rPr>
          <w:sz w:val="28"/>
          <w:szCs w:val="28"/>
          <w:bdr w:val="single" w:sz="4" w:space="0" w:color="auto"/>
        </w:rPr>
        <w:t>…………</w:t>
      </w:r>
      <w:proofErr w:type="gramStart"/>
      <w:r w:rsidR="007F00A4" w:rsidRPr="00775205">
        <w:rPr>
          <w:sz w:val="28"/>
          <w:szCs w:val="28"/>
          <w:bdr w:val="single" w:sz="4" w:space="0" w:color="auto"/>
        </w:rPr>
        <w:t>…..</w:t>
      </w:r>
      <w:r w:rsidR="007F00A4" w:rsidRPr="007F00A4">
        <w:rPr>
          <w:sz w:val="28"/>
          <w:szCs w:val="28"/>
          <w:highlight w:val="yellow"/>
          <w:bdr w:val="single" w:sz="4" w:space="0" w:color="auto"/>
        </w:rPr>
        <w:t xml:space="preserve"> Zranění</w:t>
      </w:r>
      <w:proofErr w:type="gramEnd"/>
      <w:r w:rsidR="007F00A4" w:rsidRPr="007F00A4">
        <w:rPr>
          <w:sz w:val="28"/>
          <w:szCs w:val="28"/>
          <w:highlight w:val="yellow"/>
          <w:bdr w:val="single" w:sz="4" w:space="0" w:color="auto"/>
        </w:rPr>
        <w:t xml:space="preserve"> </w:t>
      </w:r>
      <w:proofErr w:type="spellStart"/>
      <w:r w:rsidR="007F00A4" w:rsidRPr="007F00A4">
        <w:rPr>
          <w:sz w:val="28"/>
          <w:szCs w:val="28"/>
          <w:highlight w:val="yellow"/>
          <w:bdr w:val="single" w:sz="4" w:space="0" w:color="auto"/>
        </w:rPr>
        <w:t>Prévertovi</w:t>
      </w:r>
      <w:proofErr w:type="spellEnd"/>
      <w:r w:rsidR="007F00A4" w:rsidRPr="007F00A4">
        <w:rPr>
          <w:sz w:val="28"/>
          <w:szCs w:val="28"/>
          <w:highlight w:val="yellow"/>
          <w:bdr w:val="single" w:sz="4" w:space="0" w:color="auto"/>
        </w:rPr>
        <w:t xml:space="preserve"> způsobi</w:t>
      </w:r>
      <w:r w:rsidR="007F00A4">
        <w:rPr>
          <w:sz w:val="28"/>
          <w:szCs w:val="28"/>
          <w:highlight w:val="yellow"/>
          <w:bdr w:val="single" w:sz="4" w:space="0" w:color="auto"/>
        </w:rPr>
        <w:t xml:space="preserve">lo vážné neurologické následky. </w:t>
      </w:r>
      <w:r w:rsidR="007F00A4" w:rsidRPr="007F00A4">
        <w:rPr>
          <w:sz w:val="28"/>
          <w:szCs w:val="28"/>
          <w:highlight w:val="yellow"/>
          <w:bdr w:val="single" w:sz="4" w:space="0" w:color="auto"/>
        </w:rPr>
        <w:t xml:space="preserve">Zemřel na následky </w:t>
      </w:r>
      <w:r w:rsidR="007F00A4" w:rsidRPr="00775205">
        <w:rPr>
          <w:sz w:val="28"/>
          <w:szCs w:val="28"/>
          <w:bdr w:val="single" w:sz="4" w:space="0" w:color="auto"/>
        </w:rPr>
        <w:t>…………</w:t>
      </w:r>
      <w:proofErr w:type="gramStart"/>
      <w:r w:rsidR="007F00A4" w:rsidRPr="00775205">
        <w:rPr>
          <w:sz w:val="28"/>
          <w:szCs w:val="28"/>
          <w:bdr w:val="single" w:sz="4" w:space="0" w:color="auto"/>
        </w:rPr>
        <w:t xml:space="preserve">….. </w:t>
      </w:r>
      <w:r w:rsidR="007F00A4" w:rsidRPr="007F00A4">
        <w:rPr>
          <w:sz w:val="28"/>
          <w:szCs w:val="28"/>
          <w:highlight w:val="yellow"/>
          <w:bdr w:val="single" w:sz="4" w:space="0" w:color="auto"/>
        </w:rPr>
        <w:t>Neodmyslitelná</w:t>
      </w:r>
      <w:proofErr w:type="gramEnd"/>
      <w:r w:rsidR="007F00A4" w:rsidRPr="007F00A4">
        <w:rPr>
          <w:sz w:val="28"/>
          <w:szCs w:val="28"/>
          <w:highlight w:val="yellow"/>
          <w:bdr w:val="single" w:sz="4" w:space="0" w:color="auto"/>
        </w:rPr>
        <w:t xml:space="preserve"> cigareta se mu tak stala osudnou.</w:t>
      </w:r>
    </w:p>
    <w:p w:rsidR="00B123DB" w:rsidRDefault="00B123DB" w:rsidP="0079469D">
      <w:pPr>
        <w:rPr>
          <w:sz w:val="28"/>
          <w:szCs w:val="28"/>
          <w:bdr w:val="single" w:sz="4" w:space="0" w:color="auto"/>
        </w:rPr>
      </w:pPr>
    </w:p>
    <w:p w:rsidR="00585090" w:rsidRDefault="00B123DB" w:rsidP="0079469D">
      <w:pPr>
        <w:rPr>
          <w:sz w:val="28"/>
          <w:szCs w:val="28"/>
        </w:rPr>
      </w:pPr>
      <w:r w:rsidRPr="00B123DB">
        <w:rPr>
          <w:b/>
          <w:sz w:val="28"/>
          <w:szCs w:val="28"/>
          <w:highlight w:val="yellow"/>
        </w:rPr>
        <w:lastRenderedPageBreak/>
        <w:t xml:space="preserve">SLOVA </w:t>
      </w:r>
      <w:r>
        <w:rPr>
          <w:sz w:val="28"/>
          <w:szCs w:val="28"/>
          <w:highlight w:val="yellow"/>
        </w:rPr>
        <w:t>(</w:t>
      </w:r>
      <w:proofErr w:type="spellStart"/>
      <w:r>
        <w:rPr>
          <w:sz w:val="28"/>
          <w:szCs w:val="28"/>
          <w:highlight w:val="yellow"/>
        </w:rPr>
        <w:t>Paroles</w:t>
      </w:r>
      <w:proofErr w:type="spellEnd"/>
      <w:r>
        <w:rPr>
          <w:sz w:val="28"/>
          <w:szCs w:val="28"/>
          <w:highlight w:val="yellow"/>
        </w:rPr>
        <w:t>)</w:t>
      </w:r>
      <w:r w:rsidR="00775205" w:rsidRPr="00775205">
        <w:rPr>
          <w:color w:val="0000FF"/>
        </w:rPr>
        <w:t xml:space="preserve"> </w:t>
      </w:r>
      <w:r w:rsidR="00775205">
        <w:rPr>
          <w:noProof/>
          <w:color w:val="0000FF"/>
          <w:lang w:eastAsia="cs-CZ"/>
        </w:rPr>
        <w:drawing>
          <wp:inline distT="0" distB="0" distL="0" distR="0">
            <wp:extent cx="1097280" cy="1904365"/>
            <wp:effectExtent l="19050" t="0" r="7620" b="0"/>
            <wp:docPr id="145" name="obrázek 145" descr="PAROLES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PAROLES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303">
        <w:rPr>
          <w:sz w:val="28"/>
          <w:szCs w:val="28"/>
        </w:rPr>
        <w:t xml:space="preserve">   </w:t>
      </w:r>
      <w:r w:rsidR="0015560F" w:rsidRPr="0015560F">
        <w:rPr>
          <w:sz w:val="28"/>
          <w:szCs w:val="28"/>
        </w:rPr>
        <w:t xml:space="preserve">1956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2"/>
        <w:gridCol w:w="2626"/>
      </w:tblGrid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C7303" w:rsidRDefault="00FC7303" w:rsidP="000E4387">
            <w:pPr>
              <w:spacing w:after="0"/>
              <w:rPr>
                <w:b/>
                <w:sz w:val="28"/>
                <w:szCs w:val="28"/>
              </w:rPr>
            </w:pPr>
          </w:p>
          <w:p w:rsidR="00585090" w:rsidRPr="00585090" w:rsidRDefault="00585090" w:rsidP="000E4387">
            <w:pPr>
              <w:spacing w:after="0"/>
              <w:rPr>
                <w:b/>
                <w:sz w:val="28"/>
                <w:szCs w:val="28"/>
              </w:rPr>
            </w:pPr>
            <w:r w:rsidRPr="00585090">
              <w:rPr>
                <w:b/>
                <w:sz w:val="28"/>
                <w:szCs w:val="28"/>
              </w:rPr>
              <w:t>SNÍDANĚ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Nalil kávu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Oklepal popel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do šálku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Do popelníku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Nalil mléko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Beze slova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Do šálku s kávou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Bez pohledu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Vhodil cukr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Vstal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Do bílé kávy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Dal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Malou lžičkou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Klobouk na hlavu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 w:line="240" w:lineRule="auto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Zamíchal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Oblékl si plášť do deště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 w:line="240" w:lineRule="auto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Dopil bílou kávu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Protože pršelo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A postavil šálek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A odešel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Beze slova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Do deště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Zapálil si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Bez jediného slova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Cigaretu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Bez jediného pohledu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Dělal kroužky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A já vzala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Z kouře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Hlavu do dlaní</w:t>
            </w:r>
          </w:p>
        </w:tc>
      </w:tr>
      <w:tr w:rsidR="00585090" w:rsidRPr="00585090" w:rsidTr="000E438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85090" w:rsidRPr="00585090" w:rsidRDefault="00585090" w:rsidP="000E438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C7303" w:rsidRPr="00585090" w:rsidRDefault="00585090" w:rsidP="00FC7303">
            <w:pPr>
              <w:spacing w:after="0"/>
              <w:rPr>
                <w:sz w:val="28"/>
                <w:szCs w:val="28"/>
              </w:rPr>
            </w:pPr>
            <w:r w:rsidRPr="00585090">
              <w:rPr>
                <w:sz w:val="28"/>
                <w:szCs w:val="28"/>
              </w:rPr>
              <w:t>A plakala</w:t>
            </w:r>
            <w:r w:rsidR="00FC7303">
              <w:rPr>
                <w:sz w:val="28"/>
                <w:szCs w:val="28"/>
              </w:rPr>
              <w:t xml:space="preserve"> </w:t>
            </w:r>
            <w:r w:rsidR="00FC7303" w:rsidRPr="00FC7303">
              <w:rPr>
                <w:sz w:val="28"/>
                <w:szCs w:val="28"/>
              </w:rPr>
              <w:t xml:space="preserve"> </w:t>
            </w:r>
          </w:p>
        </w:tc>
      </w:tr>
    </w:tbl>
    <w:p w:rsidR="00585090" w:rsidRPr="00FC7303" w:rsidRDefault="00585090" w:rsidP="00FC7303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br/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5B2CC6">
        <w:rPr>
          <w:rFonts w:eastAsiaTheme="majorEastAsia" w:cstheme="minorHAnsi"/>
          <w:b/>
          <w:sz w:val="32"/>
          <w:szCs w:val="32"/>
          <w:highlight w:val="red"/>
        </w:rPr>
        <w:t>ě:</w:t>
      </w:r>
    </w:p>
    <w:p w:rsidR="00585090" w:rsidRPr="008C78CB" w:rsidRDefault="00585090" w:rsidP="00585090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</w:p>
    <w:p w:rsidR="00585090" w:rsidRDefault="00585090" w:rsidP="00585090">
      <w:pPr>
        <w:spacing w:after="0" w:line="252" w:lineRule="auto"/>
        <w:rPr>
          <w:i/>
          <w:sz w:val="28"/>
          <w:szCs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Pr="00585090">
        <w:rPr>
          <w:rFonts w:eastAsiaTheme="majorEastAsia" w:cstheme="minorHAnsi"/>
          <w:iCs/>
          <w:sz w:val="28"/>
        </w:rPr>
        <w:t xml:space="preserve">Text působí, jako by to byl </w:t>
      </w:r>
      <w:r w:rsidRPr="00585090">
        <w:rPr>
          <w:rFonts w:eastAsiaTheme="majorEastAsia" w:cstheme="minorHAnsi"/>
          <w:iCs/>
          <w:color w:val="FF0000"/>
          <w:sz w:val="28"/>
        </w:rPr>
        <w:t>scénář krátkého filmu.</w:t>
      </w:r>
      <w:r>
        <w:rPr>
          <w:rFonts w:eastAsiaTheme="majorEastAsia" w:cstheme="minorHAnsi"/>
          <w:iCs/>
          <w:color w:val="4F81BD" w:themeColor="accent1"/>
          <w:sz w:val="28"/>
        </w:rPr>
        <w:t xml:space="preserve"> </w:t>
      </w:r>
      <w:r w:rsidRPr="00585090">
        <w:rPr>
          <w:i/>
          <w:sz w:val="28"/>
          <w:szCs w:val="28"/>
        </w:rPr>
        <w:t xml:space="preserve">Vyznačte v textu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85090">
        <w:rPr>
          <w:i/>
          <w:sz w:val="28"/>
          <w:szCs w:val="28"/>
        </w:rPr>
        <w:t>úkoly pro kameramana. Využ</w:t>
      </w:r>
      <w:r>
        <w:rPr>
          <w:i/>
          <w:sz w:val="28"/>
          <w:szCs w:val="28"/>
        </w:rPr>
        <w:t xml:space="preserve">íval by záběry celku, nebo píše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85090">
        <w:rPr>
          <w:i/>
          <w:sz w:val="28"/>
          <w:szCs w:val="28"/>
        </w:rPr>
        <w:t>polodetail či detail?</w:t>
      </w:r>
    </w:p>
    <w:p w:rsidR="00585090" w:rsidRPr="00585090" w:rsidRDefault="00FC7303" w:rsidP="00585090">
      <w:pPr>
        <w:spacing w:after="0" w:line="252" w:lineRule="auto"/>
        <w:rPr>
          <w:rFonts w:eastAsiaTheme="majorEastAsia" w:cstheme="minorHAnsi"/>
          <w:i/>
          <w:iCs/>
          <w:color w:val="4F81BD" w:themeColor="accent1"/>
          <w:sz w:val="28"/>
        </w:rPr>
      </w:pPr>
      <w:r>
        <w:rPr>
          <w:i/>
          <w:sz w:val="28"/>
          <w:szCs w:val="28"/>
        </w:rPr>
        <w:lastRenderedPageBreak/>
        <w:tab/>
      </w:r>
      <w:r w:rsidR="00585090">
        <w:rPr>
          <w:i/>
          <w:sz w:val="28"/>
          <w:szCs w:val="28"/>
        </w:rPr>
        <w:t>2.</w:t>
      </w:r>
      <w:r w:rsidR="00585090">
        <w:rPr>
          <w:rFonts w:eastAsiaTheme="majorEastAsia" w:cstheme="minorHAnsi"/>
          <w:i/>
          <w:iCs/>
          <w:color w:val="4F81BD" w:themeColor="accent1"/>
          <w:sz w:val="28"/>
        </w:rPr>
        <w:tab/>
      </w:r>
      <w:r w:rsidR="00585090" w:rsidRPr="00585090">
        <w:rPr>
          <w:i/>
          <w:sz w:val="28"/>
          <w:szCs w:val="28"/>
        </w:rPr>
        <w:t>V čem spočívá skrytá dramatičnost básně?</w:t>
      </w:r>
    </w:p>
    <w:p w:rsidR="00585090" w:rsidRDefault="00585090" w:rsidP="0079469D">
      <w:pPr>
        <w:rPr>
          <w:sz w:val="28"/>
          <w:szCs w:val="28"/>
        </w:rPr>
      </w:pPr>
    </w:p>
    <w:p w:rsidR="00E74613" w:rsidRDefault="00E74613" w:rsidP="00710D42">
      <w:pPr>
        <w:spacing w:after="0" w:line="240" w:lineRule="auto"/>
        <w:rPr>
          <w:sz w:val="28"/>
          <w:szCs w:val="28"/>
        </w:rPr>
      </w:pPr>
    </w:p>
    <w:p w:rsidR="00BF27AB" w:rsidRPr="007F00A4" w:rsidRDefault="00BF27AB" w:rsidP="00585090">
      <w:pPr>
        <w:spacing w:after="0" w:line="240" w:lineRule="auto"/>
        <w:rPr>
          <w:rFonts w:ascii="Arial" w:eastAsia="Times New Roman" w:hAnsi="Arial" w:cs="Arial"/>
          <w:b/>
          <w:bCs/>
          <w:i/>
          <w:caps/>
          <w:color w:val="FF0000"/>
          <w:kern w:val="36"/>
          <w:sz w:val="28"/>
          <w:szCs w:val="28"/>
          <w:u w:val="single"/>
          <w:lang w:eastAsia="cs-CZ"/>
        </w:rPr>
      </w:pPr>
      <w:r w:rsidRPr="007F00A4">
        <w:rPr>
          <w:rFonts w:ascii="Arial" w:eastAsia="Times New Roman" w:hAnsi="Arial" w:cs="Arial"/>
          <w:b/>
          <w:bCs/>
          <w:i/>
          <w:caps/>
          <w:color w:val="FF0000"/>
          <w:kern w:val="36"/>
          <w:sz w:val="28"/>
          <w:szCs w:val="28"/>
          <w:u w:val="single"/>
          <w:lang w:eastAsia="cs-CZ"/>
        </w:rPr>
        <w:t xml:space="preserve">Podívejte se na film </w:t>
      </w:r>
      <w:r w:rsidRPr="00FC7303">
        <w:rPr>
          <w:rFonts w:ascii="Arial" w:eastAsia="Times New Roman" w:hAnsi="Arial" w:cs="Arial"/>
          <w:b/>
          <w:bCs/>
          <w:i/>
          <w:caps/>
          <w:kern w:val="36"/>
          <w:sz w:val="28"/>
          <w:szCs w:val="28"/>
          <w:u w:val="single"/>
          <w:lang w:eastAsia="cs-CZ"/>
        </w:rPr>
        <w:t xml:space="preserve">děti ráje </w:t>
      </w:r>
      <w:r w:rsidRPr="007F00A4">
        <w:rPr>
          <w:rFonts w:ascii="Arial" w:eastAsia="Times New Roman" w:hAnsi="Arial" w:cs="Arial"/>
          <w:b/>
          <w:bCs/>
          <w:i/>
          <w:caps/>
          <w:color w:val="FF0000"/>
          <w:kern w:val="36"/>
          <w:sz w:val="28"/>
          <w:szCs w:val="28"/>
          <w:u w:val="single"/>
          <w:lang w:eastAsia="cs-CZ"/>
        </w:rPr>
        <w:t>a napište krátkou recenzi</w:t>
      </w:r>
      <w:r w:rsidR="007F00A4">
        <w:rPr>
          <w:rFonts w:ascii="Arial" w:eastAsia="Times New Roman" w:hAnsi="Arial" w:cs="Arial"/>
          <w:b/>
          <w:bCs/>
          <w:i/>
          <w:caps/>
          <w:color w:val="FF0000"/>
          <w:kern w:val="36"/>
          <w:sz w:val="28"/>
          <w:szCs w:val="28"/>
          <w:u w:val="single"/>
          <w:lang w:eastAsia="cs-CZ"/>
        </w:rPr>
        <w:t xml:space="preserve"> </w:t>
      </w:r>
    </w:p>
    <w:p w:rsidR="00BF27AB" w:rsidRDefault="00BF27AB" w:rsidP="00585090">
      <w:pPr>
        <w:spacing w:after="0" w:line="240" w:lineRule="auto"/>
        <w:rPr>
          <w:rFonts w:ascii="Arial" w:eastAsia="Times New Roman" w:hAnsi="Arial" w:cs="Arial"/>
          <w:b/>
          <w:bCs/>
          <w:caps/>
          <w:color w:val="BB0011"/>
          <w:kern w:val="36"/>
          <w:sz w:val="33"/>
          <w:szCs w:val="33"/>
          <w:lang w:eastAsia="cs-CZ"/>
        </w:rPr>
      </w:pPr>
    </w:p>
    <w:p w:rsidR="00BF27AB" w:rsidRDefault="00BF27AB" w:rsidP="00585090">
      <w:pPr>
        <w:spacing w:after="0" w:line="240" w:lineRule="auto"/>
        <w:rPr>
          <w:rFonts w:ascii="Arial" w:eastAsia="Times New Roman" w:hAnsi="Arial" w:cs="Arial"/>
          <w:b/>
          <w:bCs/>
          <w:caps/>
          <w:color w:val="BB0011"/>
          <w:kern w:val="36"/>
          <w:sz w:val="33"/>
          <w:szCs w:val="33"/>
          <w:lang w:eastAsia="cs-CZ"/>
        </w:rPr>
      </w:pPr>
    </w:p>
    <w:p w:rsidR="00585090" w:rsidRPr="00585090" w:rsidRDefault="00585090" w:rsidP="0058509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585090">
        <w:rPr>
          <w:rFonts w:ascii="Arial" w:eastAsia="Times New Roman" w:hAnsi="Arial" w:cs="Arial"/>
          <w:noProof/>
          <w:color w:val="222222"/>
          <w:sz w:val="18"/>
          <w:szCs w:val="1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21043</wp:posOffset>
            </wp:positionH>
            <wp:positionV relativeFrom="paragraph">
              <wp:posOffset>1949</wp:posOffset>
            </wp:positionV>
            <wp:extent cx="1160210" cy="1715288"/>
            <wp:effectExtent l="19050" t="0" r="1840" b="0"/>
            <wp:wrapTight wrapText="bothSides">
              <wp:wrapPolygon edited="0">
                <wp:start x="-355" y="0"/>
                <wp:lineTo x="-355" y="21350"/>
                <wp:lineTo x="21634" y="21350"/>
                <wp:lineTo x="21634" y="0"/>
                <wp:lineTo x="-355" y="0"/>
              </wp:wrapPolygon>
            </wp:wrapTight>
            <wp:docPr id="19" name="obrázek 19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s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10" cy="171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090">
        <w:rPr>
          <w:rFonts w:ascii="Arial" w:eastAsia="Times New Roman" w:hAnsi="Arial" w:cs="Arial"/>
          <w:b/>
          <w:bCs/>
          <w:caps/>
          <w:color w:val="BB0011"/>
          <w:kern w:val="36"/>
          <w:sz w:val="33"/>
          <w:szCs w:val="33"/>
          <w:lang w:eastAsia="cs-CZ"/>
        </w:rPr>
        <w:t xml:space="preserve">Děti ráje </w:t>
      </w:r>
    </w:p>
    <w:p w:rsidR="00585090" w:rsidRPr="00585090" w:rsidRDefault="00585090" w:rsidP="00585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</w:pPr>
      <w:r w:rsidRPr="00585090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Drama / Romantický</w:t>
      </w:r>
    </w:p>
    <w:p w:rsidR="00585090" w:rsidRPr="00585090" w:rsidRDefault="00BF27AB" w:rsidP="00585090">
      <w:pPr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Francie, 1945, 163 min </w:t>
      </w:r>
    </w:p>
    <w:p w:rsidR="00585090" w:rsidRPr="00585090" w:rsidRDefault="00585090" w:rsidP="0058509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58509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Režie: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hyperlink r:id="rId20" w:history="1"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 xml:space="preserve">Marcel </w:t>
        </w:r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Carné</w:t>
        </w:r>
        <w:proofErr w:type="spellEnd"/>
      </w:hyperlink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</w:p>
    <w:p w:rsidR="00585090" w:rsidRPr="00585090" w:rsidRDefault="00585090" w:rsidP="0058509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58509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Scénář: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hyperlink r:id="rId21" w:history="1"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 xml:space="preserve">Jacques </w:t>
        </w:r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Prévert</w:t>
        </w:r>
        <w:proofErr w:type="spellEnd"/>
      </w:hyperlink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</w:p>
    <w:p w:rsidR="00585090" w:rsidRPr="00585090" w:rsidRDefault="00585090" w:rsidP="00BF27A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58509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Hrají: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hyperlink r:id="rId22" w:history="1"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Arletty</w:t>
        </w:r>
        <w:proofErr w:type="spellEnd"/>
      </w:hyperlink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hyperlink r:id="rId23" w:history="1"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 xml:space="preserve">Jean-Louis </w:t>
        </w:r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Barrault</w:t>
        </w:r>
        <w:proofErr w:type="spellEnd"/>
      </w:hyperlink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hyperlink r:id="rId24" w:history="1"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Pierre</w:t>
        </w:r>
        <w:proofErr w:type="spellEnd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 xml:space="preserve"> </w:t>
        </w:r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Brasseur</w:t>
        </w:r>
        <w:proofErr w:type="spellEnd"/>
      </w:hyperlink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hyperlink r:id="rId25" w:history="1"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Pierre</w:t>
        </w:r>
        <w:proofErr w:type="spellEnd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 xml:space="preserve"> </w:t>
        </w:r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Renoir</w:t>
        </w:r>
        <w:proofErr w:type="spellEnd"/>
      </w:hyperlink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hyperlink r:id="rId26" w:history="1"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 xml:space="preserve">Gaston </w:t>
        </w:r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Modot</w:t>
        </w:r>
        <w:proofErr w:type="spellEnd"/>
      </w:hyperlink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hyperlink r:id="rId27" w:history="1"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 xml:space="preserve">Albert </w:t>
        </w:r>
        <w:proofErr w:type="spellStart"/>
        <w:r w:rsidRPr="00585090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Rémy</w:t>
        </w:r>
        <w:proofErr w:type="spellEnd"/>
      </w:hyperlink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r w:rsid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…</w:t>
      </w:r>
      <w:r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171"/>
        <w:gridCol w:w="171"/>
      </w:tblGrid>
      <w:tr w:rsidR="00585090" w:rsidRPr="00585090" w:rsidTr="005850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585090" w:rsidRPr="00585090" w:rsidRDefault="00585090" w:rsidP="00585090">
            <w:pPr>
              <w:spacing w:after="0" w:line="312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585090" w:rsidRPr="00585090" w:rsidRDefault="00585090" w:rsidP="00585090">
            <w:pPr>
              <w:spacing w:after="0" w:line="312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585090" w:rsidRPr="00585090" w:rsidRDefault="00585090" w:rsidP="00585090">
            <w:pPr>
              <w:spacing w:after="0" w:line="312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585090" w:rsidRPr="00585090" w:rsidRDefault="00585090" w:rsidP="00585090">
            <w:pPr>
              <w:spacing w:after="0" w:line="312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</w:p>
        </w:tc>
      </w:tr>
    </w:tbl>
    <w:p w:rsidR="00585090" w:rsidRPr="00585090" w:rsidRDefault="00BF27AB" w:rsidP="00BF27A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 xml:space="preserve">Obsah: </w:t>
      </w:r>
      <w:r w:rsidR="00585090"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Tento unikátní film byl restaurován a digitalizován v úplné verzi a znovu uvádí na scénu velkolepou fresku z Bulváru zločinu. Hlavní hrdinové jsou inspirováni sku</w:t>
      </w:r>
      <w:r w:rsidR="00585090"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softHyphen/>
        <w:t xml:space="preserve">tečnými postavami z divadelní a kriminální historie, pouze jejich milostná a soukromá dobrodružství jsou dílem autorovy představivosti. Marcel </w:t>
      </w:r>
      <w:proofErr w:type="spellStart"/>
      <w:r w:rsidR="00585090"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Carné</w:t>
      </w:r>
      <w:proofErr w:type="spellEnd"/>
      <w:r w:rsidR="00585090" w:rsidRPr="0058509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vytvořil film ve stylu románů Victora Huga, který vypráví příběh o lásce a zločinu.</w:t>
      </w:r>
    </w:p>
    <w:p w:rsidR="00585090" w:rsidRDefault="00585090" w:rsidP="001209E0">
      <w:pPr>
        <w:spacing w:after="0" w:line="240" w:lineRule="auto"/>
        <w:jc w:val="center"/>
        <w:rPr>
          <w:b/>
          <w:sz w:val="28"/>
          <w:szCs w:val="28"/>
        </w:rPr>
      </w:pPr>
    </w:p>
    <w:p w:rsidR="00BF27AB" w:rsidRPr="00BF27AB" w:rsidRDefault="008D5F0E" w:rsidP="00BF27AB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hyperlink r:id="rId28" w:history="1">
        <w:proofErr w:type="spellStart"/>
        <w:r w:rsidR="00BF27AB" w:rsidRPr="00BF27AB">
          <w:rPr>
            <w:rFonts w:ascii="Arial" w:eastAsia="Times New Roman" w:hAnsi="Arial" w:cs="Arial"/>
            <w:b/>
            <w:bCs/>
            <w:color w:val="BB0011"/>
            <w:sz w:val="20"/>
            <w:szCs w:val="20"/>
            <w:lang w:eastAsia="cs-CZ"/>
          </w:rPr>
          <w:t>LiVentura</w:t>
        </w:r>
        <w:proofErr w:type="spellEnd"/>
      </w:hyperlink>
    </w:p>
    <w:p w:rsidR="00BF27AB" w:rsidRPr="00BF27AB" w:rsidRDefault="00BF27AB" w:rsidP="00BF27AB">
      <w:pPr>
        <w:shd w:val="clear" w:color="auto" w:fill="EEEEEE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BF27AB">
        <w:rPr>
          <w:rFonts w:ascii="Arial" w:eastAsia="Times New Roman" w:hAnsi="Arial" w:cs="Arial"/>
          <w:noProof/>
          <w:color w:val="222222"/>
          <w:sz w:val="18"/>
          <w:szCs w:val="18"/>
          <w:lang w:eastAsia="cs-CZ"/>
        </w:rPr>
        <w:drawing>
          <wp:inline distT="0" distB="0" distL="0" distR="0">
            <wp:extent cx="302895" cy="75565"/>
            <wp:effectExtent l="19050" t="0" r="1905" b="0"/>
            <wp:docPr id="31" name="obrázek 31" descr="*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***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Jedním slovem skvělé...(</w:t>
      </w:r>
      <w:proofErr w:type="gramStart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6.8.2009</w:t>
      </w:r>
      <w:proofErr w:type="gramEnd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)</w:t>
      </w:r>
    </w:p>
    <w:p w:rsidR="00BF27AB" w:rsidRPr="00BF27AB" w:rsidRDefault="008D5F0E" w:rsidP="00BF27AB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hyperlink r:id="rId30" w:history="1">
        <w:proofErr w:type="spellStart"/>
        <w:r w:rsidR="00BF27AB" w:rsidRPr="00BF27AB">
          <w:rPr>
            <w:rFonts w:ascii="Arial" w:eastAsia="Times New Roman" w:hAnsi="Arial" w:cs="Arial"/>
            <w:b/>
            <w:bCs/>
            <w:color w:val="BB0011"/>
            <w:sz w:val="20"/>
            <w:szCs w:val="20"/>
            <w:lang w:eastAsia="cs-CZ"/>
          </w:rPr>
          <w:t>Aky</w:t>
        </w:r>
        <w:proofErr w:type="spellEnd"/>
      </w:hyperlink>
    </w:p>
    <w:p w:rsidR="00BF27AB" w:rsidRPr="00BF27AB" w:rsidRDefault="00BF27AB" w:rsidP="00BF27AB">
      <w:pPr>
        <w:shd w:val="clear" w:color="auto" w:fill="EEEEEE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BF27AB">
        <w:rPr>
          <w:rFonts w:ascii="Arial" w:eastAsia="Times New Roman" w:hAnsi="Arial" w:cs="Arial"/>
          <w:noProof/>
          <w:color w:val="222222"/>
          <w:sz w:val="18"/>
          <w:szCs w:val="18"/>
          <w:lang w:eastAsia="cs-CZ"/>
        </w:rPr>
        <w:drawing>
          <wp:inline distT="0" distB="0" distL="0" distR="0">
            <wp:extent cx="227330" cy="75565"/>
            <wp:effectExtent l="19050" t="0" r="1270" b="0"/>
            <wp:docPr id="32" name="obrázek 32" descr="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**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Tak tohle mne už naprosto neoslovuje. Předlouhý film, ve kterém se toho pramálo děje, a slouží spíše jako záminka pro uplatnění baletních a pantomimických čísel z kabaretu. Nedá se to dnes už přečkat. Možná kdysi, ale dnes už ne.(</w:t>
      </w:r>
      <w:proofErr w:type="gramStart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5.5.2013</w:t>
      </w:r>
      <w:proofErr w:type="gramEnd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)</w:t>
      </w:r>
    </w:p>
    <w:p w:rsidR="00BF27AB" w:rsidRPr="00BF27AB" w:rsidRDefault="008D5F0E" w:rsidP="00BF27AB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hyperlink r:id="rId32" w:history="1">
        <w:proofErr w:type="spellStart"/>
        <w:r w:rsidR="00BF27AB" w:rsidRPr="00BF27AB">
          <w:rPr>
            <w:rFonts w:ascii="Arial" w:eastAsia="Times New Roman" w:hAnsi="Arial" w:cs="Arial"/>
            <w:b/>
            <w:bCs/>
            <w:color w:val="BB0011"/>
            <w:sz w:val="20"/>
            <w:szCs w:val="20"/>
            <w:lang w:eastAsia="cs-CZ"/>
          </w:rPr>
          <w:t>Terva</w:t>
        </w:r>
        <w:proofErr w:type="spellEnd"/>
      </w:hyperlink>
    </w:p>
    <w:p w:rsidR="00BF27AB" w:rsidRPr="00BF27AB" w:rsidRDefault="00BF27AB" w:rsidP="00BF27AB">
      <w:pPr>
        <w:shd w:val="clear" w:color="auto" w:fill="EEEEEE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BF27AB">
        <w:rPr>
          <w:rFonts w:ascii="Arial" w:eastAsia="Times New Roman" w:hAnsi="Arial" w:cs="Arial"/>
          <w:noProof/>
          <w:color w:val="222222"/>
          <w:sz w:val="18"/>
          <w:szCs w:val="18"/>
          <w:lang w:eastAsia="cs-CZ"/>
        </w:rPr>
        <w:drawing>
          <wp:inline distT="0" distB="0" distL="0" distR="0">
            <wp:extent cx="302895" cy="75565"/>
            <wp:effectExtent l="19050" t="0" r="1905" b="0"/>
            <wp:docPr id="33" name="obrázek 33" descr="*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***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Ocenění: Oscar 1946 - nominace: původní scénář. Scénář: Jacques </w:t>
      </w:r>
      <w:proofErr w:type="spellStart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Prévert</w:t>
      </w:r>
      <w:proofErr w:type="spellEnd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. Kamera: </w:t>
      </w:r>
      <w:proofErr w:type="spellStart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Marc</w:t>
      </w:r>
      <w:proofErr w:type="spellEnd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Fossard</w:t>
      </w:r>
      <w:proofErr w:type="spellEnd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a Roger Hubert. Hudba: Maurice </w:t>
      </w:r>
      <w:proofErr w:type="spellStart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Thiriet</w:t>
      </w:r>
      <w:proofErr w:type="spellEnd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a Joseph Kosma.(</w:t>
      </w:r>
      <w:proofErr w:type="gramStart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12.11.2012</w:t>
      </w:r>
      <w:proofErr w:type="gramEnd"/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)</w:t>
      </w:r>
    </w:p>
    <w:p w:rsidR="00BF27AB" w:rsidRPr="00BF27AB" w:rsidRDefault="008D5F0E" w:rsidP="00BF27AB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hyperlink r:id="rId33" w:history="1">
        <w:proofErr w:type="spellStart"/>
        <w:r w:rsidR="00BF27AB" w:rsidRPr="00BF27AB">
          <w:rPr>
            <w:rFonts w:ascii="Arial" w:eastAsia="Times New Roman" w:hAnsi="Arial" w:cs="Arial"/>
            <w:b/>
            <w:bCs/>
            <w:color w:val="BB0011"/>
            <w:sz w:val="20"/>
            <w:szCs w:val="20"/>
            <w:lang w:eastAsia="cs-CZ"/>
          </w:rPr>
          <w:t>Revanx</w:t>
        </w:r>
        <w:proofErr w:type="spellEnd"/>
      </w:hyperlink>
    </w:p>
    <w:p w:rsidR="00BF27AB" w:rsidRPr="00BF27AB" w:rsidRDefault="00BF27AB" w:rsidP="00BF27AB">
      <w:pPr>
        <w:shd w:val="clear" w:color="auto" w:fill="EEEEEE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Jeden z </w:t>
      </w:r>
      <w:hyperlink r:id="rId34" w:tgtFrame="about_blank" w:history="1">
        <w:r w:rsidRPr="00BF27AB">
          <w:rPr>
            <w:rFonts w:ascii="Arial" w:eastAsia="Times New Roman" w:hAnsi="Arial" w:cs="Arial"/>
            <w:color w:val="BB0011"/>
            <w:sz w:val="18"/>
            <w:szCs w:val="18"/>
            <w:lang w:eastAsia="cs-CZ"/>
          </w:rPr>
          <w:t>1001 filmů, které musíte vidět, než umřete</w:t>
        </w:r>
      </w:hyperlink>
      <w:r w:rsidRPr="00BF27AB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</w:t>
      </w:r>
    </w:p>
    <w:p w:rsidR="001209E0" w:rsidRPr="007E72BE" w:rsidRDefault="007E72BE" w:rsidP="001209E0">
      <w:pPr>
        <w:spacing w:after="0" w:line="240" w:lineRule="auto"/>
        <w:jc w:val="center"/>
        <w:rPr>
          <w:b/>
          <w:sz w:val="28"/>
          <w:szCs w:val="28"/>
        </w:rPr>
      </w:pPr>
      <w:r w:rsidRPr="007E72BE">
        <w:rPr>
          <w:b/>
          <w:sz w:val="28"/>
          <w:szCs w:val="28"/>
        </w:rPr>
        <w:lastRenderedPageBreak/>
        <w:t>PRO TEBE MÁ LÁSKO</w:t>
      </w:r>
    </w:p>
    <w:p w:rsidR="007E72BE" w:rsidRPr="001209E0" w:rsidRDefault="007E72BE" w:rsidP="001209E0">
      <w:pPr>
        <w:spacing w:after="0" w:line="240" w:lineRule="auto"/>
        <w:jc w:val="center"/>
        <w:rPr>
          <w:sz w:val="28"/>
          <w:szCs w:val="28"/>
        </w:rPr>
      </w:pP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Šel jsem na trh s ptáky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a koupil ptáky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pro tebe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má lásko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Šel jsem na trh s květinami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a koupil květiny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pro tebe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má lásko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Šel jsem na trh se starým železem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a koupil řetězy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s těžkými okovy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pro tebe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má lásko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A potom jsem šel na trh s otrokyněmi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a hledal jsem tě tam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ale nenašel jsem tě</w:t>
      </w:r>
    </w:p>
    <w:p w:rsidR="001209E0" w:rsidRPr="001209E0" w:rsidRDefault="001209E0" w:rsidP="001209E0">
      <w:pPr>
        <w:spacing w:after="0" w:line="240" w:lineRule="auto"/>
        <w:jc w:val="center"/>
        <w:rPr>
          <w:sz w:val="28"/>
          <w:szCs w:val="28"/>
        </w:rPr>
      </w:pPr>
      <w:r w:rsidRPr="001209E0">
        <w:rPr>
          <w:sz w:val="28"/>
          <w:szCs w:val="28"/>
        </w:rPr>
        <w:t>má lásko.</w:t>
      </w:r>
    </w:p>
    <w:p w:rsidR="00E74613" w:rsidRDefault="00E74613" w:rsidP="00710D42">
      <w:pPr>
        <w:spacing w:after="0" w:line="240" w:lineRule="auto"/>
        <w:rPr>
          <w:sz w:val="28"/>
          <w:szCs w:val="28"/>
          <w:u w:val="single"/>
        </w:rPr>
      </w:pPr>
    </w:p>
    <w:p w:rsidR="00787847" w:rsidRPr="00762F3D" w:rsidRDefault="00BF27AB" w:rsidP="00762F3D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87847" w:rsidRPr="00762F3D">
        <w:rPr>
          <w:i/>
          <w:sz w:val="28"/>
          <w:szCs w:val="28"/>
        </w:rPr>
        <w:t xml:space="preserve">Přeložil </w:t>
      </w:r>
      <w:r w:rsidR="001209E0">
        <w:rPr>
          <w:i/>
          <w:sz w:val="28"/>
          <w:szCs w:val="28"/>
        </w:rPr>
        <w:t xml:space="preserve">Petr </w:t>
      </w:r>
      <w:proofErr w:type="spellStart"/>
      <w:r w:rsidR="001209E0">
        <w:rPr>
          <w:i/>
          <w:sz w:val="28"/>
          <w:szCs w:val="28"/>
        </w:rPr>
        <w:t>Skarlant</w:t>
      </w:r>
      <w:proofErr w:type="spellEnd"/>
      <w:r>
        <w:rPr>
          <w:i/>
          <w:sz w:val="28"/>
          <w:szCs w:val="28"/>
        </w:rPr>
        <w:t>)</w:t>
      </w:r>
    </w:p>
    <w:p w:rsidR="007E72BE" w:rsidRDefault="007E72BE" w:rsidP="007E72BE">
      <w:pPr>
        <w:spacing w:after="0"/>
        <w:rPr>
          <w:b/>
          <w:sz w:val="28"/>
          <w:szCs w:val="28"/>
        </w:rPr>
      </w:pPr>
    </w:p>
    <w:p w:rsidR="00FC7303" w:rsidRDefault="00FC7303" w:rsidP="00BF27A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8"/>
          <w:szCs w:val="28"/>
          <w:lang w:eastAsia="cs-CZ"/>
        </w:rPr>
      </w:pPr>
    </w:p>
    <w:p w:rsidR="00BF27AB" w:rsidRDefault="00BF27AB" w:rsidP="00BF27A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FC7303">
        <w:rPr>
          <w:rFonts w:eastAsia="Times New Roman" w:cs="Times New Roman"/>
          <w:b/>
          <w:sz w:val="28"/>
          <w:szCs w:val="28"/>
          <w:lang w:eastAsia="cs-CZ"/>
        </w:rPr>
        <w:t>AK DĚLAT PODOBIZNU PTÁKA</w:t>
      </w:r>
    </w:p>
    <w:p w:rsidR="00FC7303" w:rsidRPr="00FC7303" w:rsidRDefault="00FC7303" w:rsidP="00BF27A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28"/>
          <w:szCs w:val="28"/>
          <w:lang w:eastAsia="cs-CZ"/>
        </w:rPr>
      </w:pPr>
    </w:p>
    <w:p w:rsidR="00BF27AB" w:rsidRDefault="00BF27AB" w:rsidP="00BF27AB">
      <w:pPr>
        <w:autoSpaceDE w:val="0"/>
        <w:autoSpaceDN w:val="0"/>
        <w:adjustRightInd w:val="0"/>
        <w:spacing w:after="0"/>
        <w:ind w:right="1152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Nejdříve namalovat klec </w:t>
      </w:r>
    </w:p>
    <w:p w:rsidR="00BF27AB" w:rsidRDefault="00BF27AB" w:rsidP="00BF27AB">
      <w:pPr>
        <w:autoSpaceDE w:val="0"/>
        <w:autoSpaceDN w:val="0"/>
        <w:adjustRightInd w:val="0"/>
        <w:spacing w:after="0"/>
        <w:ind w:right="1152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s otevřenými dvířky </w:t>
      </w:r>
    </w:p>
    <w:p w:rsidR="00BF27AB" w:rsidRDefault="00BF27AB" w:rsidP="00BF27AB">
      <w:pPr>
        <w:autoSpaceDE w:val="0"/>
        <w:autoSpaceDN w:val="0"/>
        <w:adjustRightInd w:val="0"/>
        <w:spacing w:after="0"/>
        <w:ind w:right="1152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a pak namalovat </w:t>
      </w:r>
    </w:p>
    <w:p w:rsidR="00BF27AB" w:rsidRDefault="00BF27AB" w:rsidP="00BF27AB">
      <w:pPr>
        <w:autoSpaceDE w:val="0"/>
        <w:autoSpaceDN w:val="0"/>
        <w:adjustRightInd w:val="0"/>
        <w:spacing w:after="0"/>
        <w:ind w:right="1152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něco hezkého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ind w:right="1152"/>
        <w:rPr>
          <w:rFonts w:eastAsia="Times New Roman" w:cs="Times New Roman"/>
          <w:sz w:val="28"/>
          <w:szCs w:val="28"/>
          <w:lang w:eastAsia="cs-CZ"/>
        </w:rPr>
      </w:pPr>
    </w:p>
    <w:p w:rsidR="00BF27AB" w:rsidRDefault="00BF27AB" w:rsidP="00BF27AB">
      <w:pPr>
        <w:autoSpaceDE w:val="0"/>
        <w:autoSpaceDN w:val="0"/>
        <w:adjustRightInd w:val="0"/>
        <w:spacing w:after="0"/>
        <w:ind w:right="1858"/>
        <w:jc w:val="both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něco prostého </w:t>
      </w:r>
    </w:p>
    <w:p w:rsidR="00BF27AB" w:rsidRDefault="00BF27AB" w:rsidP="00BF27AB">
      <w:pPr>
        <w:autoSpaceDE w:val="0"/>
        <w:autoSpaceDN w:val="0"/>
        <w:adjustRightInd w:val="0"/>
        <w:spacing w:after="0"/>
        <w:ind w:right="1858"/>
        <w:jc w:val="both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něco krásného</w:t>
      </w:r>
    </w:p>
    <w:p w:rsidR="00BF27AB" w:rsidRDefault="00BF27AB" w:rsidP="00BF27AB">
      <w:pPr>
        <w:autoSpaceDE w:val="0"/>
        <w:autoSpaceDN w:val="0"/>
        <w:adjustRightInd w:val="0"/>
        <w:spacing w:after="0"/>
        <w:ind w:right="1858"/>
        <w:jc w:val="both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něco </w:t>
      </w:r>
      <w:proofErr w:type="gramStart"/>
      <w:r w:rsidRPr="00BF27AB">
        <w:rPr>
          <w:rFonts w:eastAsia="Times New Roman" w:cs="Times New Roman"/>
          <w:sz w:val="28"/>
          <w:szCs w:val="28"/>
          <w:lang w:eastAsia="cs-CZ"/>
        </w:rPr>
        <w:t>vhodného...</w:t>
      </w:r>
      <w:proofErr w:type="gramEnd"/>
    </w:p>
    <w:p w:rsidR="00BF27AB" w:rsidRPr="00BF27AB" w:rsidRDefault="00BF27AB" w:rsidP="00BF27AB">
      <w:pPr>
        <w:autoSpaceDE w:val="0"/>
        <w:autoSpaceDN w:val="0"/>
        <w:adjustRightInd w:val="0"/>
        <w:spacing w:after="0"/>
        <w:ind w:right="1858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pro ptáka</w:t>
      </w:r>
    </w:p>
    <w:p w:rsidR="000E4387" w:rsidRDefault="00BF27AB" w:rsidP="000E4387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podepřít potom plátno o strom </w:t>
      </w:r>
    </w:p>
    <w:p w:rsidR="000E4387" w:rsidRDefault="00BF27AB" w:rsidP="000E4387">
      <w:pPr>
        <w:autoSpaceDE w:val="0"/>
        <w:autoSpaceDN w:val="0"/>
        <w:adjustRightInd w:val="0"/>
        <w:spacing w:after="0"/>
        <w:rPr>
          <w:sz w:val="28"/>
          <w:szCs w:val="28"/>
          <w:lang w:eastAsia="cs-CZ"/>
        </w:rPr>
      </w:pPr>
      <w:r w:rsidRPr="000E4387">
        <w:rPr>
          <w:sz w:val="28"/>
          <w:szCs w:val="28"/>
          <w:lang w:eastAsia="cs-CZ"/>
        </w:rPr>
        <w:t>v</w:t>
      </w:r>
      <w:r w:rsidR="000E4387">
        <w:rPr>
          <w:sz w:val="28"/>
          <w:szCs w:val="28"/>
          <w:lang w:eastAsia="cs-CZ"/>
        </w:rPr>
        <w:t> </w:t>
      </w:r>
      <w:r w:rsidRPr="000E4387">
        <w:rPr>
          <w:sz w:val="28"/>
          <w:szCs w:val="28"/>
          <w:lang w:eastAsia="cs-CZ"/>
        </w:rPr>
        <w:t>zahradě</w:t>
      </w:r>
    </w:p>
    <w:p w:rsidR="00BF27AB" w:rsidRPr="000E4387" w:rsidRDefault="00BF27AB" w:rsidP="000E4387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sz w:val="28"/>
          <w:szCs w:val="28"/>
          <w:lang w:eastAsia="cs-CZ"/>
        </w:rPr>
        <w:t>v háji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nebo v lese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schovat se za strom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beze slova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bez </w:t>
      </w:r>
      <w:proofErr w:type="gramStart"/>
      <w:r w:rsidRPr="00BF27AB">
        <w:rPr>
          <w:rFonts w:eastAsia="Times New Roman" w:cs="Times New Roman"/>
          <w:sz w:val="28"/>
          <w:szCs w:val="28"/>
          <w:lang w:eastAsia="cs-CZ"/>
        </w:rPr>
        <w:t>pohnutí...</w:t>
      </w:r>
      <w:proofErr w:type="gramEnd"/>
    </w:p>
    <w:p w:rsidR="00BF27AB" w:rsidRPr="00BF27AB" w:rsidRDefault="00BF27AB" w:rsidP="00BF27AB">
      <w:pPr>
        <w:autoSpaceDE w:val="0"/>
        <w:autoSpaceDN w:val="0"/>
        <w:adjustRightInd w:val="0"/>
        <w:spacing w:before="5"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Někdy přijde pták brzo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ale může si dát na čas po dlouhá léta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než se rozhodne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nedat se odradit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a čekat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čekat je-li třeba léta</w:t>
      </w:r>
    </w:p>
    <w:p w:rsidR="00BF27AB" w:rsidRPr="00BF27AB" w:rsidRDefault="00BF27AB" w:rsidP="00BF27AB">
      <w:pPr>
        <w:autoSpaceDE w:val="0"/>
        <w:autoSpaceDN w:val="0"/>
        <w:adjustRightInd w:val="0"/>
        <w:spacing w:before="5"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přičemž rychlost nebo pomalost</w:t>
      </w:r>
    </w:p>
    <w:p w:rsidR="00BF27AB" w:rsidRPr="00BF27AB" w:rsidRDefault="00BF27AB" w:rsidP="00BF27AB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příchodu ptáka není v žádném poměru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ke kvalitě obrazu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když přijde pták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přijde-li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zachovat nejhlubší ticho 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čekat až pták vstoupí do klece 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a když tam vstoupí 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pomalu zavřít štětcem dvířka 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pak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smazat všechny příčky jednu po druhé 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a dávat pozor abychom se nedotkli 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žádného ptačího péra 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Udělat potom obraz stromu </w:t>
      </w:r>
    </w:p>
    <w:p w:rsidR="000E4387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a vybrat tam nejhezčí větev </w:t>
      </w:r>
    </w:p>
    <w:p w:rsidR="00BF27AB" w:rsidRPr="00BF27AB" w:rsidRDefault="00BF27AB" w:rsidP="00BF27AB">
      <w:pPr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pro ptáka</w:t>
      </w:r>
    </w:p>
    <w:p w:rsidR="000E4387" w:rsidRDefault="00BF27AB" w:rsidP="00BF27AB">
      <w:pPr>
        <w:autoSpaceDE w:val="0"/>
        <w:autoSpaceDN w:val="0"/>
        <w:adjustRightInd w:val="0"/>
        <w:spacing w:before="5"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 xml:space="preserve">namalovat i zeleň listů a svěžest větru </w:t>
      </w:r>
    </w:p>
    <w:p w:rsidR="00BF27AB" w:rsidRPr="00BF27AB" w:rsidRDefault="00BF27AB" w:rsidP="00BF27AB">
      <w:pPr>
        <w:autoSpaceDE w:val="0"/>
        <w:autoSpaceDN w:val="0"/>
        <w:adjustRightInd w:val="0"/>
        <w:spacing w:before="5" w:after="0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sluneční pyl</w:t>
      </w:r>
    </w:p>
    <w:p w:rsidR="000E4387" w:rsidRDefault="00BF27AB" w:rsidP="00BF27AB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lastRenderedPageBreak/>
        <w:t xml:space="preserve">bzučení hmyzu v trávě za letního parna </w:t>
      </w:r>
    </w:p>
    <w:p w:rsidR="00BF27AB" w:rsidRDefault="00BF27AB" w:rsidP="00BF27AB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BF27AB">
        <w:rPr>
          <w:rFonts w:eastAsia="Times New Roman" w:cs="Times New Roman"/>
          <w:sz w:val="28"/>
          <w:szCs w:val="28"/>
          <w:lang w:eastAsia="cs-CZ"/>
        </w:rPr>
        <w:t>a čekat pak až se pták rozhodne zpívat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rFonts w:eastAsia="Times New Roman" w:cs="Times New Roman"/>
          <w:sz w:val="28"/>
          <w:szCs w:val="28"/>
          <w:lang w:eastAsia="cs-CZ"/>
        </w:rPr>
        <w:t>Když pták nezpívá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rFonts w:eastAsia="Times New Roman" w:cs="Times New Roman"/>
          <w:sz w:val="28"/>
          <w:szCs w:val="28"/>
          <w:lang w:eastAsia="cs-CZ"/>
        </w:rPr>
        <w:t>je to špatné znamení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rFonts w:eastAsia="Times New Roman" w:cs="Times New Roman"/>
          <w:sz w:val="28"/>
          <w:szCs w:val="28"/>
          <w:lang w:eastAsia="cs-CZ"/>
        </w:rPr>
        <w:t>znamení že je obraz špatný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rFonts w:eastAsia="Times New Roman" w:cs="Times New Roman"/>
          <w:sz w:val="28"/>
          <w:szCs w:val="28"/>
          <w:lang w:eastAsia="cs-CZ"/>
        </w:rPr>
        <w:t>ale zpívá-li je to dobré znamení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rFonts w:eastAsia="Times New Roman" w:cs="Times New Roman"/>
          <w:sz w:val="28"/>
          <w:szCs w:val="28"/>
          <w:lang w:eastAsia="cs-CZ"/>
        </w:rPr>
        <w:t>znamení že můžete obraz podepsat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rFonts w:eastAsia="Times New Roman" w:cs="Times New Roman"/>
          <w:sz w:val="28"/>
          <w:szCs w:val="28"/>
          <w:lang w:eastAsia="cs-CZ"/>
        </w:rPr>
        <w:t>Tehdy vytrhnete zlehýnka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rFonts w:eastAsia="Times New Roman" w:cs="Times New Roman"/>
          <w:sz w:val="28"/>
          <w:szCs w:val="28"/>
          <w:lang w:eastAsia="cs-CZ"/>
        </w:rPr>
        <w:t>ptákovi jedno péro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0E4387">
        <w:rPr>
          <w:rFonts w:eastAsia="Times New Roman" w:cs="Times New Roman"/>
          <w:sz w:val="28"/>
          <w:szCs w:val="28"/>
          <w:lang w:eastAsia="cs-CZ"/>
        </w:rPr>
        <w:t>a napíšete své jméno do rohu obrazu.</w:t>
      </w:r>
    </w:p>
    <w:p w:rsidR="000E4387" w:rsidRP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0E4387" w:rsidRDefault="000E4387" w:rsidP="000E4387">
      <w:pPr>
        <w:autoSpaceDE w:val="0"/>
        <w:autoSpaceDN w:val="0"/>
        <w:adjustRightInd w:val="0"/>
        <w:spacing w:before="5" w:after="0"/>
        <w:jc w:val="right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>(</w:t>
      </w:r>
      <w:r w:rsidRPr="000E4387">
        <w:rPr>
          <w:rFonts w:eastAsia="Times New Roman" w:cs="Times New Roman"/>
          <w:i/>
          <w:sz w:val="28"/>
          <w:szCs w:val="28"/>
          <w:lang w:eastAsia="cs-CZ"/>
        </w:rPr>
        <w:t>Přeložil Adolf Kroupa</w:t>
      </w:r>
      <w:r>
        <w:rPr>
          <w:rFonts w:eastAsia="Times New Roman" w:cs="Times New Roman"/>
          <w:i/>
          <w:sz w:val="28"/>
          <w:szCs w:val="28"/>
          <w:lang w:eastAsia="cs-CZ"/>
        </w:rPr>
        <w:t>)</w:t>
      </w:r>
    </w:p>
    <w:p w:rsidR="000E4387" w:rsidRDefault="000E4387" w:rsidP="000E4387">
      <w:pPr>
        <w:autoSpaceDE w:val="0"/>
        <w:autoSpaceDN w:val="0"/>
        <w:adjustRightInd w:val="0"/>
        <w:spacing w:before="5" w:after="0"/>
        <w:jc w:val="right"/>
        <w:rPr>
          <w:rFonts w:eastAsia="Times New Roman" w:cs="Times New Roman"/>
          <w:i/>
          <w:sz w:val="28"/>
          <w:szCs w:val="28"/>
          <w:lang w:eastAsia="cs-CZ"/>
        </w:rPr>
      </w:pPr>
    </w:p>
    <w:p w:rsidR="00FC7303" w:rsidRDefault="00FC7303" w:rsidP="000023D2">
      <w:pPr>
        <w:spacing w:after="0"/>
        <w:jc w:val="center"/>
        <w:rPr>
          <w:b/>
          <w:sz w:val="28"/>
          <w:szCs w:val="28"/>
        </w:rPr>
      </w:pPr>
    </w:p>
    <w:p w:rsidR="000E4387" w:rsidRDefault="000023D2" w:rsidP="000023D2">
      <w:pPr>
        <w:spacing w:after="0"/>
        <w:jc w:val="center"/>
        <w:rPr>
          <w:b/>
          <w:sz w:val="28"/>
          <w:szCs w:val="28"/>
        </w:rPr>
      </w:pPr>
      <w:r w:rsidRPr="00FC7303">
        <w:rPr>
          <w:b/>
          <w:sz w:val="28"/>
          <w:szCs w:val="28"/>
        </w:rPr>
        <w:t>ZAHRADA</w:t>
      </w:r>
    </w:p>
    <w:p w:rsidR="00FC7303" w:rsidRPr="00FC7303" w:rsidRDefault="00FC7303" w:rsidP="000023D2">
      <w:pPr>
        <w:spacing w:after="0"/>
        <w:jc w:val="center"/>
        <w:rPr>
          <w:b/>
          <w:sz w:val="28"/>
          <w:szCs w:val="28"/>
        </w:rPr>
      </w:pP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Ani tisíce a tisíce let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Nestačí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Vypovědět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Vteřinku věčnosti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Kdy jsi mě políbila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Kdy jsem tě políbil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Jednoho rána ve </w:t>
      </w:r>
      <w:proofErr w:type="spellStart"/>
      <w:r>
        <w:rPr>
          <w:sz w:val="28"/>
          <w:szCs w:val="28"/>
        </w:rPr>
        <w:t>sbvítivé</w:t>
      </w:r>
      <w:proofErr w:type="spellEnd"/>
      <w:r>
        <w:rPr>
          <w:sz w:val="28"/>
          <w:szCs w:val="28"/>
        </w:rPr>
        <w:t xml:space="preserve"> zimě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parku </w:t>
      </w:r>
      <w:proofErr w:type="spellStart"/>
      <w:r>
        <w:rPr>
          <w:sz w:val="28"/>
          <w:szCs w:val="28"/>
        </w:rPr>
        <w:t>Montsourisv</w:t>
      </w:r>
      <w:proofErr w:type="spellEnd"/>
      <w:r>
        <w:rPr>
          <w:sz w:val="28"/>
          <w:szCs w:val="28"/>
        </w:rPr>
        <w:t xml:space="preserve"> Paříži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paříži</w:t>
      </w:r>
      <w:proofErr w:type="spellEnd"/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 zemi</w:t>
      </w:r>
    </w:p>
    <w:p w:rsidR="000023D2" w:rsidRDefault="000023D2" w:rsidP="000023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 zemi, která je hvězdou.</w:t>
      </w:r>
    </w:p>
    <w:p w:rsidR="00FC7303" w:rsidRDefault="00FC7303" w:rsidP="000023D2">
      <w:pPr>
        <w:spacing w:after="0"/>
        <w:jc w:val="right"/>
        <w:rPr>
          <w:i/>
          <w:sz w:val="28"/>
          <w:szCs w:val="28"/>
        </w:rPr>
      </w:pPr>
    </w:p>
    <w:p w:rsidR="000023D2" w:rsidRDefault="000023D2" w:rsidP="000023D2">
      <w:pPr>
        <w:spacing w:after="0"/>
        <w:jc w:val="right"/>
        <w:rPr>
          <w:i/>
          <w:sz w:val="28"/>
          <w:szCs w:val="28"/>
        </w:rPr>
      </w:pPr>
      <w:r w:rsidRPr="000023D2">
        <w:rPr>
          <w:i/>
          <w:sz w:val="28"/>
          <w:szCs w:val="28"/>
        </w:rPr>
        <w:t>(Přeložil Adolf Kroupa)</w:t>
      </w:r>
    </w:p>
    <w:p w:rsidR="000023D2" w:rsidRDefault="000023D2" w:rsidP="000023D2">
      <w:pPr>
        <w:spacing w:after="0"/>
        <w:jc w:val="right"/>
        <w:rPr>
          <w:i/>
          <w:sz w:val="28"/>
          <w:szCs w:val="28"/>
        </w:rPr>
      </w:pPr>
    </w:p>
    <w:p w:rsidR="000023D2" w:rsidRDefault="000023D2" w:rsidP="000023D2">
      <w:pPr>
        <w:spacing w:after="0"/>
        <w:rPr>
          <w:sz w:val="28"/>
          <w:szCs w:val="28"/>
        </w:rPr>
      </w:pPr>
    </w:p>
    <w:p w:rsidR="00FC7303" w:rsidRDefault="00FC7303" w:rsidP="000023D2">
      <w:pPr>
        <w:spacing w:after="0"/>
        <w:rPr>
          <w:b/>
          <w:sz w:val="28"/>
          <w:szCs w:val="28"/>
        </w:rPr>
      </w:pPr>
    </w:p>
    <w:p w:rsidR="00FC7303" w:rsidRDefault="00FC7303" w:rsidP="000023D2">
      <w:pPr>
        <w:spacing w:after="0"/>
        <w:rPr>
          <w:b/>
          <w:sz w:val="28"/>
          <w:szCs w:val="28"/>
        </w:rPr>
      </w:pPr>
    </w:p>
    <w:p w:rsidR="000023D2" w:rsidRDefault="000023D2" w:rsidP="000023D2">
      <w:pPr>
        <w:spacing w:after="0"/>
        <w:rPr>
          <w:b/>
          <w:sz w:val="28"/>
          <w:szCs w:val="28"/>
        </w:rPr>
      </w:pPr>
      <w:r w:rsidRPr="00FC7303">
        <w:rPr>
          <w:b/>
          <w:sz w:val="28"/>
          <w:szCs w:val="28"/>
        </w:rPr>
        <w:lastRenderedPageBreak/>
        <w:t>JAKO ZÁZRAKEM</w:t>
      </w:r>
    </w:p>
    <w:p w:rsidR="00FC7303" w:rsidRPr="00FC7303" w:rsidRDefault="00FC7303" w:rsidP="000023D2">
      <w:pPr>
        <w:spacing w:after="0"/>
        <w:rPr>
          <w:b/>
          <w:sz w:val="28"/>
          <w:szCs w:val="28"/>
        </w:rPr>
      </w:pP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Pomeranče na větvích pomerančovníku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Muž kráčí po cestě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klade 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Nohu před nohu, aby mohl jít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zázrakem dům z bílého kamene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Stojí tu za ním na zemi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Muž zastaví se pod pomerančovníkem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proofErr w:type="gramStart"/>
      <w:r w:rsidRPr="000023D2">
        <w:rPr>
          <w:sz w:val="28"/>
          <w:szCs w:val="28"/>
        </w:rPr>
        <w:t>Utrhne</w:t>
      </w:r>
      <w:proofErr w:type="gramEnd"/>
      <w:r w:rsidRPr="000023D2">
        <w:rPr>
          <w:sz w:val="28"/>
          <w:szCs w:val="28"/>
        </w:rPr>
        <w:t xml:space="preserve"> pomeranč </w:t>
      </w:r>
      <w:proofErr w:type="spellStart"/>
      <w:proofErr w:type="gramStart"/>
      <w:r w:rsidRPr="000023D2">
        <w:rPr>
          <w:sz w:val="28"/>
          <w:szCs w:val="28"/>
        </w:rPr>
        <w:t>oloupá</w:t>
      </w:r>
      <w:proofErr w:type="spellEnd"/>
      <w:proofErr w:type="gramEnd"/>
      <w:r w:rsidRPr="000023D2">
        <w:rPr>
          <w:sz w:val="28"/>
          <w:szCs w:val="28"/>
        </w:rPr>
        <w:t xml:space="preserve"> jej a sní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Odhodí daleko slupku a vyplivuje jadérka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Ukojí 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Svou velikou ranní žízeň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Úsměv mu hraje v tváři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 xml:space="preserve">Dívá se na </w:t>
      </w:r>
      <w:proofErr w:type="gramStart"/>
      <w:r w:rsidRPr="000023D2">
        <w:rPr>
          <w:sz w:val="28"/>
          <w:szCs w:val="28"/>
        </w:rPr>
        <w:t>slunce které</w:t>
      </w:r>
      <w:proofErr w:type="gramEnd"/>
      <w:r w:rsidRPr="000023D2">
        <w:rPr>
          <w:sz w:val="28"/>
          <w:szCs w:val="28"/>
        </w:rPr>
        <w:t xml:space="preserve"> vychází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které září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oslněný muž se vrací domů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nalézá 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Svou ženu spící na polštáři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V okouzlení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Že ji vidí tak mladou a krásnou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Nahou ve slunci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Dívá se na ni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jako zázrakem ona se probouzí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usmívá se na něho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zázrakem ji laská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jako zázrakem se ona nechá laskat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Tu 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lastRenderedPageBreak/>
        <w:t>Tažní ptáci táhnou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Kteří táhnou jen tak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Tažní ptáci odlétají k moři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Vysoko až přechází zrak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Nad kamenným domkem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Kde muž a žena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proofErr w:type="gramStart"/>
      <w:r w:rsidRPr="000023D2">
        <w:rPr>
          <w:sz w:val="28"/>
          <w:szCs w:val="28"/>
        </w:rPr>
        <w:t>Se milují</w:t>
      </w:r>
      <w:proofErr w:type="gramEnd"/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Tažní ptáci nad zahradou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Kde jako zázrakem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 xml:space="preserve">Pomerančovník kolébá svá </w:t>
      </w:r>
      <w:proofErr w:type="spellStart"/>
      <w:r w:rsidRPr="000023D2">
        <w:rPr>
          <w:sz w:val="28"/>
          <w:szCs w:val="28"/>
        </w:rPr>
        <w:t>pomerančata</w:t>
      </w:r>
      <w:proofErr w:type="spellEnd"/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V ranním vánku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vrhá jako zázrakem stín na cestu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 xml:space="preserve">Na </w:t>
      </w:r>
      <w:proofErr w:type="gramStart"/>
      <w:r w:rsidRPr="000023D2">
        <w:rPr>
          <w:sz w:val="28"/>
          <w:szCs w:val="28"/>
        </w:rPr>
        <w:t>cestu kterou</w:t>
      </w:r>
      <w:proofErr w:type="gramEnd"/>
      <w:r w:rsidRPr="000023D2">
        <w:rPr>
          <w:sz w:val="28"/>
          <w:szCs w:val="28"/>
        </w:rPr>
        <w:t xml:space="preserve"> kráčí kněz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Nos v breviáři breviář v rukou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kněz stoupne na slupku z pomeranče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Kterou muž daleko odhodil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 xml:space="preserve">Sklouzne </w:t>
      </w:r>
      <w:proofErr w:type="gramStart"/>
      <w:r w:rsidRPr="000023D2">
        <w:rPr>
          <w:sz w:val="28"/>
          <w:szCs w:val="28"/>
        </w:rPr>
        <w:t>upadne zaduní</w:t>
      </w:r>
      <w:proofErr w:type="gramEnd"/>
      <w:r w:rsidRPr="000023D2">
        <w:rPr>
          <w:sz w:val="28"/>
          <w:szCs w:val="28"/>
        </w:rPr>
        <w:t xml:space="preserve"> rána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Jako když kněz sklouzne na slupce z pomeranče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>A upadne na cestě</w:t>
      </w:r>
    </w:p>
    <w:p w:rsidR="000023D2" w:rsidRDefault="000023D2" w:rsidP="000023D2">
      <w:pPr>
        <w:spacing w:after="0"/>
        <w:rPr>
          <w:sz w:val="28"/>
          <w:szCs w:val="28"/>
        </w:rPr>
      </w:pPr>
      <w:r w:rsidRPr="000023D2">
        <w:rPr>
          <w:sz w:val="28"/>
          <w:szCs w:val="28"/>
        </w:rPr>
        <w:t xml:space="preserve">Jednoho krásného rána. </w:t>
      </w:r>
    </w:p>
    <w:p w:rsidR="007F00A4" w:rsidRPr="007F00A4" w:rsidRDefault="007F00A4" w:rsidP="007F00A4">
      <w:pPr>
        <w:spacing w:after="0"/>
        <w:jc w:val="right"/>
        <w:rPr>
          <w:i/>
          <w:sz w:val="28"/>
          <w:szCs w:val="28"/>
        </w:rPr>
      </w:pPr>
      <w:r w:rsidRPr="007F00A4">
        <w:rPr>
          <w:i/>
          <w:sz w:val="28"/>
          <w:szCs w:val="28"/>
        </w:rPr>
        <w:t>(Přeložil Adolf Kroupa)</w:t>
      </w:r>
    </w:p>
    <w:p w:rsidR="000023D2" w:rsidRPr="000023D2" w:rsidRDefault="000023D2" w:rsidP="000023D2">
      <w:pPr>
        <w:spacing w:after="0"/>
        <w:rPr>
          <w:sz w:val="28"/>
          <w:szCs w:val="28"/>
        </w:rPr>
      </w:pPr>
    </w:p>
    <w:p w:rsidR="000023D2" w:rsidRPr="00787847" w:rsidRDefault="000023D2" w:rsidP="000023D2">
      <w:pPr>
        <w:spacing w:after="0"/>
        <w:jc w:val="center"/>
        <w:rPr>
          <w:sz w:val="28"/>
          <w:szCs w:val="28"/>
        </w:rPr>
      </w:pPr>
    </w:p>
    <w:p w:rsidR="000E4387" w:rsidRPr="00E74613" w:rsidRDefault="000E4387" w:rsidP="000E4387">
      <w:pPr>
        <w:spacing w:after="0"/>
        <w:rPr>
          <w:sz w:val="28"/>
          <w:szCs w:val="28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5B2CC6">
        <w:rPr>
          <w:rFonts w:eastAsiaTheme="majorEastAsia" w:cstheme="minorHAnsi"/>
          <w:b/>
          <w:sz w:val="32"/>
          <w:szCs w:val="32"/>
          <w:highlight w:val="red"/>
        </w:rPr>
        <w:t>ě:</w:t>
      </w:r>
    </w:p>
    <w:p w:rsidR="000E4387" w:rsidRPr="008C78CB" w:rsidRDefault="000E4387" w:rsidP="000E4387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</w:p>
    <w:p w:rsidR="000E4387" w:rsidRDefault="000E4387" w:rsidP="000E4387">
      <w:pPr>
        <w:spacing w:after="0" w:line="252" w:lineRule="auto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>
        <w:rPr>
          <w:rFonts w:eastAsiaTheme="majorEastAsia" w:cstheme="minorHAnsi"/>
          <w:iCs/>
          <w:sz w:val="28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 xml:space="preserve">V </w:t>
      </w:r>
      <w:r w:rsidRPr="000E4387">
        <w:rPr>
          <w:rFonts w:eastAsia="Times New Roman" w:cs="Times New Roman"/>
          <w:sz w:val="28"/>
          <w:szCs w:val="28"/>
          <w:lang w:eastAsia="cs-CZ"/>
        </w:rPr>
        <w:t xml:space="preserve">básni </w:t>
      </w:r>
      <w:r w:rsidR="000023D2" w:rsidRPr="00002E65">
        <w:rPr>
          <w:rFonts w:eastAsia="Times New Roman" w:cs="Times New Roman"/>
          <w:i/>
          <w:color w:val="FF0000"/>
          <w:sz w:val="28"/>
          <w:szCs w:val="28"/>
          <w:lang w:eastAsia="cs-CZ"/>
        </w:rPr>
        <w:t>Jak udělat podobiznu ptáka</w:t>
      </w:r>
      <w:r w:rsidR="000023D2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0E4387">
        <w:rPr>
          <w:rFonts w:eastAsia="Times New Roman" w:cs="Times New Roman"/>
          <w:sz w:val="28"/>
          <w:szCs w:val="28"/>
          <w:lang w:eastAsia="cs-CZ"/>
        </w:rPr>
        <w:t>Prévert</w:t>
      </w:r>
      <w:proofErr w:type="spellEnd"/>
      <w:r w:rsidRPr="000E4387">
        <w:rPr>
          <w:rFonts w:eastAsia="Times New Roman" w:cs="Times New Roman"/>
          <w:sz w:val="28"/>
          <w:szCs w:val="28"/>
          <w:lang w:eastAsia="cs-CZ"/>
        </w:rPr>
        <w:t xml:space="preserve"> prozrazuje svou poetiku, </w:t>
      </w:r>
      <w:r w:rsidR="000023D2">
        <w:rPr>
          <w:rFonts w:eastAsia="Times New Roman" w:cs="Times New Roman"/>
          <w:sz w:val="28"/>
          <w:szCs w:val="28"/>
          <w:lang w:eastAsia="cs-CZ"/>
        </w:rPr>
        <w:tab/>
      </w:r>
      <w:r w:rsidRPr="000E4387">
        <w:rPr>
          <w:rFonts w:eastAsia="Times New Roman" w:cs="Times New Roman"/>
          <w:sz w:val="28"/>
          <w:szCs w:val="28"/>
          <w:lang w:eastAsia="cs-CZ"/>
        </w:rPr>
        <w:t xml:space="preserve">způsob psaní básní. </w:t>
      </w:r>
      <w:r w:rsidRPr="000E4387">
        <w:rPr>
          <w:rFonts w:eastAsia="Times New Roman" w:cs="Times New Roman"/>
          <w:i/>
          <w:sz w:val="28"/>
          <w:szCs w:val="28"/>
          <w:lang w:eastAsia="cs-CZ"/>
        </w:rPr>
        <w:t>Jaký je?</w:t>
      </w:r>
      <w:r w:rsidR="000023D2">
        <w:rPr>
          <w:rFonts w:eastAsia="Times New Roman" w:cs="Times New Roman"/>
          <w:i/>
          <w:sz w:val="28"/>
          <w:szCs w:val="28"/>
          <w:lang w:eastAsia="cs-CZ"/>
        </w:rPr>
        <w:t xml:space="preserve"> </w:t>
      </w:r>
      <w:r w:rsidR="000023D2" w:rsidRPr="000023D2">
        <w:rPr>
          <w:rFonts w:eastAsia="Times New Roman" w:cs="Times New Roman"/>
          <w:i/>
          <w:sz w:val="28"/>
          <w:szCs w:val="28"/>
          <w:lang w:eastAsia="cs-CZ"/>
        </w:rPr>
        <w:t xml:space="preserve">Co má podle něho obsahovat dobrá báseň, </w:t>
      </w:r>
      <w:r w:rsidR="000023D2">
        <w:rPr>
          <w:rFonts w:eastAsia="Times New Roman" w:cs="Times New Roman"/>
          <w:i/>
          <w:sz w:val="28"/>
          <w:szCs w:val="28"/>
          <w:lang w:eastAsia="cs-CZ"/>
        </w:rPr>
        <w:tab/>
        <w:t xml:space="preserve">resp. jak má vypadat krásný </w:t>
      </w:r>
      <w:r w:rsidR="000023D2" w:rsidRPr="000023D2">
        <w:rPr>
          <w:rFonts w:eastAsia="Times New Roman" w:cs="Times New Roman"/>
          <w:i/>
          <w:sz w:val="28"/>
          <w:szCs w:val="28"/>
          <w:lang w:eastAsia="cs-CZ"/>
        </w:rPr>
        <w:t>obraz?</w:t>
      </w:r>
    </w:p>
    <w:p w:rsidR="000E4387" w:rsidRPr="000E4387" w:rsidRDefault="000E4387" w:rsidP="000E4387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0E4387">
        <w:rPr>
          <w:rFonts w:eastAsia="Times New Roman" w:cs="Times New Roman"/>
          <w:i/>
          <w:sz w:val="28"/>
          <w:szCs w:val="28"/>
          <w:lang w:eastAsia="cs-CZ"/>
        </w:rPr>
        <w:t>2.</w:t>
      </w:r>
      <w:r w:rsidRPr="000E4387">
        <w:rPr>
          <w:rFonts w:eastAsia="Times New Roman" w:cs="Times New Roman"/>
          <w:i/>
          <w:sz w:val="28"/>
          <w:szCs w:val="28"/>
          <w:lang w:eastAsia="cs-CZ"/>
        </w:rPr>
        <w:tab/>
        <w:t xml:space="preserve">V čem spočívá kouzlo a půvab </w:t>
      </w:r>
      <w:proofErr w:type="spellStart"/>
      <w:r w:rsidRPr="000E4387">
        <w:rPr>
          <w:rFonts w:eastAsia="Times New Roman" w:cs="Times New Roman"/>
          <w:i/>
          <w:sz w:val="28"/>
          <w:szCs w:val="28"/>
          <w:lang w:eastAsia="cs-CZ"/>
        </w:rPr>
        <w:t>Prévertových</w:t>
      </w:r>
      <w:proofErr w:type="spellEnd"/>
      <w:r w:rsidRPr="000E4387">
        <w:rPr>
          <w:rFonts w:eastAsia="Times New Roman" w:cs="Times New Roman"/>
          <w:i/>
          <w:sz w:val="28"/>
          <w:szCs w:val="28"/>
          <w:lang w:eastAsia="cs-CZ"/>
        </w:rPr>
        <w:t xml:space="preserve"> veršů?</w:t>
      </w:r>
    </w:p>
    <w:p w:rsid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</w:p>
    <w:p w:rsidR="000E4387" w:rsidRDefault="000E4387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0E4387">
        <w:rPr>
          <w:rFonts w:eastAsia="Times New Roman" w:cs="Times New Roman"/>
          <w:i/>
          <w:sz w:val="28"/>
          <w:szCs w:val="28"/>
          <w:lang w:eastAsia="cs-CZ"/>
        </w:rPr>
        <w:lastRenderedPageBreak/>
        <w:t>3.</w:t>
      </w:r>
      <w:r w:rsidRPr="000E4387">
        <w:rPr>
          <w:rFonts w:eastAsia="Times New Roman" w:cs="Times New Roman"/>
          <w:i/>
          <w:sz w:val="28"/>
          <w:szCs w:val="28"/>
          <w:lang w:eastAsia="cs-CZ"/>
        </w:rPr>
        <w:tab/>
      </w:r>
      <w:r w:rsidR="000023D2">
        <w:rPr>
          <w:rFonts w:eastAsia="Times New Roman" w:cs="Times New Roman"/>
          <w:i/>
          <w:sz w:val="28"/>
          <w:szCs w:val="28"/>
          <w:lang w:eastAsia="cs-CZ"/>
        </w:rPr>
        <w:t xml:space="preserve">Kde je v ukázkách nejpatrnější ztotožnění básníka se světem, jehož se </w:t>
      </w:r>
      <w:r w:rsidR="000023D2">
        <w:rPr>
          <w:rFonts w:eastAsia="Times New Roman" w:cs="Times New Roman"/>
          <w:i/>
          <w:sz w:val="28"/>
          <w:szCs w:val="28"/>
          <w:lang w:eastAsia="cs-CZ"/>
        </w:rPr>
        <w:tab/>
        <w:t xml:space="preserve">dotýká, aby se naplnila slova </w:t>
      </w:r>
      <w:proofErr w:type="spellStart"/>
      <w:proofErr w:type="gramStart"/>
      <w:r w:rsidR="000023D2">
        <w:rPr>
          <w:rFonts w:eastAsia="Times New Roman" w:cs="Times New Roman"/>
          <w:i/>
          <w:sz w:val="28"/>
          <w:szCs w:val="28"/>
          <w:lang w:eastAsia="cs-CZ"/>
        </w:rPr>
        <w:t>P.Eluarda</w:t>
      </w:r>
      <w:proofErr w:type="spellEnd"/>
      <w:proofErr w:type="gramEnd"/>
      <w:r w:rsidR="000023D2">
        <w:rPr>
          <w:rFonts w:eastAsia="Times New Roman" w:cs="Times New Roman"/>
          <w:i/>
          <w:sz w:val="28"/>
          <w:szCs w:val="28"/>
          <w:lang w:eastAsia="cs-CZ"/>
        </w:rPr>
        <w:t xml:space="preserve">: </w:t>
      </w:r>
      <w:r w:rsidR="000023D2" w:rsidRPr="00002E65">
        <w:rPr>
          <w:rFonts w:eastAsia="Times New Roman" w:cs="Times New Roman"/>
          <w:i/>
          <w:color w:val="4F81BD" w:themeColor="accent1"/>
          <w:sz w:val="28"/>
          <w:szCs w:val="28"/>
          <w:lang w:eastAsia="cs-CZ"/>
        </w:rPr>
        <w:t xml:space="preserve">„Je-li poezie klíčem k životu, je </w:t>
      </w:r>
      <w:r w:rsidR="000023D2" w:rsidRPr="00002E65">
        <w:rPr>
          <w:rFonts w:eastAsia="Times New Roman" w:cs="Times New Roman"/>
          <w:i/>
          <w:color w:val="4F81BD" w:themeColor="accent1"/>
          <w:sz w:val="28"/>
          <w:szCs w:val="28"/>
          <w:lang w:eastAsia="cs-CZ"/>
        </w:rPr>
        <w:tab/>
        <w:t>zase svět klíčem k poezii.“</w:t>
      </w:r>
    </w:p>
    <w:p w:rsidR="00002E65" w:rsidRDefault="00002E6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</w:p>
    <w:p w:rsidR="002F0C05" w:rsidRDefault="000023D2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 xml:space="preserve">4. </w:t>
      </w:r>
      <w:r>
        <w:rPr>
          <w:rFonts w:eastAsia="Times New Roman" w:cs="Times New Roman"/>
          <w:i/>
          <w:sz w:val="28"/>
          <w:szCs w:val="28"/>
          <w:lang w:eastAsia="cs-CZ"/>
        </w:rPr>
        <w:tab/>
        <w:t xml:space="preserve">Doložte v textu, že se </w:t>
      </w:r>
      <w:proofErr w:type="spellStart"/>
      <w:r>
        <w:rPr>
          <w:rFonts w:eastAsia="Times New Roman" w:cs="Times New Roman"/>
          <w:i/>
          <w:sz w:val="28"/>
          <w:szCs w:val="28"/>
          <w:lang w:eastAsia="cs-CZ"/>
        </w:rPr>
        <w:t>Prévert</w:t>
      </w:r>
      <w:proofErr w:type="spellEnd"/>
      <w:r>
        <w:rPr>
          <w:rFonts w:eastAsia="Times New Roman" w:cs="Times New Roman"/>
          <w:i/>
          <w:sz w:val="28"/>
          <w:szCs w:val="28"/>
          <w:lang w:eastAsia="cs-CZ"/>
        </w:rPr>
        <w:t xml:space="preserve"> inspiroval </w:t>
      </w:r>
      <w:r w:rsidRPr="00002E65">
        <w:rPr>
          <w:rFonts w:eastAsia="Times New Roman" w:cs="Times New Roman"/>
          <w:i/>
          <w:sz w:val="28"/>
          <w:szCs w:val="28"/>
          <w:highlight w:val="green"/>
          <w:lang w:eastAsia="cs-CZ"/>
        </w:rPr>
        <w:t>surrealistickou poet</w:t>
      </w:r>
      <w:r w:rsidR="00002E65" w:rsidRPr="00002E65">
        <w:rPr>
          <w:rFonts w:eastAsia="Times New Roman" w:cs="Times New Roman"/>
          <w:i/>
          <w:sz w:val="28"/>
          <w:szCs w:val="28"/>
          <w:highlight w:val="green"/>
          <w:lang w:eastAsia="cs-CZ"/>
        </w:rPr>
        <w:t>i</w:t>
      </w:r>
      <w:r w:rsidRPr="00002E65">
        <w:rPr>
          <w:rFonts w:eastAsia="Times New Roman" w:cs="Times New Roman"/>
          <w:i/>
          <w:sz w:val="28"/>
          <w:szCs w:val="28"/>
          <w:highlight w:val="green"/>
          <w:lang w:eastAsia="cs-CZ"/>
        </w:rPr>
        <w:t>kou.</w:t>
      </w:r>
    </w:p>
    <w:p w:rsidR="002F0C05" w:rsidRDefault="002F0C0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color w:val="00B050"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ab/>
      </w:r>
      <w:r w:rsidRPr="002F0C05">
        <w:rPr>
          <w:rFonts w:eastAsia="Times New Roman" w:cs="Times New Roman"/>
          <w:i/>
          <w:color w:val="00B050"/>
          <w:sz w:val="28"/>
          <w:szCs w:val="28"/>
          <w:lang w:eastAsia="cs-CZ"/>
        </w:rPr>
        <w:t xml:space="preserve">slovní hříčky </w:t>
      </w:r>
    </w:p>
    <w:p w:rsidR="002F0C05" w:rsidRDefault="002F0C0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color w:val="00B050"/>
          <w:sz w:val="28"/>
          <w:szCs w:val="28"/>
          <w:lang w:eastAsia="cs-CZ"/>
        </w:rPr>
      </w:pPr>
      <w:r>
        <w:rPr>
          <w:rFonts w:eastAsia="Times New Roman" w:cs="Times New Roman"/>
          <w:i/>
          <w:color w:val="00B050"/>
          <w:sz w:val="28"/>
          <w:szCs w:val="28"/>
          <w:lang w:eastAsia="cs-CZ"/>
        </w:rPr>
        <w:tab/>
      </w:r>
      <w:r w:rsidRPr="002F0C05">
        <w:rPr>
          <w:rFonts w:eastAsia="Times New Roman" w:cs="Times New Roman"/>
          <w:i/>
          <w:color w:val="00B050"/>
          <w:sz w:val="28"/>
          <w:szCs w:val="28"/>
          <w:lang w:eastAsia="cs-CZ"/>
        </w:rPr>
        <w:t xml:space="preserve">výstavba obrazu </w:t>
      </w:r>
    </w:p>
    <w:p w:rsidR="000023D2" w:rsidRPr="002F0C05" w:rsidRDefault="002F0C0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color w:val="00B050"/>
          <w:sz w:val="28"/>
          <w:szCs w:val="28"/>
          <w:lang w:eastAsia="cs-CZ"/>
        </w:rPr>
      </w:pPr>
      <w:r>
        <w:rPr>
          <w:rFonts w:eastAsia="Times New Roman" w:cs="Times New Roman"/>
          <w:i/>
          <w:color w:val="00B050"/>
          <w:sz w:val="28"/>
          <w:szCs w:val="28"/>
          <w:lang w:eastAsia="cs-CZ"/>
        </w:rPr>
        <w:tab/>
      </w:r>
      <w:r w:rsidRPr="002F0C05">
        <w:rPr>
          <w:rFonts w:eastAsia="Times New Roman" w:cs="Times New Roman"/>
          <w:i/>
          <w:color w:val="00B050"/>
          <w:sz w:val="28"/>
          <w:szCs w:val="28"/>
          <w:lang w:eastAsia="cs-CZ"/>
        </w:rPr>
        <w:t>záznam volného proudu vědom</w:t>
      </w:r>
      <w:r>
        <w:rPr>
          <w:rFonts w:eastAsia="Times New Roman" w:cs="Times New Roman"/>
          <w:i/>
          <w:color w:val="00B050"/>
          <w:sz w:val="28"/>
          <w:szCs w:val="28"/>
          <w:lang w:eastAsia="cs-CZ"/>
        </w:rPr>
        <w:t>í</w:t>
      </w:r>
      <w:r w:rsidRPr="002F0C05">
        <w:rPr>
          <w:rFonts w:eastAsia="Times New Roman" w:cs="Times New Roman"/>
          <w:i/>
          <w:color w:val="00B050"/>
          <w:sz w:val="28"/>
          <w:szCs w:val="28"/>
          <w:lang w:eastAsia="cs-CZ"/>
        </w:rPr>
        <w:t xml:space="preserve"> – </w:t>
      </w:r>
      <w:r w:rsidRPr="002F0C05">
        <w:rPr>
          <w:rFonts w:eastAsia="Times New Roman" w:cs="Times New Roman"/>
          <w:i/>
          <w:color w:val="00B050"/>
          <w:sz w:val="28"/>
          <w:szCs w:val="28"/>
          <w:lang w:eastAsia="cs-CZ"/>
        </w:rPr>
        <w:tab/>
        <w:t xml:space="preserve">asociace založená na psychickém </w:t>
      </w:r>
      <w:r>
        <w:rPr>
          <w:rFonts w:eastAsia="Times New Roman" w:cs="Times New Roman"/>
          <w:i/>
          <w:color w:val="00B050"/>
          <w:sz w:val="28"/>
          <w:szCs w:val="28"/>
          <w:lang w:eastAsia="cs-CZ"/>
        </w:rPr>
        <w:tab/>
      </w:r>
      <w:r w:rsidRPr="002F0C05">
        <w:rPr>
          <w:rFonts w:eastAsia="Times New Roman" w:cs="Times New Roman"/>
          <w:i/>
          <w:color w:val="00B050"/>
          <w:sz w:val="28"/>
          <w:szCs w:val="28"/>
          <w:lang w:eastAsia="cs-CZ"/>
        </w:rPr>
        <w:t>automatismu</w:t>
      </w:r>
    </w:p>
    <w:p w:rsidR="00002E65" w:rsidRDefault="00002E6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</w:p>
    <w:p w:rsidR="00002E65" w:rsidRDefault="00002E6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>5.</w:t>
      </w:r>
      <w:r>
        <w:rPr>
          <w:rFonts w:eastAsia="Times New Roman" w:cs="Times New Roman"/>
          <w:i/>
          <w:sz w:val="28"/>
          <w:szCs w:val="28"/>
          <w:lang w:eastAsia="cs-CZ"/>
        </w:rPr>
        <w:tab/>
        <w:t>Které témata jsou v </w:t>
      </w:r>
      <w:proofErr w:type="spellStart"/>
      <w:r>
        <w:rPr>
          <w:rFonts w:eastAsia="Times New Roman" w:cs="Times New Roman"/>
          <w:i/>
          <w:sz w:val="28"/>
          <w:szCs w:val="28"/>
          <w:lang w:eastAsia="cs-CZ"/>
        </w:rPr>
        <w:t>Prévertově</w:t>
      </w:r>
      <w:proofErr w:type="spellEnd"/>
      <w:r>
        <w:rPr>
          <w:rFonts w:eastAsia="Times New Roman" w:cs="Times New Roman"/>
          <w:i/>
          <w:sz w:val="28"/>
          <w:szCs w:val="28"/>
          <w:lang w:eastAsia="cs-CZ"/>
        </w:rPr>
        <w:t xml:space="preserve"> poezii nejčastější?</w:t>
      </w:r>
    </w:p>
    <w:p w:rsidR="002F0C05" w:rsidRDefault="002F0C0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ab/>
      </w:r>
      <w:r>
        <w:rPr>
          <w:rFonts w:eastAsia="Times New Roman" w:cs="Times New Roman"/>
          <w:i/>
          <w:sz w:val="28"/>
          <w:szCs w:val="28"/>
          <w:lang w:eastAsia="cs-CZ"/>
        </w:rPr>
        <w:tab/>
      </w:r>
      <w:r>
        <w:rPr>
          <w:rFonts w:eastAsia="Times New Roman" w:cs="Times New Roman"/>
          <w:i/>
          <w:sz w:val="28"/>
          <w:szCs w:val="28"/>
          <w:lang w:eastAsia="cs-CZ"/>
        </w:rPr>
        <w:tab/>
      </w:r>
      <w:r>
        <w:rPr>
          <w:rFonts w:eastAsia="Times New Roman" w:cs="Times New Roman"/>
          <w:i/>
          <w:sz w:val="28"/>
          <w:szCs w:val="28"/>
          <w:lang w:eastAsia="cs-CZ"/>
        </w:rPr>
        <w:tab/>
      </w:r>
    </w:p>
    <w:p w:rsidR="00002E65" w:rsidRDefault="00002E6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 xml:space="preserve">6. </w:t>
      </w:r>
      <w:r>
        <w:rPr>
          <w:rFonts w:eastAsia="Times New Roman" w:cs="Times New Roman"/>
          <w:i/>
          <w:sz w:val="28"/>
          <w:szCs w:val="28"/>
          <w:lang w:eastAsia="cs-CZ"/>
        </w:rPr>
        <w:tab/>
        <w:t>Které básně vyvolávají vizuální dojem, mají i tvar?</w:t>
      </w:r>
    </w:p>
    <w:p w:rsidR="007F00A4" w:rsidRDefault="007F00A4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</w:p>
    <w:p w:rsidR="009C5511" w:rsidRDefault="007F00A4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>7</w:t>
      </w:r>
      <w:r w:rsidR="009C5511" w:rsidRPr="009C5511">
        <w:rPr>
          <w:rFonts w:eastAsia="Times New Roman" w:cs="Times New Roman"/>
          <w:i/>
          <w:sz w:val="28"/>
          <w:szCs w:val="28"/>
          <w:lang w:eastAsia="cs-CZ"/>
        </w:rPr>
        <w:t>.</w:t>
      </w:r>
      <w:r w:rsidR="009C5511" w:rsidRPr="009C5511">
        <w:rPr>
          <w:rFonts w:eastAsia="Times New Roman" w:cs="Times New Roman"/>
          <w:i/>
          <w:sz w:val="28"/>
          <w:szCs w:val="28"/>
          <w:lang w:eastAsia="cs-CZ"/>
        </w:rPr>
        <w:tab/>
        <w:t xml:space="preserve">Která z básní zachycuje v uplývajícím čase zlomek z věčnosti, alespoň </w:t>
      </w:r>
      <w:r w:rsidR="009C5511" w:rsidRPr="009C5511">
        <w:rPr>
          <w:rFonts w:eastAsia="Times New Roman" w:cs="Times New Roman"/>
          <w:i/>
          <w:sz w:val="28"/>
          <w:szCs w:val="28"/>
          <w:lang w:eastAsia="cs-CZ"/>
        </w:rPr>
        <w:tab/>
        <w:t>vteřinu pocitu štěstí?</w:t>
      </w:r>
    </w:p>
    <w:p w:rsidR="009C5511" w:rsidRDefault="009C5511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</w:p>
    <w:p w:rsidR="00002E65" w:rsidRDefault="007F00A4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>8</w:t>
      </w:r>
      <w:r w:rsidR="00002E65">
        <w:rPr>
          <w:rFonts w:eastAsia="Times New Roman" w:cs="Times New Roman"/>
          <w:i/>
          <w:sz w:val="28"/>
          <w:szCs w:val="28"/>
          <w:lang w:eastAsia="cs-CZ"/>
        </w:rPr>
        <w:t>.</w:t>
      </w:r>
      <w:r w:rsidR="00002E65">
        <w:rPr>
          <w:rFonts w:eastAsia="Times New Roman" w:cs="Times New Roman"/>
          <w:i/>
          <w:sz w:val="28"/>
          <w:szCs w:val="28"/>
          <w:lang w:eastAsia="cs-CZ"/>
        </w:rPr>
        <w:tab/>
        <w:t xml:space="preserve">Jaký význam má opakovaný verš </w:t>
      </w:r>
      <w:r w:rsidR="00002E65" w:rsidRPr="00002E65">
        <w:rPr>
          <w:rFonts w:eastAsia="Times New Roman" w:cs="Times New Roman"/>
          <w:i/>
          <w:color w:val="FF0000"/>
          <w:sz w:val="28"/>
          <w:szCs w:val="28"/>
          <w:lang w:eastAsia="cs-CZ"/>
        </w:rPr>
        <w:t>Jako zázrakem</w:t>
      </w:r>
      <w:r w:rsidR="00002E65">
        <w:rPr>
          <w:rFonts w:eastAsia="Times New Roman" w:cs="Times New Roman"/>
          <w:i/>
          <w:color w:val="FF0000"/>
          <w:sz w:val="28"/>
          <w:szCs w:val="28"/>
          <w:lang w:eastAsia="cs-CZ"/>
        </w:rPr>
        <w:t xml:space="preserve"> </w:t>
      </w:r>
      <w:r w:rsidR="00002E65" w:rsidRPr="00002E65">
        <w:rPr>
          <w:rFonts w:eastAsia="Times New Roman" w:cs="Times New Roman"/>
          <w:i/>
          <w:sz w:val="28"/>
          <w:szCs w:val="28"/>
          <w:lang w:eastAsia="cs-CZ"/>
        </w:rPr>
        <w:t xml:space="preserve">ve stejnojmenné básni? </w:t>
      </w:r>
      <w:r w:rsidR="00002E65" w:rsidRPr="00002E65">
        <w:rPr>
          <w:rFonts w:eastAsia="Times New Roman" w:cs="Times New Roman"/>
          <w:i/>
          <w:sz w:val="28"/>
          <w:szCs w:val="28"/>
          <w:lang w:eastAsia="cs-CZ"/>
        </w:rPr>
        <w:tab/>
        <w:t>Sledujte básníkův pocit okouzlení obyčejným světem a věcmi, stupňování</w:t>
      </w:r>
      <w:r w:rsidR="00002E65">
        <w:rPr>
          <w:rFonts w:eastAsia="Times New Roman" w:cs="Times New Roman"/>
          <w:i/>
          <w:sz w:val="28"/>
          <w:szCs w:val="28"/>
          <w:lang w:eastAsia="cs-CZ"/>
        </w:rPr>
        <w:tab/>
      </w:r>
      <w:r w:rsidR="00002E65" w:rsidRPr="00002E65">
        <w:rPr>
          <w:rFonts w:eastAsia="Times New Roman" w:cs="Times New Roman"/>
          <w:i/>
          <w:sz w:val="28"/>
          <w:szCs w:val="28"/>
          <w:lang w:eastAsia="cs-CZ"/>
        </w:rPr>
        <w:t xml:space="preserve">v nových obrazech a asociacích. </w:t>
      </w:r>
    </w:p>
    <w:p w:rsidR="00002E65" w:rsidRDefault="00002E6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ab/>
        <w:t xml:space="preserve">Zopakujte si pojem </w:t>
      </w:r>
      <w:r w:rsidRPr="00002E65">
        <w:rPr>
          <w:rFonts w:eastAsia="Times New Roman" w:cs="Times New Roman"/>
          <w:i/>
          <w:sz w:val="28"/>
          <w:szCs w:val="28"/>
          <w:highlight w:val="green"/>
          <w:lang w:eastAsia="cs-CZ"/>
        </w:rPr>
        <w:t>gradace</w:t>
      </w:r>
      <w:r>
        <w:rPr>
          <w:rFonts w:eastAsia="Times New Roman" w:cs="Times New Roman"/>
          <w:i/>
          <w:sz w:val="28"/>
          <w:szCs w:val="28"/>
          <w:lang w:eastAsia="cs-CZ"/>
        </w:rPr>
        <w:t xml:space="preserve">, </w:t>
      </w:r>
      <w:r w:rsidRPr="00002E65">
        <w:rPr>
          <w:rFonts w:eastAsia="Times New Roman" w:cs="Times New Roman"/>
          <w:i/>
          <w:sz w:val="28"/>
          <w:szCs w:val="28"/>
          <w:highlight w:val="green"/>
          <w:lang w:eastAsia="cs-CZ"/>
        </w:rPr>
        <w:t>asociace</w:t>
      </w:r>
      <w:r>
        <w:rPr>
          <w:rFonts w:eastAsia="Times New Roman" w:cs="Times New Roman"/>
          <w:i/>
          <w:sz w:val="28"/>
          <w:szCs w:val="28"/>
          <w:lang w:eastAsia="cs-CZ"/>
        </w:rPr>
        <w:t>.</w:t>
      </w:r>
    </w:p>
    <w:p w:rsidR="00002E65" w:rsidRDefault="00002E6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</w:p>
    <w:p w:rsidR="00002E65" w:rsidRDefault="007F00A4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>9</w:t>
      </w:r>
      <w:r w:rsidR="00002E65">
        <w:rPr>
          <w:rFonts w:eastAsia="Times New Roman" w:cs="Times New Roman"/>
          <w:i/>
          <w:sz w:val="28"/>
          <w:szCs w:val="28"/>
          <w:lang w:eastAsia="cs-CZ"/>
        </w:rPr>
        <w:t>.</w:t>
      </w:r>
      <w:r w:rsidR="00002E65">
        <w:rPr>
          <w:rFonts w:eastAsia="Times New Roman" w:cs="Times New Roman"/>
          <w:i/>
          <w:sz w:val="28"/>
          <w:szCs w:val="28"/>
          <w:lang w:eastAsia="cs-CZ"/>
        </w:rPr>
        <w:tab/>
        <w:t xml:space="preserve">Vyhledejte v básni </w:t>
      </w:r>
      <w:r w:rsidR="00002E65" w:rsidRPr="00002E65">
        <w:rPr>
          <w:rFonts w:eastAsia="Times New Roman" w:cs="Times New Roman"/>
          <w:i/>
          <w:color w:val="FF0000"/>
          <w:sz w:val="28"/>
          <w:szCs w:val="28"/>
          <w:lang w:eastAsia="cs-CZ"/>
        </w:rPr>
        <w:t>Jako zázrakem</w:t>
      </w:r>
      <w:r w:rsidR="00002E65">
        <w:rPr>
          <w:rFonts w:eastAsia="Times New Roman" w:cs="Times New Roman"/>
          <w:i/>
          <w:sz w:val="28"/>
          <w:szCs w:val="28"/>
          <w:lang w:eastAsia="cs-CZ"/>
        </w:rPr>
        <w:t xml:space="preserve"> motiv pomeranče – anekdotické </w:t>
      </w:r>
      <w:r w:rsidR="00002E65">
        <w:rPr>
          <w:rFonts w:eastAsia="Times New Roman" w:cs="Times New Roman"/>
          <w:i/>
          <w:sz w:val="28"/>
          <w:szCs w:val="28"/>
          <w:lang w:eastAsia="cs-CZ"/>
        </w:rPr>
        <w:tab/>
        <w:t>parafráze o prvotním hříchu.</w:t>
      </w:r>
    </w:p>
    <w:p w:rsidR="00002E65" w:rsidRDefault="00002E6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ab/>
        <w:t xml:space="preserve">Zopakujte si pojem </w:t>
      </w:r>
      <w:r w:rsidRPr="00002E65">
        <w:rPr>
          <w:rFonts w:eastAsia="Times New Roman" w:cs="Times New Roman"/>
          <w:i/>
          <w:sz w:val="28"/>
          <w:szCs w:val="28"/>
          <w:highlight w:val="green"/>
          <w:lang w:eastAsia="cs-CZ"/>
        </w:rPr>
        <w:t>parafráze</w:t>
      </w:r>
      <w:r>
        <w:rPr>
          <w:rFonts w:eastAsia="Times New Roman" w:cs="Times New Roman"/>
          <w:i/>
          <w:sz w:val="28"/>
          <w:szCs w:val="28"/>
          <w:lang w:eastAsia="cs-CZ"/>
        </w:rPr>
        <w:t>.</w:t>
      </w:r>
    </w:p>
    <w:p w:rsidR="00002E65" w:rsidRDefault="00002E65" w:rsidP="000E4387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</w:p>
    <w:p w:rsidR="007F00A4" w:rsidRPr="00FC7303" w:rsidRDefault="007F00A4" w:rsidP="00FC7303">
      <w:pPr>
        <w:autoSpaceDE w:val="0"/>
        <w:autoSpaceDN w:val="0"/>
        <w:adjustRightInd w:val="0"/>
        <w:spacing w:before="5" w:after="0"/>
        <w:jc w:val="both"/>
        <w:rPr>
          <w:rFonts w:eastAsia="Times New Roman" w:cs="Times New Roman"/>
          <w:i/>
          <w:color w:val="4F81BD" w:themeColor="accent1"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t>10</w:t>
      </w:r>
      <w:r w:rsidR="009C5511">
        <w:rPr>
          <w:rFonts w:eastAsia="Times New Roman" w:cs="Times New Roman"/>
          <w:i/>
          <w:sz w:val="28"/>
          <w:szCs w:val="28"/>
          <w:lang w:eastAsia="cs-CZ"/>
        </w:rPr>
        <w:t>.</w:t>
      </w:r>
      <w:r w:rsidR="009C5511">
        <w:rPr>
          <w:rFonts w:eastAsia="Times New Roman" w:cs="Times New Roman"/>
          <w:i/>
          <w:sz w:val="28"/>
          <w:szCs w:val="28"/>
          <w:lang w:eastAsia="cs-CZ"/>
        </w:rPr>
        <w:tab/>
      </w:r>
      <w:r w:rsidR="009C5511" w:rsidRPr="009C5511">
        <w:rPr>
          <w:rFonts w:eastAsia="Times New Roman" w:cs="Times New Roman"/>
          <w:i/>
          <w:sz w:val="28"/>
          <w:szCs w:val="28"/>
          <w:lang w:eastAsia="cs-CZ"/>
        </w:rPr>
        <w:t xml:space="preserve">Doložte v textu: </w:t>
      </w:r>
      <w:proofErr w:type="spellStart"/>
      <w:r w:rsidR="009C5511" w:rsidRPr="009C5511">
        <w:rPr>
          <w:rFonts w:eastAsia="Times New Roman" w:cs="Times New Roman"/>
          <w:i/>
          <w:sz w:val="28"/>
          <w:szCs w:val="28"/>
          <w:lang w:eastAsia="cs-CZ"/>
        </w:rPr>
        <w:t>Prévertovo</w:t>
      </w:r>
      <w:proofErr w:type="spellEnd"/>
      <w:r w:rsidR="009C5511" w:rsidRPr="009C5511">
        <w:rPr>
          <w:rFonts w:eastAsia="Times New Roman" w:cs="Times New Roman"/>
          <w:i/>
          <w:sz w:val="28"/>
          <w:szCs w:val="28"/>
          <w:lang w:eastAsia="cs-CZ"/>
        </w:rPr>
        <w:t xml:space="preserve"> tvůrčí i </w:t>
      </w:r>
      <w:r w:rsidR="009C5511" w:rsidRPr="009C5511">
        <w:rPr>
          <w:rFonts w:eastAsia="Times New Roman" w:cs="Times New Roman"/>
          <w:i/>
          <w:sz w:val="28"/>
          <w:szCs w:val="28"/>
          <w:highlight w:val="green"/>
          <w:lang w:eastAsia="cs-CZ"/>
        </w:rPr>
        <w:t>životní krédo</w:t>
      </w:r>
      <w:r w:rsidR="009C5511" w:rsidRPr="009C5511">
        <w:rPr>
          <w:rFonts w:eastAsia="Times New Roman" w:cs="Times New Roman"/>
          <w:i/>
          <w:sz w:val="28"/>
          <w:szCs w:val="28"/>
          <w:lang w:eastAsia="cs-CZ"/>
        </w:rPr>
        <w:t xml:space="preserve"> by se dalo shrnout třemi </w:t>
      </w:r>
      <w:r w:rsidR="009C5511">
        <w:rPr>
          <w:rFonts w:eastAsia="Times New Roman" w:cs="Times New Roman"/>
          <w:i/>
          <w:sz w:val="28"/>
          <w:szCs w:val="28"/>
          <w:lang w:eastAsia="cs-CZ"/>
        </w:rPr>
        <w:tab/>
      </w:r>
      <w:r w:rsidR="009C5511" w:rsidRPr="009C5511">
        <w:rPr>
          <w:rFonts w:eastAsia="Times New Roman" w:cs="Times New Roman"/>
          <w:i/>
          <w:sz w:val="28"/>
          <w:szCs w:val="28"/>
          <w:lang w:eastAsia="cs-CZ"/>
        </w:rPr>
        <w:t xml:space="preserve">slovy: </w:t>
      </w:r>
      <w:r w:rsidR="00FC7303">
        <w:rPr>
          <w:rFonts w:eastAsia="Times New Roman" w:cs="Times New Roman"/>
          <w:i/>
          <w:color w:val="4F81BD" w:themeColor="accent1"/>
          <w:sz w:val="28"/>
          <w:szCs w:val="28"/>
          <w:lang w:eastAsia="cs-CZ"/>
        </w:rPr>
        <w:t>láska, svoboda, bratrství.</w:t>
      </w:r>
    </w:p>
    <w:p w:rsidR="00FC7303" w:rsidRDefault="00FC7303" w:rsidP="00FC7303">
      <w:pPr>
        <w:spacing w:after="0"/>
        <w:rPr>
          <w:rFonts w:eastAsiaTheme="majorEastAsia" w:cstheme="minorHAnsi"/>
          <w:b/>
          <w:color w:val="FF0000"/>
          <w:sz w:val="32"/>
          <w:szCs w:val="32"/>
          <w:highlight w:val="black"/>
        </w:rPr>
      </w:pPr>
    </w:p>
    <w:p w:rsidR="00FC7303" w:rsidRDefault="00FC7303" w:rsidP="00FC7303">
      <w:pPr>
        <w:spacing w:after="0"/>
        <w:rPr>
          <w:rFonts w:eastAsiaTheme="majorEastAsia" w:cstheme="minorHAnsi"/>
          <w:b/>
          <w:color w:val="FF0000"/>
          <w:sz w:val="32"/>
          <w:szCs w:val="32"/>
        </w:rPr>
      </w:pPr>
      <w:r w:rsidRPr="009C5511">
        <w:rPr>
          <w:rFonts w:eastAsiaTheme="majorEastAsia" w:cstheme="minorHAnsi"/>
          <w:b/>
          <w:color w:val="FF0000"/>
          <w:sz w:val="32"/>
          <w:szCs w:val="32"/>
          <w:highlight w:val="black"/>
        </w:rPr>
        <w:t>Úkol k</w:t>
      </w:r>
      <w:r>
        <w:rPr>
          <w:rFonts w:eastAsiaTheme="majorEastAsia" w:cstheme="minorHAnsi"/>
          <w:b/>
          <w:color w:val="FF0000"/>
          <w:sz w:val="32"/>
          <w:szCs w:val="32"/>
          <w:highlight w:val="black"/>
        </w:rPr>
        <w:t> </w:t>
      </w:r>
      <w:r w:rsidRPr="009C5511">
        <w:rPr>
          <w:rFonts w:eastAsiaTheme="majorEastAsia" w:cstheme="minorHAnsi"/>
          <w:b/>
          <w:color w:val="FF0000"/>
          <w:sz w:val="32"/>
          <w:szCs w:val="32"/>
          <w:highlight w:val="black"/>
        </w:rPr>
        <w:t>zamyšlení…</w:t>
      </w:r>
    </w:p>
    <w:p w:rsidR="00FC7303" w:rsidRPr="009C5511" w:rsidRDefault="00FC7303" w:rsidP="00FC7303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Proč si </w:t>
      </w:r>
      <w:proofErr w:type="spellStart"/>
      <w:r>
        <w:rPr>
          <w:color w:val="FF0000"/>
          <w:sz w:val="28"/>
          <w:szCs w:val="28"/>
        </w:rPr>
        <w:t>Prévertova</w:t>
      </w:r>
      <w:proofErr w:type="spellEnd"/>
      <w:r>
        <w:rPr>
          <w:color w:val="FF0000"/>
          <w:sz w:val="28"/>
          <w:szCs w:val="28"/>
        </w:rPr>
        <w:t xml:space="preserve"> poezie získala oblibu čtenářů? Zamyslete se nad tím z hlediska tématu, jazyka, přístupnosti. Můžete využít i dalších ukázek.</w:t>
      </w:r>
    </w:p>
    <w:p w:rsidR="007F00A4" w:rsidRDefault="007F00A4" w:rsidP="007F00A4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i/>
          <w:sz w:val="28"/>
          <w:szCs w:val="28"/>
          <w:lang w:eastAsia="cs-CZ"/>
        </w:rPr>
      </w:pPr>
    </w:p>
    <w:p w:rsidR="00FC7303" w:rsidRDefault="00FC7303" w:rsidP="007F00A4">
      <w:pPr>
        <w:autoSpaceDE w:val="0"/>
        <w:autoSpaceDN w:val="0"/>
        <w:adjustRightInd w:val="0"/>
        <w:spacing w:after="0" w:line="240" w:lineRule="exact"/>
        <w:jc w:val="both"/>
        <w:rPr>
          <w:b/>
          <w:sz w:val="28"/>
          <w:szCs w:val="28"/>
        </w:rPr>
      </w:pPr>
    </w:p>
    <w:p w:rsidR="007E72BE" w:rsidRPr="007F00A4" w:rsidRDefault="007E72BE" w:rsidP="007F00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72BE">
        <w:rPr>
          <w:b/>
          <w:sz w:val="28"/>
          <w:szCs w:val="28"/>
        </w:rPr>
        <w:t>POSELSTVÍ</w:t>
      </w:r>
    </w:p>
    <w:p w:rsidR="007E72BE" w:rsidRPr="007E72BE" w:rsidRDefault="007E72BE" w:rsidP="007E72BE">
      <w:pPr>
        <w:spacing w:after="0"/>
        <w:rPr>
          <w:b/>
          <w:sz w:val="28"/>
          <w:szCs w:val="28"/>
        </w:rPr>
      </w:pP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Dveře které</w:t>
      </w:r>
      <w:proofErr w:type="gramEnd"/>
      <w:r w:rsidRPr="007E72BE">
        <w:rPr>
          <w:sz w:val="28"/>
          <w:szCs w:val="28"/>
        </w:rPr>
        <w:t xml:space="preserve"> někdo otevřel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Dveře které</w:t>
      </w:r>
      <w:proofErr w:type="gramEnd"/>
      <w:r w:rsidRPr="007E72BE">
        <w:rPr>
          <w:sz w:val="28"/>
          <w:szCs w:val="28"/>
        </w:rPr>
        <w:t xml:space="preserve"> někdo zavřel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>Židle kam se někdo posadil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Kočka kterou</w:t>
      </w:r>
      <w:proofErr w:type="gramEnd"/>
      <w:r w:rsidRPr="007E72BE">
        <w:rPr>
          <w:sz w:val="28"/>
          <w:szCs w:val="28"/>
        </w:rPr>
        <w:t xml:space="preserve"> někdo pohladil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Hruška kterou</w:t>
      </w:r>
      <w:proofErr w:type="gramEnd"/>
      <w:r w:rsidRPr="007E72BE">
        <w:rPr>
          <w:sz w:val="28"/>
          <w:szCs w:val="28"/>
        </w:rPr>
        <w:t xml:space="preserve"> někdo nakousl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Dopis který</w:t>
      </w:r>
      <w:proofErr w:type="gramEnd"/>
      <w:r w:rsidRPr="007E72BE">
        <w:rPr>
          <w:sz w:val="28"/>
          <w:szCs w:val="28"/>
        </w:rPr>
        <w:t xml:space="preserve"> někdo přečetl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Židle kterou</w:t>
      </w:r>
      <w:proofErr w:type="gramEnd"/>
      <w:r w:rsidRPr="007E72BE">
        <w:rPr>
          <w:sz w:val="28"/>
          <w:szCs w:val="28"/>
        </w:rPr>
        <w:t xml:space="preserve"> někdo převrhl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Dveře které</w:t>
      </w:r>
      <w:proofErr w:type="gramEnd"/>
      <w:r w:rsidRPr="007E72BE">
        <w:rPr>
          <w:sz w:val="28"/>
          <w:szCs w:val="28"/>
        </w:rPr>
        <w:t xml:space="preserve"> někdo otevřel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Cesta kterou</w:t>
      </w:r>
      <w:proofErr w:type="gramEnd"/>
      <w:r w:rsidRPr="007E72BE">
        <w:rPr>
          <w:sz w:val="28"/>
          <w:szCs w:val="28"/>
        </w:rPr>
        <w:t xml:space="preserve"> někdo utíká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proofErr w:type="gramStart"/>
      <w:r w:rsidRPr="007E72BE">
        <w:rPr>
          <w:sz w:val="28"/>
          <w:szCs w:val="28"/>
        </w:rPr>
        <w:t>Les kterým</w:t>
      </w:r>
      <w:proofErr w:type="gramEnd"/>
      <w:r w:rsidRPr="007E72BE">
        <w:rPr>
          <w:sz w:val="28"/>
          <w:szCs w:val="28"/>
        </w:rPr>
        <w:t xml:space="preserve"> někdo kráčí</w:t>
      </w:r>
    </w:p>
    <w:p w:rsidR="007E72BE" w:rsidRDefault="007E72BE" w:rsidP="007E72BE">
      <w:pPr>
        <w:spacing w:after="0"/>
        <w:rPr>
          <w:sz w:val="28"/>
          <w:szCs w:val="28"/>
        </w:rPr>
      </w:pPr>
      <w:r>
        <w:rPr>
          <w:sz w:val="28"/>
          <w:szCs w:val="28"/>
        </w:rPr>
        <w:t>Řeka kam se někdo vrhá</w:t>
      </w:r>
      <w:r w:rsidRPr="007E72BE">
        <w:rPr>
          <w:sz w:val="28"/>
          <w:szCs w:val="28"/>
        </w:rPr>
        <w:t xml:space="preserve"> </w:t>
      </w:r>
    </w:p>
    <w:p w:rsid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>Nemocnice kde někdo zemřel.</w:t>
      </w:r>
    </w:p>
    <w:p w:rsidR="00FC7303" w:rsidRDefault="00FC7303" w:rsidP="007E72BE">
      <w:pPr>
        <w:spacing w:after="0"/>
        <w:rPr>
          <w:sz w:val="28"/>
          <w:szCs w:val="28"/>
        </w:rPr>
      </w:pPr>
    </w:p>
    <w:p w:rsidR="007E72BE" w:rsidRPr="007E72BE" w:rsidRDefault="007E72BE" w:rsidP="007E72BE">
      <w:pPr>
        <w:spacing w:after="0"/>
        <w:rPr>
          <w:b/>
          <w:sz w:val="28"/>
          <w:szCs w:val="28"/>
        </w:rPr>
      </w:pPr>
      <w:r w:rsidRPr="007E72BE">
        <w:rPr>
          <w:b/>
          <w:sz w:val="28"/>
          <w:szCs w:val="28"/>
        </w:rPr>
        <w:t>NENÍ SE ČEHO BÁT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>Čeho byste se báli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Vzorní a počestní lidé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Nehrozí žádné nebezpečí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Vaši mrtví jsou načisto mrtví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Vaši mrtví jsou dobře hlídáni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Není se čeho bát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Nemohou vám je brát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Nemohou přece utéci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Hlídači jsou na hřbitovech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A pak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Na všech rovech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Je železné roubení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Jak kolem klícek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Postýlek pro malá stvoření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A je to moudré opatření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V posledním spánku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lastRenderedPageBreak/>
        <w:t xml:space="preserve"> Nevíme co se může stát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Mrtvému by se mohlo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</w:t>
      </w:r>
      <w:proofErr w:type="gramStart"/>
      <w:r w:rsidRPr="007E72BE">
        <w:rPr>
          <w:sz w:val="28"/>
          <w:szCs w:val="28"/>
        </w:rPr>
        <w:t>Zdát že</w:t>
      </w:r>
      <w:proofErr w:type="gramEnd"/>
      <w:r w:rsidRPr="007E72BE">
        <w:rPr>
          <w:sz w:val="28"/>
          <w:szCs w:val="28"/>
        </w:rPr>
        <w:t xml:space="preserve"> je živý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>Že není už mrtvý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>Že jenom spal tak dlouhou dobu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Mohl by nadzvednout kamenné peřiny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Vyprostit se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Vyklonit se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A vypadnout z hrobu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Tak jako dítě z postýlky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Zpět do života by mohl vpadnout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Hrůzy a katakomby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Umíte si to představit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Všechno by začalo znovu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Náklonnost stejně jako zoufalost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Pozůstalost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Uklidněte se lidičky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Vzorní a počestní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Nebožtíci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Nevrátí se už vám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K pozemským zábavám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Slzy byly prolity jednou provždy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A nikdy víc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Už nikdy nebude třeba se tím zabývat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A na hřbitově nic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Nebude zpustošeno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Hrnce chryzantém své místo nezmění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A vám bude popřáno klidně se oddávat</w:t>
      </w:r>
    </w:p>
    <w:p w:rsidR="007E72BE" w:rsidRPr="007E72BE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S kropicí konví před honosnou hrobkou</w:t>
      </w:r>
    </w:p>
    <w:p w:rsidR="00787847" w:rsidRDefault="007E72BE" w:rsidP="007E72BE">
      <w:pPr>
        <w:spacing w:after="0"/>
        <w:rPr>
          <w:sz w:val="28"/>
          <w:szCs w:val="28"/>
        </w:rPr>
      </w:pPr>
      <w:r w:rsidRPr="007E72BE">
        <w:rPr>
          <w:sz w:val="28"/>
          <w:szCs w:val="28"/>
        </w:rPr>
        <w:t xml:space="preserve"> Poklidným polním pracím věčného smutnění.</w:t>
      </w:r>
    </w:p>
    <w:p w:rsidR="00775205" w:rsidRPr="00775205" w:rsidRDefault="00775205" w:rsidP="00775205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775205" w:rsidRDefault="00775205" w:rsidP="007E72BE">
      <w:pPr>
        <w:spacing w:after="0"/>
        <w:rPr>
          <w:sz w:val="28"/>
          <w:szCs w:val="28"/>
        </w:rPr>
      </w:pPr>
    </w:p>
    <w:p w:rsidR="00FC7303" w:rsidRDefault="00FC7303" w:rsidP="00FC7303">
      <w:pPr>
        <w:rPr>
          <w:sz w:val="28"/>
          <w:szCs w:val="28"/>
        </w:rPr>
      </w:pPr>
    </w:p>
    <w:p w:rsidR="00F24750" w:rsidRPr="00FC7303" w:rsidRDefault="00077621" w:rsidP="00FC7303">
      <w:pPr>
        <w:rPr>
          <w:color w:val="FFFFFF" w:themeColor="background1"/>
          <w:sz w:val="28"/>
          <w:szCs w:val="28"/>
          <w:highlight w:val="red"/>
        </w:rPr>
      </w:pPr>
      <w:r w:rsidRPr="005B2CC6">
        <w:rPr>
          <w:rFonts w:eastAsiaTheme="majorEastAsia" w:cstheme="minorHAnsi"/>
          <w:b/>
          <w:sz w:val="28"/>
          <w:szCs w:val="28"/>
          <w:highlight w:val="green"/>
        </w:rPr>
        <w:lastRenderedPageBreak/>
        <w:t>POJMY</w:t>
      </w:r>
      <w:r w:rsidR="00F24750" w:rsidRPr="005B2CC6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705EDD" w:rsidRDefault="00705EDD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b/>
          <w:sz w:val="28"/>
          <w:szCs w:val="28"/>
          <w:highlight w:val="green"/>
        </w:rPr>
        <w:t>Zpívaná recitovaná a experimentální poezie</w:t>
      </w:r>
      <w:r w:rsidRPr="00B123DB">
        <w:rPr>
          <w:rFonts w:eastAsiaTheme="majorEastAsia" w:cstheme="minorHAnsi"/>
          <w:b/>
          <w:sz w:val="28"/>
          <w:szCs w:val="28"/>
        </w:rPr>
        <w:t xml:space="preserve"> </w:t>
      </w:r>
      <w:r w:rsidRPr="00B123DB">
        <w:rPr>
          <w:rFonts w:eastAsiaTheme="majorEastAsia" w:cstheme="minorHAnsi"/>
          <w:sz w:val="28"/>
          <w:szCs w:val="28"/>
        </w:rPr>
        <w:t>V 60. letech 20. století došlo v Evropě k prudkému rozvoji poezie, která hledala nové výrazové prostředky, které našla pomocí nových poznatků vědy a techniky.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Jako výchozí vědní obory ji posloužila především </w:t>
      </w:r>
      <w:proofErr w:type="spellStart"/>
      <w:r w:rsidRPr="00B123DB">
        <w:rPr>
          <w:rFonts w:eastAsiaTheme="majorEastAsia" w:cstheme="minorHAnsi"/>
          <w:b/>
          <w:sz w:val="28"/>
          <w:szCs w:val="28"/>
        </w:rPr>
        <w:t>semiotika</w:t>
      </w:r>
      <w:proofErr w:type="spellEnd"/>
      <w:r w:rsidRPr="00B123DB">
        <w:rPr>
          <w:rFonts w:eastAsiaTheme="majorEastAsia" w:cstheme="minorHAnsi"/>
          <w:sz w:val="28"/>
          <w:szCs w:val="28"/>
        </w:rPr>
        <w:t xml:space="preserve"> (tj. obecná teorie znakových systémů), teorie informace a teorie kódování. Uplatněním těchto teorií v literatuře (především v poezii) vznikla tzv. </w:t>
      </w:r>
      <w:r w:rsidRPr="00B123DB">
        <w:rPr>
          <w:rFonts w:eastAsiaTheme="majorEastAsia" w:cstheme="minorHAnsi"/>
          <w:b/>
          <w:sz w:val="28"/>
          <w:szCs w:val="28"/>
          <w:highlight w:val="green"/>
        </w:rPr>
        <w:t>umělá poezie, resp. konkrétní poezie.</w:t>
      </w:r>
      <w:r w:rsidRPr="00B123DB">
        <w:rPr>
          <w:rFonts w:eastAsiaTheme="majorEastAsia" w:cstheme="minorHAnsi"/>
          <w:b/>
          <w:sz w:val="28"/>
          <w:szCs w:val="28"/>
        </w:rPr>
        <w:t xml:space="preserve"> </w:t>
      </w:r>
      <w:r w:rsidRPr="00B123DB">
        <w:rPr>
          <w:rFonts w:eastAsiaTheme="majorEastAsia" w:cstheme="minorHAnsi"/>
          <w:sz w:val="28"/>
          <w:szCs w:val="28"/>
        </w:rPr>
        <w:t xml:space="preserve">Zde slovo přestalo být pouze vyjadřovacím prostředkem, ale </w:t>
      </w:r>
      <w:r w:rsidRPr="00B123DB">
        <w:rPr>
          <w:rFonts w:eastAsiaTheme="majorEastAsia" w:cstheme="minorHAnsi"/>
          <w:sz w:val="28"/>
          <w:szCs w:val="28"/>
          <w:u w:val="single"/>
        </w:rPr>
        <w:t>stalo se objektem zájmu</w:t>
      </w:r>
      <w:r w:rsidRPr="00B123DB">
        <w:rPr>
          <w:rFonts w:eastAsiaTheme="majorEastAsia" w:cstheme="minorHAnsi"/>
          <w:sz w:val="28"/>
          <w:szCs w:val="28"/>
        </w:rPr>
        <w:t xml:space="preserve">, tím se jazyk stal tématem a začalo záležet na jeho organizaci. Slova (popř. jejich části), či číslice, jsou podle určitého pravidla, sestavována do originálních konfigurací. Takto vznikla buď </w:t>
      </w:r>
      <w:r w:rsidRPr="00B123DB">
        <w:rPr>
          <w:rFonts w:eastAsiaTheme="majorEastAsia" w:cstheme="minorHAnsi"/>
          <w:sz w:val="28"/>
          <w:szCs w:val="28"/>
          <w:highlight w:val="green"/>
        </w:rPr>
        <w:t>vizuální, fónická, nebo málo rozšířená taktilní (hmatová) poezie.</w:t>
      </w:r>
      <w:r w:rsidRPr="00B123DB">
        <w:rPr>
          <w:rFonts w:eastAsiaTheme="majorEastAsia" w:cstheme="minorHAnsi"/>
          <w:sz w:val="28"/>
          <w:szCs w:val="28"/>
        </w:rPr>
        <w:t xml:space="preserve"> Cílem bylo, aby člověk nevnímal poezii pouze jedním, ale více smysly, resp. aby mohl vnímat poezii i jiným způsobem. Tím se literatura velmi přiblížila k recitaci a hudbě.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B123DB">
        <w:rPr>
          <w:rFonts w:eastAsiaTheme="majorEastAsia" w:cstheme="minorHAnsi"/>
          <w:b/>
          <w:sz w:val="28"/>
          <w:szCs w:val="28"/>
        </w:rPr>
        <w:t>Básníci: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Jacques </w:t>
      </w:r>
      <w:proofErr w:type="spellStart"/>
      <w:r w:rsidRPr="00B123DB">
        <w:rPr>
          <w:rFonts w:eastAsiaTheme="majorEastAsia" w:cstheme="minorHAnsi"/>
          <w:sz w:val="28"/>
          <w:szCs w:val="28"/>
        </w:rPr>
        <w:t>Prévert</w:t>
      </w:r>
      <w:proofErr w:type="spell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B123DB">
        <w:rPr>
          <w:rFonts w:eastAsiaTheme="majorEastAsia" w:cstheme="minorHAnsi"/>
          <w:b/>
          <w:sz w:val="28"/>
          <w:szCs w:val="28"/>
        </w:rPr>
        <w:t xml:space="preserve">Zpívající </w:t>
      </w:r>
      <w:proofErr w:type="gramStart"/>
      <w:r w:rsidRPr="00B123DB">
        <w:rPr>
          <w:rFonts w:eastAsiaTheme="majorEastAsia" w:cstheme="minorHAnsi"/>
          <w:b/>
          <w:sz w:val="28"/>
          <w:szCs w:val="28"/>
        </w:rPr>
        <w:t>básníci :</w:t>
      </w:r>
      <w:proofErr w:type="gram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Boris </w:t>
      </w:r>
      <w:proofErr w:type="spellStart"/>
      <w:r w:rsidRPr="00B123DB">
        <w:rPr>
          <w:rFonts w:eastAsiaTheme="majorEastAsia" w:cstheme="minorHAnsi"/>
          <w:sz w:val="28"/>
          <w:szCs w:val="28"/>
        </w:rPr>
        <w:t>Vian</w:t>
      </w:r>
      <w:proofErr w:type="spell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Jacques </w:t>
      </w:r>
      <w:proofErr w:type="spellStart"/>
      <w:r w:rsidRPr="00B123DB">
        <w:rPr>
          <w:rFonts w:eastAsiaTheme="majorEastAsia" w:cstheme="minorHAnsi"/>
          <w:sz w:val="28"/>
          <w:szCs w:val="28"/>
        </w:rPr>
        <w:t>Brel</w:t>
      </w:r>
      <w:proofErr w:type="spell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Vladimir </w:t>
      </w:r>
      <w:proofErr w:type="spellStart"/>
      <w:r w:rsidRPr="00B123DB">
        <w:rPr>
          <w:rFonts w:eastAsiaTheme="majorEastAsia" w:cstheme="minorHAnsi"/>
          <w:sz w:val="28"/>
          <w:szCs w:val="28"/>
        </w:rPr>
        <w:t>Vysockij</w:t>
      </w:r>
      <w:proofErr w:type="spell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Bulat </w:t>
      </w:r>
      <w:proofErr w:type="spellStart"/>
      <w:r w:rsidRPr="00B123DB">
        <w:rPr>
          <w:rFonts w:eastAsiaTheme="majorEastAsia" w:cstheme="minorHAnsi"/>
          <w:sz w:val="28"/>
          <w:szCs w:val="28"/>
        </w:rPr>
        <w:t>Okudžava</w:t>
      </w:r>
      <w:proofErr w:type="spell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proofErr w:type="spellStart"/>
      <w:r w:rsidRPr="00B123DB">
        <w:rPr>
          <w:rFonts w:eastAsiaTheme="majorEastAsia" w:cstheme="minorHAnsi"/>
          <w:sz w:val="28"/>
          <w:szCs w:val="28"/>
        </w:rPr>
        <w:t>Jevgenij</w:t>
      </w:r>
      <w:proofErr w:type="spellEnd"/>
      <w:r w:rsidRPr="00B123DB">
        <w:rPr>
          <w:rFonts w:eastAsiaTheme="majorEastAsia" w:cstheme="minorHAnsi"/>
          <w:sz w:val="28"/>
          <w:szCs w:val="28"/>
        </w:rPr>
        <w:t xml:space="preserve"> Jevtušenko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Jim </w:t>
      </w:r>
      <w:proofErr w:type="spellStart"/>
      <w:r w:rsidRPr="00B123DB">
        <w:rPr>
          <w:rFonts w:eastAsiaTheme="majorEastAsia" w:cstheme="minorHAnsi"/>
          <w:sz w:val="28"/>
          <w:szCs w:val="28"/>
        </w:rPr>
        <w:t>Morrison</w:t>
      </w:r>
      <w:proofErr w:type="spell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b/>
          <w:sz w:val="28"/>
          <w:szCs w:val="28"/>
        </w:rPr>
        <w:t xml:space="preserve">U nás </w:t>
      </w:r>
      <w:r w:rsidRPr="00B123DB">
        <w:rPr>
          <w:rFonts w:eastAsiaTheme="majorEastAsia" w:cstheme="minorHAnsi"/>
          <w:sz w:val="28"/>
          <w:szCs w:val="28"/>
        </w:rPr>
        <w:t xml:space="preserve">měla ohlas především zpívaná a recitovaná poezie, kdy často byla využívána </w:t>
      </w:r>
      <w:r w:rsidRPr="00B123DB">
        <w:rPr>
          <w:rFonts w:eastAsiaTheme="majorEastAsia" w:cstheme="minorHAnsi"/>
          <w:b/>
          <w:sz w:val="28"/>
          <w:szCs w:val="28"/>
        </w:rPr>
        <w:t>forma protestsongu</w:t>
      </w:r>
      <w:r w:rsidRPr="00B123DB">
        <w:rPr>
          <w:rFonts w:eastAsiaTheme="majorEastAsia" w:cstheme="minorHAnsi"/>
          <w:sz w:val="28"/>
          <w:szCs w:val="28"/>
        </w:rPr>
        <w:t>: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Karel Kryl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Jiří Dědeček a Jan Burian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Vladimír Merta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Jaromír Nohavica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Karel Plíhal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Sváťa Karásek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lastRenderedPageBreak/>
        <w:t>Filip Topol (a skupina Psí vojáci)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Pepa Nos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Václav Koubek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Vlastimil Třešňák</w:t>
      </w: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Jaroslav </w:t>
      </w:r>
      <w:proofErr w:type="spellStart"/>
      <w:r w:rsidRPr="00B123DB">
        <w:rPr>
          <w:rFonts w:eastAsiaTheme="majorEastAsia" w:cstheme="minorHAnsi"/>
          <w:sz w:val="28"/>
          <w:szCs w:val="28"/>
        </w:rPr>
        <w:t>Hutka</w:t>
      </w:r>
      <w:proofErr w:type="spell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proofErr w:type="spellStart"/>
      <w:r w:rsidRPr="00B123DB">
        <w:rPr>
          <w:rFonts w:eastAsiaTheme="majorEastAsia" w:cstheme="minorHAnsi"/>
          <w:sz w:val="28"/>
          <w:szCs w:val="28"/>
        </w:rPr>
        <w:t>Radůza</w:t>
      </w:r>
      <w:proofErr w:type="spellEnd"/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 xml:space="preserve">Dagmar </w:t>
      </w:r>
      <w:proofErr w:type="spellStart"/>
      <w:r w:rsidRPr="00B123DB">
        <w:rPr>
          <w:rFonts w:eastAsiaTheme="majorEastAsia" w:cstheme="minorHAnsi"/>
          <w:sz w:val="28"/>
          <w:szCs w:val="28"/>
        </w:rPr>
        <w:t>Andrtová-Voňková</w:t>
      </w:r>
      <w:proofErr w:type="spellEnd"/>
    </w:p>
    <w:p w:rsid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B123DB">
        <w:rPr>
          <w:rFonts w:eastAsiaTheme="majorEastAsia" w:cstheme="minorHAnsi"/>
          <w:sz w:val="28"/>
          <w:szCs w:val="28"/>
        </w:rPr>
        <w:t>Sestry Steinovy</w:t>
      </w:r>
    </w:p>
    <w:p w:rsid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B123DB" w:rsidRPr="00B123DB" w:rsidRDefault="00B123DB" w:rsidP="00B123DB">
      <w:pPr>
        <w:spacing w:after="0" w:line="252" w:lineRule="auto"/>
        <w:rPr>
          <w:rFonts w:eastAsiaTheme="majorEastAsia" w:cstheme="minorHAnsi"/>
          <w:sz w:val="28"/>
          <w:szCs w:val="28"/>
        </w:rPr>
      </w:pPr>
      <w:bookmarkStart w:id="0" w:name="_GoBack"/>
      <w:bookmarkEnd w:id="0"/>
    </w:p>
    <w:sectPr w:rsidR="00B123DB" w:rsidRPr="00B123DB" w:rsidSect="0083335E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0E" w:rsidRDefault="008D5F0E" w:rsidP="00A74887">
      <w:pPr>
        <w:spacing w:after="0" w:line="240" w:lineRule="auto"/>
      </w:pPr>
      <w:r>
        <w:separator/>
      </w:r>
    </w:p>
  </w:endnote>
  <w:endnote w:type="continuationSeparator" w:id="0">
    <w:p w:rsidR="008D5F0E" w:rsidRDefault="008D5F0E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65" w:rsidRDefault="008D5F0E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002E65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0918">
          <w:rPr>
            <w:noProof/>
          </w:rPr>
          <w:t>15</w:t>
        </w:r>
        <w:r>
          <w:rPr>
            <w:noProof/>
          </w:rPr>
          <w:fldChar w:fldCharType="end"/>
        </w:r>
        <w:r w:rsidR="00002E65">
          <w:t> -</w:t>
        </w:r>
      </w:sdtContent>
    </w:sdt>
  </w:p>
  <w:p w:rsidR="00002E65" w:rsidRDefault="00002E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0E" w:rsidRDefault="008D5F0E" w:rsidP="00A74887">
      <w:pPr>
        <w:spacing w:after="0" w:line="240" w:lineRule="auto"/>
      </w:pPr>
      <w:r>
        <w:separator/>
      </w:r>
    </w:p>
  </w:footnote>
  <w:footnote w:type="continuationSeparator" w:id="0">
    <w:p w:rsidR="008D5F0E" w:rsidRDefault="008D5F0E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65" w:rsidRDefault="00002E65">
    <w:pPr>
      <w:pStyle w:val="Zhlav"/>
    </w:pPr>
    <w:r>
      <w:rPr>
        <w:noProof/>
        <w:lang w:eastAsia="cs-CZ"/>
      </w:rPr>
      <w:drawing>
        <wp:inline distT="0" distB="0" distL="0" distR="0" wp14:anchorId="726F4195" wp14:editId="3133E964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DAD"/>
    <w:multiLevelType w:val="multilevel"/>
    <w:tmpl w:val="537C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B473A"/>
    <w:multiLevelType w:val="hybridMultilevel"/>
    <w:tmpl w:val="7AB4DF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EC110C"/>
    <w:multiLevelType w:val="multilevel"/>
    <w:tmpl w:val="540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612BA"/>
    <w:multiLevelType w:val="multilevel"/>
    <w:tmpl w:val="283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01D5B"/>
    <w:multiLevelType w:val="multilevel"/>
    <w:tmpl w:val="B81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9F0B48"/>
    <w:multiLevelType w:val="multilevel"/>
    <w:tmpl w:val="E1B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F0125"/>
    <w:multiLevelType w:val="multilevel"/>
    <w:tmpl w:val="087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91BEE"/>
    <w:multiLevelType w:val="multilevel"/>
    <w:tmpl w:val="6B76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A6E7A"/>
    <w:multiLevelType w:val="multilevel"/>
    <w:tmpl w:val="1B2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C28C3"/>
    <w:multiLevelType w:val="hybridMultilevel"/>
    <w:tmpl w:val="08B0A2F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23D2"/>
    <w:rsid w:val="00002E65"/>
    <w:rsid w:val="0000664B"/>
    <w:rsid w:val="000305D0"/>
    <w:rsid w:val="00041FA2"/>
    <w:rsid w:val="00051809"/>
    <w:rsid w:val="00077621"/>
    <w:rsid w:val="00083186"/>
    <w:rsid w:val="0008355B"/>
    <w:rsid w:val="00084CA7"/>
    <w:rsid w:val="00086204"/>
    <w:rsid w:val="000C3DEC"/>
    <w:rsid w:val="000D0DC9"/>
    <w:rsid w:val="000D5A40"/>
    <w:rsid w:val="000E4387"/>
    <w:rsid w:val="000E5683"/>
    <w:rsid w:val="000E5D5F"/>
    <w:rsid w:val="000F658C"/>
    <w:rsid w:val="00113559"/>
    <w:rsid w:val="001209E0"/>
    <w:rsid w:val="001226A4"/>
    <w:rsid w:val="00131DD6"/>
    <w:rsid w:val="0015560F"/>
    <w:rsid w:val="001B79C6"/>
    <w:rsid w:val="001B7F79"/>
    <w:rsid w:val="001C4209"/>
    <w:rsid w:val="001E1C23"/>
    <w:rsid w:val="00285C80"/>
    <w:rsid w:val="002A3066"/>
    <w:rsid w:val="002D4AD7"/>
    <w:rsid w:val="002F0C05"/>
    <w:rsid w:val="002F5290"/>
    <w:rsid w:val="0031018D"/>
    <w:rsid w:val="003231FE"/>
    <w:rsid w:val="00331B39"/>
    <w:rsid w:val="00334197"/>
    <w:rsid w:val="003350A4"/>
    <w:rsid w:val="003500A8"/>
    <w:rsid w:val="003700D3"/>
    <w:rsid w:val="00381733"/>
    <w:rsid w:val="00393083"/>
    <w:rsid w:val="003C09B1"/>
    <w:rsid w:val="004212DF"/>
    <w:rsid w:val="0043174F"/>
    <w:rsid w:val="00451A8D"/>
    <w:rsid w:val="00462171"/>
    <w:rsid w:val="00463E0B"/>
    <w:rsid w:val="0049636E"/>
    <w:rsid w:val="004B55F3"/>
    <w:rsid w:val="004F3073"/>
    <w:rsid w:val="004F5177"/>
    <w:rsid w:val="005060B2"/>
    <w:rsid w:val="00521BE3"/>
    <w:rsid w:val="00527CC1"/>
    <w:rsid w:val="00531429"/>
    <w:rsid w:val="005525C4"/>
    <w:rsid w:val="00573616"/>
    <w:rsid w:val="00583208"/>
    <w:rsid w:val="00585090"/>
    <w:rsid w:val="00587C42"/>
    <w:rsid w:val="005A392D"/>
    <w:rsid w:val="005B2CC6"/>
    <w:rsid w:val="005C395E"/>
    <w:rsid w:val="006101E3"/>
    <w:rsid w:val="00630BBB"/>
    <w:rsid w:val="006358F5"/>
    <w:rsid w:val="00635C90"/>
    <w:rsid w:val="0065108C"/>
    <w:rsid w:val="006510AF"/>
    <w:rsid w:val="00662030"/>
    <w:rsid w:val="0067472A"/>
    <w:rsid w:val="00676D60"/>
    <w:rsid w:val="00685D3D"/>
    <w:rsid w:val="006A34C6"/>
    <w:rsid w:val="006B4C5E"/>
    <w:rsid w:val="006D2CEA"/>
    <w:rsid w:val="006D5F99"/>
    <w:rsid w:val="00705EDD"/>
    <w:rsid w:val="00706B32"/>
    <w:rsid w:val="00710D42"/>
    <w:rsid w:val="0071422F"/>
    <w:rsid w:val="00745998"/>
    <w:rsid w:val="0074674C"/>
    <w:rsid w:val="00762F3D"/>
    <w:rsid w:val="00775205"/>
    <w:rsid w:val="00787847"/>
    <w:rsid w:val="00793FCF"/>
    <w:rsid w:val="0079469D"/>
    <w:rsid w:val="007B1F19"/>
    <w:rsid w:val="007C24F4"/>
    <w:rsid w:val="007D53F0"/>
    <w:rsid w:val="007E3494"/>
    <w:rsid w:val="007E72BE"/>
    <w:rsid w:val="007F00A4"/>
    <w:rsid w:val="00831698"/>
    <w:rsid w:val="0083335E"/>
    <w:rsid w:val="008544EC"/>
    <w:rsid w:val="00871996"/>
    <w:rsid w:val="008C78CB"/>
    <w:rsid w:val="008D1203"/>
    <w:rsid w:val="008D5F0E"/>
    <w:rsid w:val="008D75B3"/>
    <w:rsid w:val="008F0691"/>
    <w:rsid w:val="008F4B41"/>
    <w:rsid w:val="00934E90"/>
    <w:rsid w:val="009460E2"/>
    <w:rsid w:val="0096218C"/>
    <w:rsid w:val="009704A1"/>
    <w:rsid w:val="00986F2E"/>
    <w:rsid w:val="00987CA4"/>
    <w:rsid w:val="00990D57"/>
    <w:rsid w:val="00991E94"/>
    <w:rsid w:val="009C5511"/>
    <w:rsid w:val="009F78DF"/>
    <w:rsid w:val="00A02F45"/>
    <w:rsid w:val="00A03B54"/>
    <w:rsid w:val="00A40120"/>
    <w:rsid w:val="00A461C4"/>
    <w:rsid w:val="00A46440"/>
    <w:rsid w:val="00A60BAE"/>
    <w:rsid w:val="00A63721"/>
    <w:rsid w:val="00A70267"/>
    <w:rsid w:val="00A74887"/>
    <w:rsid w:val="00A92251"/>
    <w:rsid w:val="00A94212"/>
    <w:rsid w:val="00AF6623"/>
    <w:rsid w:val="00AF7F59"/>
    <w:rsid w:val="00B06E7D"/>
    <w:rsid w:val="00B07FE5"/>
    <w:rsid w:val="00B123DB"/>
    <w:rsid w:val="00B719DC"/>
    <w:rsid w:val="00B96269"/>
    <w:rsid w:val="00BF27AB"/>
    <w:rsid w:val="00C326FD"/>
    <w:rsid w:val="00C443B0"/>
    <w:rsid w:val="00C4447D"/>
    <w:rsid w:val="00C45070"/>
    <w:rsid w:val="00C56006"/>
    <w:rsid w:val="00C905F9"/>
    <w:rsid w:val="00C9319F"/>
    <w:rsid w:val="00CA0380"/>
    <w:rsid w:val="00CD0D4B"/>
    <w:rsid w:val="00CF78CF"/>
    <w:rsid w:val="00D03E7C"/>
    <w:rsid w:val="00D05327"/>
    <w:rsid w:val="00D2012A"/>
    <w:rsid w:val="00D27F30"/>
    <w:rsid w:val="00D372D4"/>
    <w:rsid w:val="00D91412"/>
    <w:rsid w:val="00D95B94"/>
    <w:rsid w:val="00D95E7D"/>
    <w:rsid w:val="00DB2FAB"/>
    <w:rsid w:val="00DC21AF"/>
    <w:rsid w:val="00DD5A66"/>
    <w:rsid w:val="00DF6A77"/>
    <w:rsid w:val="00DF77E4"/>
    <w:rsid w:val="00E00918"/>
    <w:rsid w:val="00E06A61"/>
    <w:rsid w:val="00E41DFE"/>
    <w:rsid w:val="00E44DDE"/>
    <w:rsid w:val="00E74613"/>
    <w:rsid w:val="00E91732"/>
    <w:rsid w:val="00E91AEF"/>
    <w:rsid w:val="00ED6D2A"/>
    <w:rsid w:val="00ED71F8"/>
    <w:rsid w:val="00F006A8"/>
    <w:rsid w:val="00F1319F"/>
    <w:rsid w:val="00F1570C"/>
    <w:rsid w:val="00F2312D"/>
    <w:rsid w:val="00F24750"/>
    <w:rsid w:val="00F249D8"/>
    <w:rsid w:val="00F831F0"/>
    <w:rsid w:val="00F8327D"/>
    <w:rsid w:val="00F93EFB"/>
    <w:rsid w:val="00FA5136"/>
    <w:rsid w:val="00FC3342"/>
    <w:rsid w:val="00FC7303"/>
    <w:rsid w:val="00FD6361"/>
    <w:rsid w:val="00FD6E2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205"/>
  </w:style>
  <w:style w:type="paragraph" w:styleId="Nadpis1">
    <w:name w:val="heading 1"/>
    <w:basedOn w:val="Normln"/>
    <w:next w:val="Normln"/>
    <w:link w:val="Nadpis1Char"/>
    <w:uiPriority w:val="9"/>
    <w:qFormat/>
    <w:rsid w:val="000E4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67472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E4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847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185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496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486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5739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269">
                              <w:marLeft w:val="99"/>
                              <w:marRight w:val="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680367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528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496">
                              <w:marLeft w:val="99"/>
                              <w:marRight w:val="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72328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9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0784">
                          <w:marLeft w:val="5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iki/1955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csfd.cz/tvurce/35742-gaston-modo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sfd.cz/tvurce/90365-jacques-prevert/" TargetMode="External"/><Relationship Id="rId34" Type="http://schemas.openxmlformats.org/officeDocument/2006/relationships/hyperlink" Target="http://www.scribd.com/doc/11038859/1001-Movies-You-Must-See-Before-You-D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1946" TargetMode="External"/><Relationship Id="rId17" Type="http://schemas.openxmlformats.org/officeDocument/2006/relationships/hyperlink" Target="http://www.levneucebnice.cz/files/photos/w/9/9d25ae6af0418129f0db16f4ac81b99dc17db954.jpg?v=1" TargetMode="External"/><Relationship Id="rId25" Type="http://schemas.openxmlformats.org/officeDocument/2006/relationships/hyperlink" Target="http://www.csfd.cz/tvurce/58428-pierre-renoir/" TargetMode="External"/><Relationship Id="rId33" Type="http://schemas.openxmlformats.org/officeDocument/2006/relationships/hyperlink" Target="http://www.csfd.cz/uzivatel/27240-revanx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1935" TargetMode="External"/><Relationship Id="rId20" Type="http://schemas.openxmlformats.org/officeDocument/2006/relationships/hyperlink" Target="http://www.csfd.cz/tvurce/3722-marcel-carne/" TargetMode="External"/><Relationship Id="rId29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1946" TargetMode="External"/><Relationship Id="rId24" Type="http://schemas.openxmlformats.org/officeDocument/2006/relationships/hyperlink" Target="http://www.csfd.cz/tvurce/5560-pierre-brasseur/" TargetMode="External"/><Relationship Id="rId32" Type="http://schemas.openxmlformats.org/officeDocument/2006/relationships/hyperlink" Target="http://www.csfd.cz/uzivatel/149439-terv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1972" TargetMode="External"/><Relationship Id="rId23" Type="http://schemas.openxmlformats.org/officeDocument/2006/relationships/hyperlink" Target="http://www.csfd.cz/tvurce/8597-jean-louis-barrault/" TargetMode="External"/><Relationship Id="rId28" Type="http://schemas.openxmlformats.org/officeDocument/2006/relationships/hyperlink" Target="http://www.csfd.cz/uzivatel/48731-liventura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youtube.com/watch?v=-CTYVdFRdEI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acadMqWl28g" TargetMode="External"/><Relationship Id="rId14" Type="http://schemas.openxmlformats.org/officeDocument/2006/relationships/hyperlink" Target="http://cs.wikipedia.org/wiki/1965" TargetMode="External"/><Relationship Id="rId22" Type="http://schemas.openxmlformats.org/officeDocument/2006/relationships/hyperlink" Target="http://www.csfd.cz/tvurce/31400-arletty/" TargetMode="External"/><Relationship Id="rId27" Type="http://schemas.openxmlformats.org/officeDocument/2006/relationships/hyperlink" Target="http://www.csfd.cz/tvurce/74281-albert-remy/" TargetMode="External"/><Relationship Id="rId30" Type="http://schemas.openxmlformats.org/officeDocument/2006/relationships/hyperlink" Target="http://www.csfd.cz/uzivatel/9892-aky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2060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2014-09-14T12:14:00Z</dcterms:created>
  <dcterms:modified xsi:type="dcterms:W3CDTF">2014-09-14T12:14:00Z</dcterms:modified>
</cp:coreProperties>
</file>