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63" w:rsidRDefault="00C84B9D" w:rsidP="00642AE5">
      <w:pPr>
        <w:jc w:val="center"/>
        <w:rPr>
          <w:rFonts w:eastAsiaTheme="majorEastAsia" w:cstheme="minorHAnsi"/>
          <w:b/>
          <w:sz w:val="32"/>
          <w:szCs w:val="32"/>
        </w:rPr>
      </w:pPr>
      <w:r w:rsidRPr="00C84B9D">
        <w:rPr>
          <w:rFonts w:eastAsiaTheme="majorEastAsia" w:cstheme="minorHAnsi"/>
          <w:b/>
          <w:sz w:val="32"/>
          <w:szCs w:val="32"/>
          <w:highlight w:val="red"/>
        </w:rPr>
        <w:t xml:space="preserve">Svatopluk </w:t>
      </w:r>
      <w:r w:rsidRPr="00150314">
        <w:rPr>
          <w:rFonts w:eastAsiaTheme="majorEastAsia" w:cstheme="minorHAnsi"/>
          <w:b/>
          <w:sz w:val="32"/>
          <w:szCs w:val="32"/>
          <w:highlight w:val="red"/>
        </w:rPr>
        <w:t>Čech</w:t>
      </w:r>
      <w:r w:rsidR="00150314" w:rsidRPr="00150314">
        <w:rPr>
          <w:rFonts w:eastAsiaTheme="majorEastAsia" w:cstheme="minorHAnsi"/>
          <w:b/>
          <w:sz w:val="32"/>
          <w:szCs w:val="32"/>
          <w:highlight w:val="red"/>
        </w:rPr>
        <w:t>, ruchovci</w:t>
      </w:r>
    </w:p>
    <w:p w:rsidR="00B75BFE" w:rsidRDefault="00C84B9D" w:rsidP="00B75BFE">
      <w:pPr>
        <w:keepNext/>
        <w:jc w:val="center"/>
      </w:pPr>
      <w:r w:rsidRPr="00C84B9D">
        <w:rPr>
          <w:b/>
          <w:bCs/>
          <w:i/>
          <w:color w:val="4F6228" w:themeColor="accent3" w:themeShade="80"/>
          <w:sz w:val="28"/>
          <w:szCs w:val="28"/>
        </w:rPr>
        <w:t>Svatopluk Čech (21. února 1846, Ostředek – 23. února 1908, Praha) byl český básník</w:t>
      </w:r>
      <w:r w:rsidR="00B75BFE">
        <w:rPr>
          <w:b/>
          <w:bCs/>
          <w:i/>
          <w:color w:val="4F6228" w:themeColor="accent3" w:themeShade="80"/>
          <w:sz w:val="28"/>
          <w:szCs w:val="28"/>
        </w:rPr>
        <w:t>, prozaik, novinář a cestovatel.</w:t>
      </w:r>
      <w:r w:rsidRPr="00C84B9D">
        <w:rPr>
          <w:b/>
          <w:bCs/>
          <w:i/>
          <w:color w:val="4F6228" w:themeColor="accent3" w:themeShade="80"/>
          <w:sz w:val="28"/>
          <w:szCs w:val="28"/>
        </w:rPr>
        <w:t xml:space="preserve"> </w:t>
      </w:r>
      <w:r w:rsidR="00B75BFE" w:rsidRPr="00B75BFE">
        <w:rPr>
          <w:b/>
          <w:bCs/>
          <w:i/>
          <w:noProof/>
          <w:color w:val="4F6228" w:themeColor="accent3" w:themeShade="80"/>
          <w:sz w:val="28"/>
          <w:szCs w:val="28"/>
        </w:rPr>
        <w:drawing>
          <wp:inline distT="0" distB="0" distL="0" distR="0" wp14:anchorId="1EC77F27" wp14:editId="6665B948">
            <wp:extent cx="5327650" cy="5716905"/>
            <wp:effectExtent l="0" t="0" r="6350" b="0"/>
            <wp:docPr id="2" name="Obrázek 2" descr="File:Svatopluk Cec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Svatopluk Cec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9D" w:rsidRPr="00C84B9D" w:rsidRDefault="00B75BFE" w:rsidP="00B75BFE">
      <w:pPr>
        <w:pStyle w:val="Titulek"/>
        <w:jc w:val="center"/>
        <w:rPr>
          <w:i/>
          <w:color w:val="4F6228" w:themeColor="accent3" w:themeShade="80"/>
          <w:sz w:val="28"/>
          <w:szCs w:val="28"/>
        </w:rPr>
      </w:pPr>
      <w:r>
        <w:t xml:space="preserve">Obrázek </w:t>
      </w:r>
      <w:fldSimple w:instr=" SEQ Obrázek \* ARABIC ">
        <w:r w:rsidR="000A5E57">
          <w:rPr>
            <w:noProof/>
          </w:rPr>
          <w:t>1</w:t>
        </w:r>
      </w:fldSimple>
      <w:r>
        <w:t xml:space="preserve">. </w:t>
      </w:r>
      <w:r w:rsidRPr="002A7613">
        <w:t>Český spisovatel Svatopluk Čech na dobové fotografii z roku 1908</w:t>
      </w:r>
    </w:p>
    <w:p w:rsidR="00642AE5" w:rsidRPr="00642AE5" w:rsidRDefault="00642AE5" w:rsidP="00642AE5">
      <w:pPr>
        <w:jc w:val="center"/>
        <w:rPr>
          <w:i/>
          <w:color w:val="4F6228" w:themeColor="accent3" w:themeShade="80"/>
          <w:sz w:val="28"/>
          <w:szCs w:val="28"/>
        </w:rPr>
      </w:pPr>
    </w:p>
    <w:p w:rsidR="00B75BFE" w:rsidRDefault="00B75BFE" w:rsidP="00B75BFE">
      <w:pPr>
        <w:pStyle w:val="Normlnweb"/>
        <w:numPr>
          <w:ilvl w:val="0"/>
          <w:numId w:val="29"/>
        </w:numPr>
        <w:rPr>
          <w:rFonts w:asciiTheme="minorHAnsi" w:hAnsiTheme="minorHAnsi" w:cs="Arial"/>
          <w:sz w:val="28"/>
          <w:szCs w:val="28"/>
        </w:rPr>
      </w:pPr>
      <w:r w:rsidRPr="00B75BFE">
        <w:rPr>
          <w:rFonts w:asciiTheme="minorHAnsi" w:hAnsiTheme="minorHAnsi" w:cs="Arial"/>
          <w:sz w:val="28"/>
          <w:szCs w:val="28"/>
        </w:rPr>
        <w:t xml:space="preserve">Narodil se v Ostředku u Benešova, jeho otec byl panský správce, český vlastenec. </w:t>
      </w:r>
    </w:p>
    <w:p w:rsidR="00B75BFE" w:rsidRDefault="00B75BFE" w:rsidP="00B75BFE">
      <w:pPr>
        <w:pStyle w:val="Normlnweb"/>
        <w:numPr>
          <w:ilvl w:val="0"/>
          <w:numId w:val="29"/>
        </w:numPr>
        <w:rPr>
          <w:rFonts w:asciiTheme="minorHAnsi" w:hAnsiTheme="minorHAnsi" w:cs="Arial"/>
          <w:sz w:val="28"/>
          <w:szCs w:val="28"/>
        </w:rPr>
      </w:pPr>
      <w:r w:rsidRPr="00B75BFE">
        <w:rPr>
          <w:rFonts w:asciiTheme="minorHAnsi" w:hAnsiTheme="minorHAnsi" w:cs="Arial"/>
          <w:sz w:val="28"/>
          <w:szCs w:val="28"/>
        </w:rPr>
        <w:t xml:space="preserve">Vystudoval </w:t>
      </w:r>
      <w:r>
        <w:rPr>
          <w:rFonts w:asciiTheme="minorHAnsi" w:hAnsiTheme="minorHAnsi" w:cs="Arial"/>
          <w:b/>
          <w:sz w:val="28"/>
          <w:szCs w:val="28"/>
        </w:rPr>
        <w:t>práva -</w:t>
      </w:r>
      <w:r>
        <w:rPr>
          <w:rFonts w:asciiTheme="minorHAnsi" w:hAnsiTheme="minorHAnsi" w:cs="Arial"/>
          <w:sz w:val="28"/>
          <w:szCs w:val="28"/>
        </w:rPr>
        <w:t xml:space="preserve">&gt; </w:t>
      </w:r>
      <w:r w:rsidRPr="00B75BFE">
        <w:rPr>
          <w:rFonts w:asciiTheme="minorHAnsi" w:hAnsiTheme="minorHAnsi" w:cs="Arial"/>
          <w:sz w:val="28"/>
          <w:szCs w:val="28"/>
        </w:rPr>
        <w:t xml:space="preserve">byl členem advokátní kanceláře </w:t>
      </w:r>
    </w:p>
    <w:p w:rsidR="00B75BFE" w:rsidRDefault="00B75BFE" w:rsidP="00B75BFE">
      <w:pPr>
        <w:pStyle w:val="Normlnweb"/>
        <w:numPr>
          <w:ilvl w:val="0"/>
          <w:numId w:val="29"/>
        </w:numPr>
        <w:rPr>
          <w:rFonts w:asciiTheme="minorHAnsi" w:hAnsiTheme="minorHAnsi" w:cs="Arial"/>
          <w:sz w:val="28"/>
          <w:szCs w:val="28"/>
        </w:rPr>
      </w:pPr>
      <w:r w:rsidRPr="00B75BFE">
        <w:rPr>
          <w:rFonts w:asciiTheme="minorHAnsi" w:hAnsiTheme="minorHAnsi" w:cs="Arial"/>
          <w:sz w:val="28"/>
          <w:szCs w:val="28"/>
        </w:rPr>
        <w:lastRenderedPageBreak/>
        <w:t xml:space="preserve">Přispíval do </w:t>
      </w:r>
      <w:r w:rsidRPr="00A81843">
        <w:rPr>
          <w:rFonts w:asciiTheme="minorHAnsi" w:hAnsiTheme="minorHAnsi" w:cs="Arial"/>
          <w:b/>
          <w:sz w:val="28"/>
          <w:szCs w:val="28"/>
          <w:highlight w:val="green"/>
        </w:rPr>
        <w:t>almanachu Ruch</w:t>
      </w:r>
      <w:r w:rsidRPr="00B75BFE">
        <w:rPr>
          <w:rFonts w:asciiTheme="minorHAnsi" w:hAnsiTheme="minorHAnsi" w:cs="Arial"/>
          <w:sz w:val="28"/>
          <w:szCs w:val="28"/>
        </w:rPr>
        <w:t xml:space="preserve"> a </w:t>
      </w:r>
      <w:r w:rsidRPr="00B75BFE">
        <w:rPr>
          <w:rFonts w:asciiTheme="minorHAnsi" w:hAnsiTheme="minorHAnsi" w:cs="Arial"/>
          <w:b/>
          <w:sz w:val="28"/>
          <w:szCs w:val="28"/>
        </w:rPr>
        <w:t>časopisu Květy</w:t>
      </w:r>
      <w:r w:rsidRPr="00B75BFE">
        <w:rPr>
          <w:rFonts w:asciiTheme="minorHAnsi" w:hAnsiTheme="minorHAnsi" w:cs="Arial"/>
          <w:sz w:val="28"/>
          <w:szCs w:val="28"/>
        </w:rPr>
        <w:t xml:space="preserve">, od roku 1871 byl </w:t>
      </w:r>
      <w:r w:rsidRPr="00B75BFE">
        <w:rPr>
          <w:rFonts w:asciiTheme="minorHAnsi" w:hAnsiTheme="minorHAnsi" w:cs="Arial"/>
          <w:b/>
          <w:sz w:val="28"/>
          <w:szCs w:val="28"/>
        </w:rPr>
        <w:t>redaktorem Světozoru</w:t>
      </w:r>
      <w:r w:rsidRPr="00B75BFE">
        <w:rPr>
          <w:rFonts w:asciiTheme="minorHAnsi" w:hAnsiTheme="minorHAnsi" w:cs="Arial"/>
          <w:sz w:val="28"/>
          <w:szCs w:val="28"/>
        </w:rPr>
        <w:t xml:space="preserve">. V letech 1873–1876 působil jako redaktor </w:t>
      </w:r>
      <w:r w:rsidRPr="00B75BFE">
        <w:rPr>
          <w:rFonts w:asciiTheme="minorHAnsi" w:hAnsiTheme="minorHAnsi" w:cs="Arial"/>
          <w:b/>
          <w:sz w:val="28"/>
          <w:szCs w:val="28"/>
        </w:rPr>
        <w:t>Lumíru</w:t>
      </w:r>
      <w:r w:rsidRPr="00B75BFE">
        <w:rPr>
          <w:rFonts w:asciiTheme="minorHAnsi" w:hAnsiTheme="minorHAnsi" w:cs="Arial"/>
          <w:sz w:val="28"/>
          <w:szCs w:val="28"/>
        </w:rPr>
        <w:t xml:space="preserve">, krátce působil i v Národních listech. </w:t>
      </w:r>
    </w:p>
    <w:p w:rsidR="00B75BFE" w:rsidRDefault="00B75BFE" w:rsidP="00B75BFE">
      <w:pPr>
        <w:pStyle w:val="Normlnweb"/>
        <w:numPr>
          <w:ilvl w:val="0"/>
          <w:numId w:val="29"/>
        </w:numPr>
        <w:rPr>
          <w:rFonts w:asciiTheme="minorHAnsi" w:hAnsiTheme="minorHAnsi" w:cs="Arial"/>
          <w:sz w:val="28"/>
          <w:szCs w:val="28"/>
        </w:rPr>
      </w:pPr>
      <w:r w:rsidRPr="00B75BFE">
        <w:rPr>
          <w:rFonts w:asciiTheme="minorHAnsi" w:hAnsiTheme="minorHAnsi" w:cs="Arial"/>
          <w:sz w:val="28"/>
          <w:szCs w:val="28"/>
        </w:rPr>
        <w:t>Řádným členem České akademie věd a umění zvolen dne 3. července 1890, svého č</w:t>
      </w:r>
      <w:r>
        <w:rPr>
          <w:rFonts w:asciiTheme="minorHAnsi" w:hAnsiTheme="minorHAnsi" w:cs="Arial"/>
          <w:sz w:val="28"/>
          <w:szCs w:val="28"/>
        </w:rPr>
        <w:t>lenství se vzdal v roce 1895.</w:t>
      </w:r>
    </w:p>
    <w:p w:rsidR="00B75BFE" w:rsidRDefault="00B75BFE" w:rsidP="00B75BFE">
      <w:pPr>
        <w:pStyle w:val="Normlnweb"/>
        <w:numPr>
          <w:ilvl w:val="0"/>
          <w:numId w:val="29"/>
        </w:numPr>
        <w:rPr>
          <w:rFonts w:asciiTheme="minorHAnsi" w:hAnsiTheme="minorHAnsi" w:cs="Arial"/>
          <w:sz w:val="28"/>
          <w:szCs w:val="28"/>
        </w:rPr>
      </w:pPr>
      <w:r w:rsidRPr="00B75BFE">
        <w:rPr>
          <w:rFonts w:asciiTheme="minorHAnsi" w:hAnsiTheme="minorHAnsi" w:cs="Arial"/>
          <w:sz w:val="28"/>
          <w:szCs w:val="28"/>
        </w:rPr>
        <w:t xml:space="preserve">Hodně </w:t>
      </w:r>
      <w:r w:rsidRPr="00B75BFE">
        <w:rPr>
          <w:rFonts w:asciiTheme="minorHAnsi" w:hAnsiTheme="minorHAnsi" w:cs="Arial"/>
          <w:b/>
          <w:sz w:val="28"/>
          <w:szCs w:val="28"/>
        </w:rPr>
        <w:t>cestoval</w:t>
      </w:r>
      <w:r>
        <w:rPr>
          <w:rFonts w:asciiTheme="minorHAnsi" w:hAnsiTheme="minorHAnsi" w:cs="Arial"/>
          <w:sz w:val="28"/>
          <w:szCs w:val="28"/>
        </w:rPr>
        <w:t xml:space="preserve"> (</w:t>
      </w:r>
      <w:r w:rsidRPr="00B75BFE">
        <w:rPr>
          <w:rFonts w:asciiTheme="minorHAnsi" w:hAnsiTheme="minorHAnsi" w:cs="Arial"/>
          <w:sz w:val="28"/>
          <w:szCs w:val="28"/>
        </w:rPr>
        <w:t>navštívil Kavkaz, Chorvatsko,</w:t>
      </w:r>
      <w:r>
        <w:rPr>
          <w:rFonts w:asciiTheme="minorHAnsi" w:hAnsiTheme="minorHAnsi" w:cs="Arial"/>
          <w:sz w:val="28"/>
          <w:szCs w:val="28"/>
        </w:rPr>
        <w:t xml:space="preserve"> Dánsko, Polsko, Itálii, Paříž).</w:t>
      </w:r>
    </w:p>
    <w:p w:rsidR="00B75BFE" w:rsidRPr="00B75BFE" w:rsidRDefault="00B75BFE" w:rsidP="00B75BFE">
      <w:pPr>
        <w:pStyle w:val="Normlnweb"/>
        <w:numPr>
          <w:ilvl w:val="0"/>
          <w:numId w:val="29"/>
        </w:numPr>
        <w:rPr>
          <w:rFonts w:asciiTheme="minorHAnsi" w:hAnsiTheme="minorHAnsi" w:cs="Arial"/>
          <w:sz w:val="28"/>
          <w:szCs w:val="28"/>
        </w:rPr>
      </w:pPr>
      <w:r w:rsidRPr="00B75BFE">
        <w:rPr>
          <w:rFonts w:asciiTheme="minorHAnsi" w:hAnsiTheme="minorHAnsi" w:cs="Arial"/>
          <w:sz w:val="28"/>
          <w:szCs w:val="28"/>
        </w:rPr>
        <w:t xml:space="preserve">V letech 1895 až 1903 žil v </w:t>
      </w:r>
      <w:r w:rsidRPr="00B75BFE">
        <w:rPr>
          <w:rFonts w:asciiTheme="minorHAnsi" w:hAnsiTheme="minorHAnsi" w:cs="Arial"/>
          <w:b/>
          <w:sz w:val="28"/>
          <w:szCs w:val="28"/>
        </w:rPr>
        <w:t>Obříství u Mělníka</w:t>
      </w:r>
      <w:r w:rsidRPr="00B75BFE">
        <w:rPr>
          <w:rFonts w:asciiTheme="minorHAnsi" w:hAnsiTheme="minorHAnsi" w:cs="Arial"/>
          <w:sz w:val="28"/>
          <w:szCs w:val="28"/>
        </w:rPr>
        <w:t>. Konec života trávil v Praze na Skalce.</w:t>
      </w:r>
    </w:p>
    <w:p w:rsidR="00B75BFE" w:rsidRDefault="000A5E57" w:rsidP="00B75BFE">
      <w:pPr>
        <w:pStyle w:val="Normlnweb"/>
        <w:rPr>
          <w:rFonts w:asciiTheme="minorHAnsi" w:hAnsiTheme="minorHAnsi" w:cs="Arial"/>
          <w:sz w:val="28"/>
          <w:szCs w:val="28"/>
        </w:rPr>
      </w:pPr>
      <w:proofErr w:type="gramStart"/>
      <w:r w:rsidRPr="00A9402D">
        <w:rPr>
          <w:rFonts w:asciiTheme="minorHAnsi" w:hAnsiTheme="minorHAnsi" w:cs="Arial"/>
          <w:sz w:val="28"/>
          <w:szCs w:val="28"/>
          <w:highlight w:val="red"/>
        </w:rPr>
        <w:t>DÍLO</w:t>
      </w:r>
      <w:r>
        <w:rPr>
          <w:rFonts w:asciiTheme="minorHAnsi" w:hAnsiTheme="minorHAnsi" w:cs="Arial"/>
          <w:sz w:val="28"/>
          <w:szCs w:val="28"/>
        </w:rPr>
        <w:t xml:space="preserve">: </w:t>
      </w:r>
      <w:r w:rsidR="00B75BFE" w:rsidRPr="00B75BFE">
        <w:rPr>
          <w:rFonts w:asciiTheme="minorHAnsi" w:hAnsiTheme="minorHAnsi" w:cs="Arial"/>
          <w:sz w:val="28"/>
          <w:szCs w:val="28"/>
        </w:rPr>
        <w:t xml:space="preserve"> je</w:t>
      </w:r>
      <w:proofErr w:type="gramEnd"/>
      <w:r w:rsidR="00B75BFE" w:rsidRPr="00B75BFE">
        <w:rPr>
          <w:rFonts w:asciiTheme="minorHAnsi" w:hAnsiTheme="minorHAnsi" w:cs="Arial"/>
          <w:sz w:val="28"/>
          <w:szCs w:val="28"/>
        </w:rPr>
        <w:t xml:space="preserve"> </w:t>
      </w:r>
      <w:r w:rsidR="00B75BFE" w:rsidRPr="00B75BFE">
        <w:rPr>
          <w:rFonts w:asciiTheme="minorHAnsi" w:hAnsiTheme="minorHAnsi" w:cs="Arial"/>
          <w:b/>
          <w:sz w:val="28"/>
          <w:szCs w:val="28"/>
        </w:rPr>
        <w:t>žánrově velmi bohaté</w:t>
      </w:r>
      <w:r w:rsidR="00B75BFE" w:rsidRPr="00B75BFE">
        <w:rPr>
          <w:rFonts w:asciiTheme="minorHAnsi" w:hAnsiTheme="minorHAnsi" w:cs="Arial"/>
          <w:sz w:val="28"/>
          <w:szCs w:val="28"/>
        </w:rPr>
        <w:t xml:space="preserve">. </w:t>
      </w:r>
    </w:p>
    <w:p w:rsidR="00B75BFE" w:rsidRDefault="00B75BFE" w:rsidP="00B75BFE">
      <w:pPr>
        <w:pStyle w:val="Normlnweb"/>
        <w:rPr>
          <w:rFonts w:asciiTheme="minorHAnsi" w:hAnsiTheme="minorHAnsi" w:cs="Arial"/>
          <w:sz w:val="28"/>
          <w:szCs w:val="28"/>
        </w:rPr>
      </w:pPr>
      <w:r w:rsidRPr="00B75BFE">
        <w:rPr>
          <w:rFonts w:asciiTheme="minorHAnsi" w:hAnsiTheme="minorHAnsi" w:cs="Arial"/>
          <w:sz w:val="28"/>
          <w:szCs w:val="28"/>
        </w:rPr>
        <w:t xml:space="preserve">Psal především </w:t>
      </w:r>
      <w:r w:rsidRPr="00B75BFE">
        <w:rPr>
          <w:rFonts w:asciiTheme="minorHAnsi" w:hAnsiTheme="minorHAnsi" w:cs="Arial"/>
          <w:sz w:val="28"/>
          <w:szCs w:val="28"/>
          <w:highlight w:val="green"/>
        </w:rPr>
        <w:t>eposy</w:t>
      </w:r>
      <w:r w:rsidRPr="00B75BFE">
        <w:rPr>
          <w:rFonts w:asciiTheme="minorHAnsi" w:hAnsiTheme="minorHAnsi" w:cs="Arial"/>
          <w:sz w:val="28"/>
          <w:szCs w:val="28"/>
        </w:rPr>
        <w:t xml:space="preserve"> s mnoha přirovnáními a popisy, jimiž je přerušován děj, ale také </w:t>
      </w:r>
      <w:r w:rsidRPr="00B75BFE">
        <w:rPr>
          <w:rFonts w:asciiTheme="minorHAnsi" w:hAnsiTheme="minorHAnsi" w:cs="Arial"/>
          <w:sz w:val="28"/>
          <w:szCs w:val="28"/>
          <w:highlight w:val="green"/>
        </w:rPr>
        <w:t xml:space="preserve">sociální, politickou a alegorickou </w:t>
      </w:r>
      <w:proofErr w:type="gramStart"/>
      <w:r w:rsidRPr="00B75BFE">
        <w:rPr>
          <w:rFonts w:asciiTheme="minorHAnsi" w:hAnsiTheme="minorHAnsi" w:cs="Arial"/>
          <w:sz w:val="28"/>
          <w:szCs w:val="28"/>
          <w:highlight w:val="green"/>
        </w:rPr>
        <w:t>lyriku</w:t>
      </w:r>
      <w:proofErr w:type="gramEnd"/>
      <w:r w:rsidRPr="00B75BFE">
        <w:rPr>
          <w:rFonts w:asciiTheme="minorHAnsi" w:hAnsiTheme="minorHAnsi" w:cs="Arial"/>
          <w:sz w:val="28"/>
          <w:szCs w:val="28"/>
        </w:rPr>
        <w:t xml:space="preserve">, </w:t>
      </w:r>
      <w:r w:rsidRPr="00B75BFE">
        <w:rPr>
          <w:rFonts w:asciiTheme="minorHAnsi" w:hAnsiTheme="minorHAnsi" w:cs="Arial"/>
          <w:sz w:val="28"/>
          <w:szCs w:val="28"/>
          <w:highlight w:val="green"/>
        </w:rPr>
        <w:t>satiry</w:t>
      </w:r>
      <w:r w:rsidRPr="00B75BFE">
        <w:rPr>
          <w:rFonts w:asciiTheme="minorHAnsi" w:hAnsiTheme="minorHAnsi" w:cs="Arial"/>
          <w:sz w:val="28"/>
          <w:szCs w:val="28"/>
        </w:rPr>
        <w:t xml:space="preserve">, </w:t>
      </w:r>
      <w:r w:rsidRPr="00B75BFE">
        <w:rPr>
          <w:rFonts w:asciiTheme="minorHAnsi" w:hAnsiTheme="minorHAnsi" w:cs="Arial"/>
          <w:sz w:val="28"/>
          <w:szCs w:val="28"/>
          <w:highlight w:val="green"/>
        </w:rPr>
        <w:t>povídky</w:t>
      </w:r>
      <w:r w:rsidRPr="00B75BFE">
        <w:rPr>
          <w:rFonts w:asciiTheme="minorHAnsi" w:hAnsiTheme="minorHAnsi" w:cs="Arial"/>
          <w:sz w:val="28"/>
          <w:szCs w:val="28"/>
        </w:rPr>
        <w:t xml:space="preserve"> a </w:t>
      </w:r>
      <w:r w:rsidRPr="00B75BFE">
        <w:rPr>
          <w:rFonts w:asciiTheme="minorHAnsi" w:hAnsiTheme="minorHAnsi" w:cs="Arial"/>
          <w:sz w:val="28"/>
          <w:szCs w:val="28"/>
          <w:highlight w:val="green"/>
        </w:rPr>
        <w:t>romány</w:t>
      </w:r>
      <w:r w:rsidRPr="00B75BFE">
        <w:rPr>
          <w:rFonts w:asciiTheme="minorHAnsi" w:hAnsiTheme="minorHAnsi" w:cs="Arial"/>
          <w:sz w:val="28"/>
          <w:szCs w:val="28"/>
        </w:rPr>
        <w:t xml:space="preserve">. Svými </w:t>
      </w:r>
      <w:r w:rsidRPr="00B75BFE">
        <w:rPr>
          <w:rFonts w:asciiTheme="minorHAnsi" w:hAnsiTheme="minorHAnsi" w:cs="Arial"/>
          <w:sz w:val="28"/>
          <w:szCs w:val="28"/>
          <w:highlight w:val="yellow"/>
        </w:rPr>
        <w:t>Výlety pana Broučka</w:t>
      </w:r>
      <w:r w:rsidRPr="00B75BFE">
        <w:rPr>
          <w:rFonts w:asciiTheme="minorHAnsi" w:hAnsiTheme="minorHAnsi" w:cs="Arial"/>
          <w:sz w:val="28"/>
          <w:szCs w:val="28"/>
        </w:rPr>
        <w:t xml:space="preserve"> se stal jedním z průkopníků </w:t>
      </w:r>
      <w:r w:rsidRPr="00B75BFE">
        <w:rPr>
          <w:rFonts w:asciiTheme="minorHAnsi" w:hAnsiTheme="minorHAnsi" w:cs="Arial"/>
          <w:sz w:val="28"/>
          <w:szCs w:val="28"/>
          <w:highlight w:val="green"/>
        </w:rPr>
        <w:t>science fiction</w:t>
      </w:r>
      <w:r w:rsidRPr="00B75BFE">
        <w:rPr>
          <w:rFonts w:asciiTheme="minorHAnsi" w:hAnsiTheme="minorHAnsi" w:cs="Arial"/>
          <w:sz w:val="28"/>
          <w:szCs w:val="28"/>
        </w:rPr>
        <w:t xml:space="preserve"> v české literatuře. Napsal také velké množství </w:t>
      </w:r>
      <w:r w:rsidRPr="00B75BFE">
        <w:rPr>
          <w:rFonts w:asciiTheme="minorHAnsi" w:hAnsiTheme="minorHAnsi" w:cs="Arial"/>
          <w:sz w:val="28"/>
          <w:szCs w:val="28"/>
          <w:highlight w:val="green"/>
        </w:rPr>
        <w:t>humoristických povídek</w:t>
      </w:r>
      <w:r w:rsidRPr="00B75BFE">
        <w:rPr>
          <w:rFonts w:asciiTheme="minorHAnsi" w:hAnsiTheme="minorHAnsi" w:cs="Arial"/>
          <w:sz w:val="28"/>
          <w:szCs w:val="28"/>
        </w:rPr>
        <w:t xml:space="preserve">, </w:t>
      </w:r>
      <w:r w:rsidRPr="00B75BFE">
        <w:rPr>
          <w:rFonts w:asciiTheme="minorHAnsi" w:hAnsiTheme="minorHAnsi" w:cs="Arial"/>
          <w:sz w:val="28"/>
          <w:szCs w:val="28"/>
          <w:highlight w:val="green"/>
        </w:rPr>
        <w:t>črt</w:t>
      </w:r>
      <w:r w:rsidRPr="00B75BFE">
        <w:rPr>
          <w:rFonts w:asciiTheme="minorHAnsi" w:hAnsiTheme="minorHAnsi" w:cs="Arial"/>
          <w:sz w:val="28"/>
          <w:szCs w:val="28"/>
        </w:rPr>
        <w:t xml:space="preserve"> a </w:t>
      </w:r>
      <w:r w:rsidRPr="00B75BFE">
        <w:rPr>
          <w:rFonts w:asciiTheme="minorHAnsi" w:hAnsiTheme="minorHAnsi" w:cs="Arial"/>
          <w:sz w:val="28"/>
          <w:szCs w:val="28"/>
          <w:highlight w:val="green"/>
        </w:rPr>
        <w:t>fejetonů,</w:t>
      </w:r>
      <w:r w:rsidRPr="00B75BFE">
        <w:rPr>
          <w:rFonts w:asciiTheme="minorHAnsi" w:hAnsiTheme="minorHAnsi" w:cs="Arial"/>
          <w:sz w:val="28"/>
          <w:szCs w:val="28"/>
        </w:rPr>
        <w:t xml:space="preserve"> ke kterým čerpal často náměty z advokátního prostředí.</w:t>
      </w:r>
    </w:p>
    <w:p w:rsidR="000A5E57" w:rsidRPr="00A9402D" w:rsidRDefault="000A5E57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A9402D">
        <w:rPr>
          <w:i/>
          <w:iCs/>
          <w:sz w:val="28"/>
          <w:szCs w:val="28"/>
          <w:highlight w:val="yellow"/>
        </w:rPr>
        <w:t>Husita na Baltu</w:t>
      </w:r>
      <w:r w:rsidRPr="00A9402D">
        <w:rPr>
          <w:sz w:val="28"/>
          <w:szCs w:val="28"/>
        </w:rPr>
        <w:t xml:space="preserve"> (</w:t>
      </w:r>
      <w:hyperlink r:id="rId11" w:tooltip="1868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1868</w:t>
        </w:r>
      </w:hyperlink>
      <w:r w:rsidRPr="00A9402D">
        <w:rPr>
          <w:sz w:val="28"/>
          <w:szCs w:val="28"/>
        </w:rPr>
        <w:t xml:space="preserve"> v </w:t>
      </w:r>
      <w:hyperlink r:id="rId12" w:tooltip="Almanach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almanachu</w:t>
        </w:r>
      </w:hyperlink>
      <w:r w:rsidRPr="00A9402D">
        <w:rPr>
          <w:sz w:val="28"/>
          <w:szCs w:val="28"/>
        </w:rPr>
        <w:t xml:space="preserve"> </w:t>
      </w:r>
      <w:hyperlink r:id="rId13" w:tooltip="Ruch (stránka neexistuje)" w:history="1">
        <w:r w:rsidRPr="00A9402D">
          <w:rPr>
            <w:rStyle w:val="Hypertextovodkaz"/>
            <w:i/>
            <w:iCs/>
            <w:color w:val="auto"/>
            <w:sz w:val="28"/>
            <w:szCs w:val="28"/>
            <w:u w:val="none"/>
          </w:rPr>
          <w:t>Ruch</w:t>
        </w:r>
      </w:hyperlink>
      <w:r w:rsidRPr="00A9402D">
        <w:rPr>
          <w:sz w:val="28"/>
          <w:szCs w:val="28"/>
        </w:rPr>
        <w:t xml:space="preserve">), </w:t>
      </w:r>
      <w:hyperlink r:id="rId14" w:tooltip="Epos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historický epos</w:t>
        </w:r>
      </w:hyperlink>
      <w:r w:rsidRPr="00A9402D">
        <w:rPr>
          <w:sz w:val="28"/>
          <w:szCs w:val="28"/>
        </w:rPr>
        <w:t xml:space="preserve">, který srovnává dobu </w:t>
      </w:r>
      <w:hyperlink r:id="rId15" w:tooltip="Husitství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husitských válek</w:t>
        </w:r>
      </w:hyperlink>
      <w:r w:rsidR="00A9402D">
        <w:rPr>
          <w:sz w:val="28"/>
          <w:szCs w:val="28"/>
        </w:rPr>
        <w:t xml:space="preserve"> s bouří v lidských vztazích</w:t>
      </w:r>
    </w:p>
    <w:p w:rsidR="000A5E57" w:rsidRPr="00A9402D" w:rsidRDefault="000A5E57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A9402D">
        <w:rPr>
          <w:i/>
          <w:iCs/>
          <w:sz w:val="28"/>
          <w:szCs w:val="28"/>
          <w:highlight w:val="yellow"/>
        </w:rPr>
        <w:t>Adamité</w:t>
      </w:r>
      <w:r w:rsidRPr="00A9402D">
        <w:rPr>
          <w:sz w:val="28"/>
          <w:szCs w:val="28"/>
        </w:rPr>
        <w:t xml:space="preserve"> (</w:t>
      </w:r>
      <w:hyperlink r:id="rId16" w:tooltip="1873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1873</w:t>
        </w:r>
      </w:hyperlink>
      <w:r w:rsidRPr="00A9402D">
        <w:rPr>
          <w:sz w:val="28"/>
          <w:szCs w:val="28"/>
        </w:rPr>
        <w:t xml:space="preserve"> v časopise </w:t>
      </w:r>
      <w:hyperlink r:id="rId17" w:tooltip="Lumír (časopis)" w:history="1">
        <w:r w:rsidRPr="00A9402D">
          <w:rPr>
            <w:rStyle w:val="Hypertextovodkaz"/>
            <w:i/>
            <w:iCs/>
            <w:color w:val="auto"/>
            <w:sz w:val="28"/>
            <w:szCs w:val="28"/>
            <w:u w:val="none"/>
          </w:rPr>
          <w:t>Lumír</w:t>
        </w:r>
      </w:hyperlink>
      <w:r w:rsidRPr="00A9402D">
        <w:rPr>
          <w:sz w:val="28"/>
          <w:szCs w:val="28"/>
        </w:rPr>
        <w:t xml:space="preserve">), </w:t>
      </w:r>
      <w:hyperlink r:id="rId18" w:tooltip="Epos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epos</w:t>
        </w:r>
      </w:hyperlink>
      <w:r w:rsidRPr="00A9402D">
        <w:rPr>
          <w:sz w:val="28"/>
          <w:szCs w:val="28"/>
        </w:rPr>
        <w:t xml:space="preserve"> s námětem zničení radikální </w:t>
      </w:r>
      <w:hyperlink r:id="rId19" w:tooltip="Husitství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husitské</w:t>
        </w:r>
      </w:hyperlink>
      <w:r w:rsidRPr="00A9402D">
        <w:rPr>
          <w:sz w:val="28"/>
          <w:szCs w:val="28"/>
        </w:rPr>
        <w:t xml:space="preserve"> sekty </w:t>
      </w:r>
      <w:hyperlink r:id="rId20" w:tooltip="Adamité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adamitů</w:t>
        </w:r>
      </w:hyperlink>
      <w:r w:rsidRPr="00A9402D">
        <w:rPr>
          <w:sz w:val="28"/>
          <w:szCs w:val="28"/>
        </w:rPr>
        <w:t xml:space="preserve"> </w:t>
      </w:r>
      <w:hyperlink r:id="rId21" w:tooltip="Jan Žižka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Janem Žižkou</w:t>
        </w:r>
      </w:hyperlink>
    </w:p>
    <w:p w:rsidR="000A5E57" w:rsidRPr="00A9402D" w:rsidRDefault="000A5E57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A9402D">
        <w:rPr>
          <w:i/>
          <w:iCs/>
          <w:sz w:val="28"/>
          <w:szCs w:val="28"/>
          <w:highlight w:val="yellow"/>
        </w:rPr>
        <w:t>Žižka</w:t>
      </w:r>
      <w:r w:rsidRPr="00A9402D">
        <w:rPr>
          <w:sz w:val="28"/>
          <w:szCs w:val="28"/>
        </w:rPr>
        <w:t xml:space="preserve"> (</w:t>
      </w:r>
      <w:hyperlink r:id="rId22" w:tooltip="1879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1879</w:t>
        </w:r>
      </w:hyperlink>
      <w:r w:rsidRPr="00A9402D">
        <w:rPr>
          <w:sz w:val="28"/>
          <w:szCs w:val="28"/>
        </w:rPr>
        <w:t xml:space="preserve">), </w:t>
      </w:r>
      <w:hyperlink r:id="rId23" w:tooltip="Rapsodie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rapsodie</w:t>
        </w:r>
      </w:hyperlink>
      <w:r w:rsidRPr="00A9402D">
        <w:rPr>
          <w:sz w:val="28"/>
          <w:szCs w:val="28"/>
        </w:rPr>
        <w:t>, ve které autor představuje Žižku jako vojevůdce, který byl odho</w:t>
      </w:r>
      <w:r w:rsidR="00A9402D">
        <w:rPr>
          <w:sz w:val="28"/>
          <w:szCs w:val="28"/>
        </w:rPr>
        <w:t>dlán postavit se proti Pražanům</w:t>
      </w:r>
    </w:p>
    <w:p w:rsidR="000A5E57" w:rsidRPr="00A9402D" w:rsidRDefault="003107DA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hyperlink r:id="rId24" w:tooltip="Ve stínu lípy" w:history="1">
        <w:r w:rsidR="000A5E57" w:rsidRPr="00A9402D">
          <w:rPr>
            <w:rStyle w:val="Hypertextovodkaz"/>
            <w:i/>
            <w:iCs/>
            <w:color w:val="auto"/>
            <w:sz w:val="28"/>
            <w:szCs w:val="28"/>
            <w:highlight w:val="yellow"/>
            <w:u w:val="none"/>
          </w:rPr>
          <w:t>Ve stínu lípy</w:t>
        </w:r>
      </w:hyperlink>
      <w:r w:rsidR="000A5E57" w:rsidRPr="00A9402D">
        <w:rPr>
          <w:sz w:val="28"/>
          <w:szCs w:val="28"/>
        </w:rPr>
        <w:t xml:space="preserve"> (</w:t>
      </w:r>
      <w:hyperlink r:id="rId25" w:tooltip="1879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1879</w:t>
        </w:r>
      </w:hyperlink>
      <w:r w:rsidR="000A5E57" w:rsidRPr="00A9402D">
        <w:rPr>
          <w:sz w:val="28"/>
          <w:szCs w:val="28"/>
        </w:rPr>
        <w:t xml:space="preserve"> v časopise </w:t>
      </w:r>
      <w:hyperlink r:id="rId26" w:tooltip="Květy (časopis)" w:history="1">
        <w:r w:rsidR="000A5E57" w:rsidRPr="00A9402D">
          <w:rPr>
            <w:rStyle w:val="Hypertextovodkaz"/>
            <w:i/>
            <w:iCs/>
            <w:color w:val="auto"/>
            <w:sz w:val="28"/>
            <w:szCs w:val="28"/>
            <w:u w:val="none"/>
          </w:rPr>
          <w:t>Květy</w:t>
        </w:r>
      </w:hyperlink>
      <w:r w:rsidR="000A5E57" w:rsidRPr="00A9402D">
        <w:rPr>
          <w:sz w:val="28"/>
          <w:szCs w:val="28"/>
        </w:rPr>
        <w:t xml:space="preserve">), idylický epos založený na vzpomínkách autora na dětství prožité v </w:t>
      </w:r>
      <w:hyperlink r:id="rId27" w:tooltip="Liteň" w:history="1">
        <w:proofErr w:type="spellStart"/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Litni</w:t>
        </w:r>
        <w:proofErr w:type="spellEnd"/>
      </w:hyperlink>
      <w:r w:rsidR="00A9402D" w:rsidRPr="00A9402D">
        <w:rPr>
          <w:sz w:val="28"/>
          <w:szCs w:val="28"/>
        </w:rPr>
        <w:t xml:space="preserve">, </w:t>
      </w:r>
      <w:r w:rsidR="000A5E57" w:rsidRPr="00A9402D">
        <w:rPr>
          <w:sz w:val="28"/>
          <w:szCs w:val="28"/>
        </w:rPr>
        <w:t>cyklus malých povídek veršem, které si vyprávějí</w:t>
      </w:r>
      <w:r w:rsidR="00A9402D">
        <w:rPr>
          <w:sz w:val="28"/>
          <w:szCs w:val="28"/>
        </w:rPr>
        <w:t xml:space="preserve"> sousedé při společném posezení</w:t>
      </w:r>
    </w:p>
    <w:p w:rsidR="000A5E57" w:rsidRPr="00A9402D" w:rsidRDefault="003107DA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hyperlink r:id="rId28" w:tooltip="Lešetínský kovář" w:history="1">
        <w:r w:rsidR="000A5E57" w:rsidRPr="00A9402D">
          <w:rPr>
            <w:rStyle w:val="Hypertextovodkaz"/>
            <w:i/>
            <w:iCs/>
            <w:color w:val="auto"/>
            <w:sz w:val="28"/>
            <w:szCs w:val="28"/>
            <w:highlight w:val="yellow"/>
            <w:u w:val="none"/>
          </w:rPr>
          <w:t>Lešetínský kovář</w:t>
        </w:r>
      </w:hyperlink>
      <w:r w:rsidR="000A5E57" w:rsidRPr="00A9402D">
        <w:rPr>
          <w:sz w:val="28"/>
          <w:szCs w:val="28"/>
        </w:rPr>
        <w:t xml:space="preserve"> (</w:t>
      </w:r>
      <w:hyperlink r:id="rId29" w:tooltip="1883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1883</w:t>
        </w:r>
      </w:hyperlink>
      <w:r w:rsidR="000A5E57" w:rsidRPr="00A9402D">
        <w:rPr>
          <w:sz w:val="28"/>
          <w:szCs w:val="28"/>
        </w:rPr>
        <w:t xml:space="preserve"> zkonfiskováno, podruhé vydáno roku </w:t>
      </w:r>
      <w:hyperlink r:id="rId30" w:tooltip="1892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1892</w:t>
        </w:r>
      </w:hyperlink>
      <w:r w:rsidR="000A5E57" w:rsidRPr="00A9402D">
        <w:rPr>
          <w:sz w:val="28"/>
          <w:szCs w:val="28"/>
        </w:rPr>
        <w:t xml:space="preserve"> v </w:t>
      </w:r>
      <w:hyperlink r:id="rId31" w:tooltip="Spojené státy americké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USA</w:t>
        </w:r>
      </w:hyperlink>
      <w:r w:rsidR="000A5E57" w:rsidRPr="00A9402D">
        <w:rPr>
          <w:sz w:val="28"/>
          <w:szCs w:val="28"/>
        </w:rPr>
        <w:t>), epos, ve kterém vede český kovář spor s německým podnikatele</w:t>
      </w:r>
      <w:r w:rsidR="00A9402D">
        <w:rPr>
          <w:sz w:val="28"/>
          <w:szCs w:val="28"/>
        </w:rPr>
        <w:t>m, který usiluje o jeho kovárnu</w:t>
      </w:r>
    </w:p>
    <w:p w:rsidR="000A5E57" w:rsidRPr="00A9402D" w:rsidRDefault="000A5E57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A9402D">
        <w:rPr>
          <w:i/>
          <w:iCs/>
          <w:sz w:val="28"/>
          <w:szCs w:val="28"/>
          <w:highlight w:val="yellow"/>
        </w:rPr>
        <w:t>Hanuman</w:t>
      </w:r>
      <w:r w:rsidRPr="00A9402D">
        <w:rPr>
          <w:sz w:val="28"/>
          <w:szCs w:val="28"/>
        </w:rPr>
        <w:t xml:space="preserve"> (</w:t>
      </w:r>
      <w:hyperlink r:id="rId32" w:tooltip="1884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1884</w:t>
        </w:r>
      </w:hyperlink>
      <w:r w:rsidRPr="00A9402D">
        <w:rPr>
          <w:sz w:val="28"/>
          <w:szCs w:val="28"/>
        </w:rPr>
        <w:t xml:space="preserve">), </w:t>
      </w:r>
      <w:hyperlink r:id="rId33" w:tooltip="Satira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satirický</w:t>
        </w:r>
      </w:hyperlink>
      <w:r w:rsidRPr="00A9402D">
        <w:rPr>
          <w:sz w:val="28"/>
          <w:szCs w:val="28"/>
        </w:rPr>
        <w:t xml:space="preserve"> epos zesměšňující soudobý český život i politický režim v </w:t>
      </w:r>
      <w:hyperlink r:id="rId34" w:tooltip="Rakousko-Uhersko" w:history="1">
        <w:proofErr w:type="gramStart"/>
        <w:r w:rsidRPr="00A9402D">
          <w:rPr>
            <w:rStyle w:val="Hypertextovodkaz"/>
            <w:color w:val="auto"/>
            <w:sz w:val="28"/>
            <w:szCs w:val="28"/>
            <w:u w:val="none"/>
          </w:rPr>
          <w:t>Rakouska-Uherska</w:t>
        </w:r>
        <w:proofErr w:type="gramEnd"/>
      </w:hyperlink>
      <w:r w:rsidRPr="00A9402D">
        <w:rPr>
          <w:sz w:val="28"/>
          <w:szCs w:val="28"/>
        </w:rPr>
        <w:t xml:space="preserve"> (opičí král se mar</w:t>
      </w:r>
      <w:r w:rsidR="00A9402D" w:rsidRPr="00A9402D">
        <w:rPr>
          <w:sz w:val="28"/>
          <w:szCs w:val="28"/>
        </w:rPr>
        <w:t>ně snaží poevropštit svou říši)</w:t>
      </w:r>
    </w:p>
    <w:p w:rsidR="000A5E57" w:rsidRPr="00A9402D" w:rsidRDefault="000A5E57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A9402D">
        <w:rPr>
          <w:i/>
          <w:iCs/>
          <w:sz w:val="28"/>
          <w:szCs w:val="28"/>
          <w:highlight w:val="yellow"/>
        </w:rPr>
        <w:lastRenderedPageBreak/>
        <w:t>Jitřní písně</w:t>
      </w:r>
      <w:r w:rsidRPr="00A9402D">
        <w:rPr>
          <w:sz w:val="28"/>
          <w:szCs w:val="28"/>
        </w:rPr>
        <w:t xml:space="preserve"> (</w:t>
      </w:r>
      <w:hyperlink r:id="rId35" w:tooltip="1887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1887</w:t>
        </w:r>
      </w:hyperlink>
      <w:r w:rsidRPr="00A9402D">
        <w:rPr>
          <w:sz w:val="28"/>
          <w:szCs w:val="28"/>
        </w:rPr>
        <w:t xml:space="preserve">), sbírka básní, politická </w:t>
      </w:r>
      <w:hyperlink r:id="rId36" w:tooltip="Lyrická poezie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lyrika</w:t>
        </w:r>
      </w:hyperlink>
      <w:r w:rsidRPr="00A9402D">
        <w:rPr>
          <w:sz w:val="28"/>
          <w:szCs w:val="28"/>
        </w:rPr>
        <w:t>, ve které autor vyjadřuje svou naději v lepší budoucnost českého národa, které bude podle něho dosaženo duc</w:t>
      </w:r>
      <w:r w:rsidR="00A9402D">
        <w:rPr>
          <w:sz w:val="28"/>
          <w:szCs w:val="28"/>
        </w:rPr>
        <w:t>hovními zbraněmi a pilnou prací</w:t>
      </w:r>
    </w:p>
    <w:p w:rsidR="000A5E57" w:rsidRPr="00A9402D" w:rsidRDefault="000A5E57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r w:rsidRPr="00A9402D">
        <w:rPr>
          <w:i/>
          <w:iCs/>
          <w:sz w:val="28"/>
          <w:szCs w:val="28"/>
          <w:highlight w:val="yellow"/>
        </w:rPr>
        <w:t>Nové písně</w:t>
      </w:r>
      <w:r w:rsidRPr="00A9402D">
        <w:rPr>
          <w:sz w:val="28"/>
          <w:szCs w:val="28"/>
        </w:rPr>
        <w:t xml:space="preserve"> (</w:t>
      </w:r>
      <w:hyperlink r:id="rId37" w:tooltip="1888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1888</w:t>
        </w:r>
      </w:hyperlink>
      <w:r w:rsidRPr="00A9402D">
        <w:rPr>
          <w:sz w:val="28"/>
          <w:szCs w:val="28"/>
        </w:rPr>
        <w:t xml:space="preserve">), sbírka básní, politická </w:t>
      </w:r>
      <w:hyperlink r:id="rId38" w:tooltip="Lyrická poezie" w:history="1">
        <w:r w:rsidRPr="00A9402D">
          <w:rPr>
            <w:rStyle w:val="Hypertextovodkaz"/>
            <w:color w:val="auto"/>
            <w:sz w:val="28"/>
            <w:szCs w:val="28"/>
            <w:u w:val="none"/>
          </w:rPr>
          <w:t>lyrika</w:t>
        </w:r>
      </w:hyperlink>
      <w:r w:rsidRPr="00A9402D">
        <w:rPr>
          <w:sz w:val="28"/>
          <w:szCs w:val="28"/>
        </w:rPr>
        <w:t>, ve které autor mimo jiné překládá své úvahy o vlastním životě a básnické tvorbě a svou víru v budoucnost slovanských národů</w:t>
      </w:r>
    </w:p>
    <w:p w:rsidR="000A5E57" w:rsidRPr="00A9402D" w:rsidRDefault="003107DA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hyperlink r:id="rId39" w:tooltip="Pravý výlet pana Broučka do Měsíce (stránka neexistuje)" w:history="1">
        <w:r w:rsidR="000A5E57" w:rsidRPr="00A9402D">
          <w:rPr>
            <w:rStyle w:val="Hypertextovodkaz"/>
            <w:i/>
            <w:iCs/>
            <w:color w:val="auto"/>
            <w:sz w:val="28"/>
            <w:szCs w:val="28"/>
            <w:highlight w:val="yellow"/>
            <w:u w:val="none"/>
          </w:rPr>
          <w:t>Pravý výlet pana Broučka do Měsíce</w:t>
        </w:r>
      </w:hyperlink>
      <w:r w:rsidR="000A5E57" w:rsidRPr="00A9402D">
        <w:rPr>
          <w:sz w:val="28"/>
          <w:szCs w:val="28"/>
        </w:rPr>
        <w:t xml:space="preserve"> (</w:t>
      </w:r>
      <w:hyperlink r:id="rId40" w:tooltip="1888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1888</w:t>
        </w:r>
      </w:hyperlink>
      <w:r w:rsidR="000A5E57" w:rsidRPr="00A9402D">
        <w:rPr>
          <w:sz w:val="28"/>
          <w:szCs w:val="28"/>
        </w:rPr>
        <w:t xml:space="preserve">), </w:t>
      </w:r>
      <w:hyperlink r:id="rId41" w:tooltip="Satira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satirická</w:t>
        </w:r>
      </w:hyperlink>
      <w:r w:rsidR="000A5E57" w:rsidRPr="00A9402D">
        <w:rPr>
          <w:sz w:val="28"/>
          <w:szCs w:val="28"/>
        </w:rPr>
        <w:t xml:space="preserve"> </w:t>
      </w:r>
      <w:hyperlink r:id="rId42" w:tooltip="Povídka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povídka</w:t>
        </w:r>
      </w:hyperlink>
      <w:r w:rsidR="000A5E57" w:rsidRPr="00A9402D">
        <w:rPr>
          <w:sz w:val="28"/>
          <w:szCs w:val="28"/>
        </w:rPr>
        <w:t xml:space="preserve"> s </w:t>
      </w:r>
      <w:hyperlink r:id="rId43" w:tooltip="Science fiction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fantastickým</w:t>
        </w:r>
      </w:hyperlink>
      <w:r w:rsidR="000A5E57" w:rsidRPr="00A9402D">
        <w:rPr>
          <w:sz w:val="28"/>
          <w:szCs w:val="28"/>
        </w:rPr>
        <w:t xml:space="preserve"> námětem, jejímž hrdinou je pan domácí Brouček, který se (patrně ale ve snu) dostane na Měsíc, kde se setká s éterickými </w:t>
      </w:r>
      <w:hyperlink r:id="rId44" w:tooltip="Selenité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Měsíčňany</w:t>
        </w:r>
      </w:hyperlink>
      <w:r w:rsidR="000A5E57" w:rsidRPr="00A9402D">
        <w:rPr>
          <w:sz w:val="28"/>
          <w:szCs w:val="28"/>
        </w:rPr>
        <w:t>. Je zde však zesměšňováno nejen měšťáctví pana Broučka, ale také prázdné intelektuálství a neplodné estétství reprezentované Měsíčňany, kteří nejso</w:t>
      </w:r>
      <w:r w:rsidR="00A9402D">
        <w:rPr>
          <w:sz w:val="28"/>
          <w:szCs w:val="28"/>
        </w:rPr>
        <w:t>u schopni pochopit reálný život</w:t>
      </w:r>
    </w:p>
    <w:p w:rsidR="000A5E57" w:rsidRPr="00A9402D" w:rsidRDefault="003107DA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hyperlink r:id="rId45" w:tooltip="Nový epochální výlet pana Broučka, tentokráte do XV. století" w:history="1">
        <w:r w:rsidR="000A5E57" w:rsidRPr="00A9402D">
          <w:rPr>
            <w:rStyle w:val="Hypertextovodkaz"/>
            <w:i/>
            <w:iCs/>
            <w:color w:val="auto"/>
            <w:sz w:val="28"/>
            <w:szCs w:val="28"/>
            <w:highlight w:val="yellow"/>
            <w:u w:val="none"/>
          </w:rPr>
          <w:t>Nový epochální výlet pana Broučka, tentokráte do XV. století</w:t>
        </w:r>
      </w:hyperlink>
      <w:r w:rsidR="000A5E57" w:rsidRPr="00A9402D">
        <w:rPr>
          <w:sz w:val="28"/>
          <w:szCs w:val="28"/>
        </w:rPr>
        <w:t xml:space="preserve"> (</w:t>
      </w:r>
      <w:hyperlink r:id="rId46" w:tooltip="1888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1888</w:t>
        </w:r>
      </w:hyperlink>
      <w:r w:rsidR="000A5E57" w:rsidRPr="00A9402D">
        <w:rPr>
          <w:sz w:val="28"/>
          <w:szCs w:val="28"/>
        </w:rPr>
        <w:t xml:space="preserve">), druhá satirická fantastická povídka s hlavním hrdinou měšťákem panem Broučkem, který se tentokrát dostane (opět zřejmě ve snu) do Prahy den před </w:t>
      </w:r>
      <w:hyperlink r:id="rId47" w:tooltip="Bitva na Vítkově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bitvou na Vítkově</w:t>
        </w:r>
      </w:hyperlink>
      <w:r w:rsidR="000A5E57" w:rsidRPr="00A9402D">
        <w:rPr>
          <w:sz w:val="28"/>
          <w:szCs w:val="28"/>
        </w:rPr>
        <w:t>. Zajímá jej však jen vlastní prospěch, a podle toho, jak se mu to hodí, se vydává tu za husitu, tu za katolíka. V závěru příběhu Jan Žižka soudí, že není mož</w:t>
      </w:r>
      <w:r w:rsidR="00A9402D" w:rsidRPr="00A9402D">
        <w:rPr>
          <w:sz w:val="28"/>
          <w:szCs w:val="28"/>
        </w:rPr>
        <w:t>né, abychom měli takové potomky</w:t>
      </w:r>
    </w:p>
    <w:p w:rsidR="000A5E57" w:rsidRPr="00A9402D" w:rsidRDefault="003107DA" w:rsidP="009016A6">
      <w:pPr>
        <w:numPr>
          <w:ilvl w:val="0"/>
          <w:numId w:val="30"/>
        </w:numPr>
        <w:spacing w:before="100" w:beforeAutospacing="1" w:after="100" w:afterAutospacing="1"/>
        <w:rPr>
          <w:sz w:val="28"/>
          <w:szCs w:val="28"/>
        </w:rPr>
      </w:pPr>
      <w:hyperlink r:id="rId48" w:tooltip="Písně otroka" w:history="1">
        <w:r w:rsidR="000A5E57" w:rsidRPr="00A9402D">
          <w:rPr>
            <w:rStyle w:val="Hypertextovodkaz"/>
            <w:i/>
            <w:iCs/>
            <w:color w:val="auto"/>
            <w:sz w:val="28"/>
            <w:szCs w:val="28"/>
            <w:highlight w:val="yellow"/>
            <w:u w:val="none"/>
          </w:rPr>
          <w:t>Písně otroka</w:t>
        </w:r>
      </w:hyperlink>
      <w:r w:rsidR="000A5E57" w:rsidRPr="00A9402D">
        <w:rPr>
          <w:sz w:val="28"/>
          <w:szCs w:val="28"/>
        </w:rPr>
        <w:t xml:space="preserve"> (</w:t>
      </w:r>
      <w:hyperlink r:id="rId49" w:tooltip="1895" w:history="1">
        <w:r w:rsidR="000A5E57" w:rsidRPr="00A9402D">
          <w:rPr>
            <w:rStyle w:val="Hypertextovodkaz"/>
            <w:color w:val="auto"/>
            <w:sz w:val="28"/>
            <w:szCs w:val="28"/>
            <w:u w:val="none"/>
          </w:rPr>
          <w:t>1895</w:t>
        </w:r>
      </w:hyperlink>
      <w:r w:rsidR="000A5E57" w:rsidRPr="00A9402D">
        <w:rPr>
          <w:sz w:val="28"/>
          <w:szCs w:val="28"/>
        </w:rPr>
        <w:t xml:space="preserve">), alegorická </w:t>
      </w:r>
      <w:proofErr w:type="gramStart"/>
      <w:r w:rsidR="000A5E57" w:rsidRPr="00A9402D">
        <w:rPr>
          <w:sz w:val="28"/>
          <w:szCs w:val="28"/>
        </w:rPr>
        <w:t>lyrika pomocí</w:t>
      </w:r>
      <w:proofErr w:type="gramEnd"/>
      <w:r w:rsidR="000A5E57" w:rsidRPr="00A9402D">
        <w:rPr>
          <w:sz w:val="28"/>
          <w:szCs w:val="28"/>
        </w:rPr>
        <w:t xml:space="preserve"> které chtěl autor povzbudit národ v boji za jeho práva, protože měl pocit, že se národ cítí ponížený.</w:t>
      </w:r>
    </w:p>
    <w:p w:rsidR="000A5E57" w:rsidRDefault="000A5E57" w:rsidP="00A9402D">
      <w:pPr>
        <w:pStyle w:val="Normlnweb"/>
        <w:keepNext/>
        <w:shd w:val="clear" w:color="auto" w:fill="FFFFFF"/>
        <w:spacing w:before="96" w:after="120" w:line="288" w:lineRule="atLeast"/>
        <w:jc w:val="center"/>
      </w:pPr>
      <w:r w:rsidRPr="000A5E57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 wp14:anchorId="3AA07D3A" wp14:editId="39F0EAD8">
            <wp:extent cx="3599011" cy="2701061"/>
            <wp:effectExtent l="0" t="0" r="1905" b="4445"/>
            <wp:docPr id="3" name="Obrázek 3" descr="File:Svatopluk Cech pohreb1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Svatopluk Cech pohreb1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681" cy="271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4D3" w:rsidRPr="00334802" w:rsidRDefault="000A5E57" w:rsidP="000A5E57">
      <w:pPr>
        <w:pStyle w:val="Titulek"/>
        <w:rPr>
          <w:rFonts w:cs="Arial"/>
          <w:sz w:val="28"/>
          <w:szCs w:val="28"/>
        </w:rPr>
      </w:pPr>
      <w:r>
        <w:t xml:space="preserve">Obrázek </w:t>
      </w:r>
      <w:fldSimple w:instr=" SEQ Obrázek \* ARABIC ">
        <w:r>
          <w:rPr>
            <w:noProof/>
          </w:rPr>
          <w:t>2</w:t>
        </w:r>
      </w:fldSimple>
      <w:r>
        <w:t xml:space="preserve">: </w:t>
      </w:r>
      <w:r w:rsidRPr="00022D18">
        <w:t xml:space="preserve">Pohřební průvod spisovatele Svatopluka Čecha na Václavském náměstí. Dobová fotografie z roku 1908. </w:t>
      </w:r>
    </w:p>
    <w:p w:rsidR="00150314" w:rsidRPr="00150314" w:rsidRDefault="00150314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32"/>
          <w:szCs w:val="32"/>
          <w:highlight w:val="red"/>
        </w:rPr>
      </w:pPr>
      <w:r w:rsidRPr="00150314">
        <w:rPr>
          <w:rFonts w:asciiTheme="minorHAnsi" w:hAnsiTheme="minorHAnsi" w:cs="Arial"/>
          <w:b/>
          <w:sz w:val="32"/>
          <w:szCs w:val="32"/>
          <w:highlight w:val="red"/>
        </w:rPr>
        <w:lastRenderedPageBreak/>
        <w:t>Vyberte vhodná dokončení věty:</w:t>
      </w:r>
    </w:p>
    <w:p w:rsidR="00150314" w:rsidRPr="00150314" w:rsidRDefault="00150314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red"/>
        </w:rPr>
      </w:pPr>
    </w:p>
    <w:p w:rsidR="00150314" w:rsidRDefault="00150314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color w:val="FF0000"/>
          <w:sz w:val="28"/>
          <w:szCs w:val="28"/>
        </w:rPr>
      </w:pPr>
      <w:r w:rsidRPr="00E209EB">
        <w:rPr>
          <w:rFonts w:asciiTheme="minorHAnsi" w:hAnsiTheme="minorHAnsi" w:cs="Arial"/>
          <w:b/>
          <w:color w:val="FF0000"/>
          <w:sz w:val="28"/>
          <w:szCs w:val="28"/>
        </w:rPr>
        <w:t>Svatopluk Čech…………………………………………………</w:t>
      </w:r>
      <w:proofErr w:type="gramStart"/>
      <w:r w:rsidRPr="00E209EB">
        <w:rPr>
          <w:rFonts w:asciiTheme="minorHAnsi" w:hAnsiTheme="minorHAnsi" w:cs="Arial"/>
          <w:b/>
          <w:color w:val="FF0000"/>
          <w:sz w:val="28"/>
          <w:szCs w:val="28"/>
        </w:rPr>
        <w:t>….ANO</w:t>
      </w:r>
      <w:proofErr w:type="gramEnd"/>
      <w:r w:rsidRPr="00E209EB">
        <w:rPr>
          <w:rFonts w:asciiTheme="minorHAnsi" w:hAnsiTheme="minorHAnsi" w:cs="Arial"/>
          <w:b/>
          <w:color w:val="FF0000"/>
          <w:sz w:val="28"/>
          <w:szCs w:val="28"/>
        </w:rPr>
        <w:t xml:space="preserve">   x   NE</w:t>
      </w:r>
    </w:p>
    <w:p w:rsidR="00E209EB" w:rsidRPr="00E209EB" w:rsidRDefault="00E209EB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color w:val="FF0000"/>
          <w:sz w:val="28"/>
          <w:szCs w:val="28"/>
        </w:rPr>
      </w:pPr>
    </w:p>
    <w:p w:rsidR="00150314" w:rsidRPr="00E209EB" w:rsidRDefault="00150314" w:rsidP="00150314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cyan"/>
        </w:rPr>
      </w:pPr>
      <w:r w:rsidRPr="00E209EB">
        <w:rPr>
          <w:rFonts w:asciiTheme="minorHAnsi" w:hAnsiTheme="minorHAnsi" w:cs="Arial"/>
          <w:b/>
          <w:sz w:val="28"/>
          <w:szCs w:val="28"/>
          <w:highlight w:val="cyan"/>
        </w:rPr>
        <w:t>psal dramata</w:t>
      </w:r>
    </w:p>
    <w:p w:rsidR="00150314" w:rsidRPr="00E209EB" w:rsidRDefault="00150314" w:rsidP="00150314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  <w:r w:rsidRPr="00E209EB">
        <w:rPr>
          <w:rFonts w:asciiTheme="minorHAnsi" w:hAnsiTheme="minorHAnsi" w:cs="Arial"/>
          <w:b/>
          <w:sz w:val="28"/>
          <w:szCs w:val="28"/>
          <w:highlight w:val="yellow"/>
        </w:rPr>
        <w:t>byl významným představitelem skupiny májovců</w:t>
      </w:r>
    </w:p>
    <w:p w:rsidR="00150314" w:rsidRPr="00E209EB" w:rsidRDefault="00150314" w:rsidP="00150314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magenta"/>
        </w:rPr>
      </w:pPr>
      <w:r w:rsidRPr="00E209EB">
        <w:rPr>
          <w:rFonts w:asciiTheme="minorHAnsi" w:hAnsiTheme="minorHAnsi" w:cs="Arial"/>
          <w:b/>
          <w:sz w:val="28"/>
          <w:szCs w:val="28"/>
          <w:highlight w:val="magenta"/>
        </w:rPr>
        <w:t>psal fejetony</w:t>
      </w:r>
    </w:p>
    <w:p w:rsidR="00150314" w:rsidRPr="00E209EB" w:rsidRDefault="00150314" w:rsidP="00150314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  <w:r w:rsidRPr="00E209EB">
        <w:rPr>
          <w:rFonts w:asciiTheme="minorHAnsi" w:hAnsiTheme="minorHAnsi" w:cs="Arial"/>
          <w:b/>
          <w:sz w:val="28"/>
          <w:szCs w:val="28"/>
          <w:highlight w:val="yellow"/>
        </w:rPr>
        <w:t>byl redaktorem Literárních novin</w:t>
      </w:r>
    </w:p>
    <w:p w:rsidR="00150314" w:rsidRPr="00E209EB" w:rsidRDefault="00150314" w:rsidP="00150314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lightGray"/>
        </w:rPr>
      </w:pPr>
      <w:r w:rsidRPr="00E209EB">
        <w:rPr>
          <w:rFonts w:asciiTheme="minorHAnsi" w:hAnsiTheme="minorHAnsi" w:cs="Arial"/>
          <w:b/>
          <w:sz w:val="28"/>
          <w:szCs w:val="28"/>
          <w:highlight w:val="lightGray"/>
        </w:rPr>
        <w:t>napsal sbírku veršovaných povídek Lešetínský kovář</w:t>
      </w:r>
    </w:p>
    <w:p w:rsidR="00150314" w:rsidRPr="00E209EB" w:rsidRDefault="00150314" w:rsidP="00150314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cyan"/>
        </w:rPr>
      </w:pPr>
      <w:r w:rsidRPr="00E209EB">
        <w:rPr>
          <w:rFonts w:asciiTheme="minorHAnsi" w:hAnsiTheme="minorHAnsi" w:cs="Arial"/>
          <w:b/>
          <w:sz w:val="28"/>
          <w:szCs w:val="28"/>
          <w:highlight w:val="cyan"/>
        </w:rPr>
        <w:t>čerpal inspiraci pro svou tvorbu zejména z české minulosti a z českého venkova</w:t>
      </w:r>
    </w:p>
    <w:p w:rsidR="00150314" w:rsidRPr="00E209EB" w:rsidRDefault="00150314" w:rsidP="00150314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  <w:r w:rsidRPr="00E209EB">
        <w:rPr>
          <w:rFonts w:asciiTheme="minorHAnsi" w:hAnsiTheme="minorHAnsi" w:cs="Arial"/>
          <w:b/>
          <w:sz w:val="28"/>
          <w:szCs w:val="28"/>
          <w:highlight w:val="yellow"/>
        </w:rPr>
        <w:t>je autorem tzv. broučkiád</w:t>
      </w:r>
    </w:p>
    <w:p w:rsidR="00150314" w:rsidRPr="00E209EB" w:rsidRDefault="00150314" w:rsidP="00150314">
      <w:pPr>
        <w:pStyle w:val="Normlnweb"/>
        <w:numPr>
          <w:ilvl w:val="0"/>
          <w:numId w:val="31"/>
        </w:numPr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magenta"/>
        </w:rPr>
      </w:pPr>
      <w:r w:rsidRPr="00E209EB">
        <w:rPr>
          <w:rFonts w:asciiTheme="minorHAnsi" w:hAnsiTheme="minorHAnsi" w:cs="Arial"/>
          <w:b/>
          <w:sz w:val="28"/>
          <w:szCs w:val="28"/>
          <w:highlight w:val="magenta"/>
        </w:rPr>
        <w:t>podnikl dobrodružnou cestu na Sibiř, které ho inspirovala k další tvorbě</w:t>
      </w:r>
    </w:p>
    <w:p w:rsidR="00150314" w:rsidRDefault="00150314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150314" w:rsidRDefault="00150314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6B7043" w:rsidRDefault="006B7043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6B7043" w:rsidRDefault="006B7043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6B7043" w:rsidRDefault="006B7043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6B7043" w:rsidRDefault="006B7043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6B7043" w:rsidRDefault="006B7043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6B7043" w:rsidRDefault="006B7043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6B7043" w:rsidRDefault="00A9402D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  <w:r>
        <w:rPr>
          <w:rFonts w:asciiTheme="minorHAnsi" w:hAnsiTheme="minorHAnsi" w:cs="Arial"/>
          <w:b/>
          <w:noProof/>
          <w:sz w:val="28"/>
          <w:szCs w:val="28"/>
        </w:rPr>
        <w:drawing>
          <wp:inline distT="0" distB="0" distL="0" distR="0" wp14:anchorId="6F8ADA54">
            <wp:extent cx="5761355" cy="167068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043" w:rsidRDefault="006B7043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highlight w:val="yellow"/>
        </w:rPr>
      </w:pPr>
    </w:p>
    <w:p w:rsidR="006644D3" w:rsidRPr="000A5E57" w:rsidRDefault="000A5E57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0A5E57">
        <w:rPr>
          <w:rFonts w:asciiTheme="minorHAnsi" w:hAnsiTheme="minorHAnsi" w:cs="Arial"/>
          <w:b/>
          <w:sz w:val="28"/>
          <w:szCs w:val="28"/>
          <w:highlight w:val="yellow"/>
        </w:rPr>
        <w:lastRenderedPageBreak/>
        <w:t>Jitřní písně</w:t>
      </w:r>
      <w:r w:rsidR="006644D3" w:rsidRPr="000A5E57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</w:p>
    <w:p w:rsidR="000A5E57" w:rsidRDefault="000A5E57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0A5E57">
        <w:rPr>
          <w:rFonts w:asciiTheme="minorHAnsi" w:hAnsiTheme="minorHAnsi" w:cs="Arial"/>
          <w:b/>
          <w:sz w:val="28"/>
          <w:szCs w:val="28"/>
          <w:shd w:val="clear" w:color="auto" w:fill="FFFFFF"/>
        </w:rPr>
        <w:t>(1887)</w:t>
      </w:r>
    </w:p>
    <w:p w:rsidR="00E01A41" w:rsidRPr="000A5E57" w:rsidRDefault="00E01A41" w:rsidP="000A5E57">
      <w:pPr>
        <w:pStyle w:val="Normlnweb"/>
        <w:shd w:val="clear" w:color="auto" w:fill="FFFFFF"/>
        <w:spacing w:before="96" w:after="120" w:line="288" w:lineRule="atLeast"/>
        <w:rPr>
          <w:rFonts w:asciiTheme="minorHAnsi" w:hAnsiTheme="minorHAnsi" w:cs="Arial"/>
          <w:b/>
          <w:i/>
          <w:color w:val="1F497D" w:themeColor="text2"/>
          <w:sz w:val="28"/>
          <w:szCs w:val="28"/>
          <w:shd w:val="clear" w:color="auto" w:fill="FFFFFF"/>
        </w:rPr>
      </w:pPr>
    </w:p>
    <w:p w:rsidR="00E01A41" w:rsidRPr="00E01A41" w:rsidRDefault="00E01A41" w:rsidP="00E01A41">
      <w:pPr>
        <w:pStyle w:val="Nadpis3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Toc300750745"/>
      <w:r w:rsidRPr="00E01A41">
        <w:rPr>
          <w:rFonts w:asciiTheme="minorHAnsi" w:hAnsiTheme="minorHAnsi" w:cstheme="minorHAnsi"/>
          <w:color w:val="auto"/>
          <w:sz w:val="28"/>
          <w:szCs w:val="28"/>
        </w:rPr>
        <w:t>Fráze</w:t>
      </w:r>
      <w:bookmarkEnd w:id="0"/>
    </w:p>
    <w:p w:rsidR="00E01A41" w:rsidRPr="00E01A41" w:rsidRDefault="00E01A41" w:rsidP="00E01A41"/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Mně zdá se, když tak mluvou nehledanou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své city, dumy vkládám do zpěvu,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že leckdo hodí knihu moji stranou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v pohrdavém řekne úsměvu: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Oj, brachu, tvoje píseň není nová,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jde vyšlapanou všední pěšinou,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v </w:t>
      </w:r>
      <w:proofErr w:type="spellStart"/>
      <w:r w:rsidRPr="00E01A41">
        <w:rPr>
          <w:rFonts w:cstheme="minorHAnsi"/>
          <w:sz w:val="28"/>
          <w:szCs w:val="28"/>
        </w:rPr>
        <w:t>děk</w:t>
      </w:r>
      <w:proofErr w:type="spellEnd"/>
      <w:r w:rsidRPr="00E01A41">
        <w:rPr>
          <w:rFonts w:cstheme="minorHAnsi"/>
          <w:sz w:val="28"/>
          <w:szCs w:val="28"/>
        </w:rPr>
        <w:t xml:space="preserve"> davu známá, ošumělá slova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tká sobě za výbavu lacinou,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ji hluchým, planým třeskem doprovází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zvon frází.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Snad máte pravdu. Z barvy všední, matné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však obviňujte jen můj chudý zpěv,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jenž halí v roucho vetché, neúchvatné,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co plá mi v duši, zač bych cedil krev.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věřte také: Všechno hluché není,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co starým heslem zpěv můj prochvívá,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co třeba ztupělost neb móda denní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jen pohrdlivým smíchem odbývá,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co lhostejnost neb záští skryté hází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v </w:t>
      </w:r>
      <w:proofErr w:type="gramStart"/>
      <w:r w:rsidRPr="00E01A41">
        <w:rPr>
          <w:rFonts w:cstheme="minorHAnsi"/>
          <w:sz w:val="28"/>
          <w:szCs w:val="28"/>
        </w:rPr>
        <w:t>koš</w:t>
      </w:r>
      <w:proofErr w:type="gramEnd"/>
      <w:r w:rsidRPr="00E01A41">
        <w:rPr>
          <w:rFonts w:cstheme="minorHAnsi"/>
          <w:sz w:val="28"/>
          <w:szCs w:val="28"/>
        </w:rPr>
        <w:t xml:space="preserve"> frází.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Nechť lásku k vlasti, </w:t>
      </w:r>
      <w:proofErr w:type="gramStart"/>
      <w:r w:rsidRPr="00E01A41">
        <w:rPr>
          <w:rFonts w:cstheme="minorHAnsi"/>
          <w:sz w:val="28"/>
          <w:szCs w:val="28"/>
        </w:rPr>
        <w:t>ku</w:t>
      </w:r>
      <w:proofErr w:type="gramEnd"/>
      <w:r w:rsidRPr="00E01A41">
        <w:rPr>
          <w:rFonts w:cstheme="minorHAnsi"/>
          <w:sz w:val="28"/>
          <w:szCs w:val="28"/>
        </w:rPr>
        <w:t xml:space="preserve"> Slovanstvu klade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ten onen mezi starosvětský brak,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já zbýt se nemohu té lásky mladé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ponesu až k smrti její znak.</w:t>
      </w:r>
    </w:p>
    <w:p w:rsidR="00E01A41" w:rsidRPr="00E01A41" w:rsidRDefault="00C317C7" w:rsidP="00E01A41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 duše v</w:t>
      </w:r>
      <w:r w:rsidR="00E01A41" w:rsidRPr="00E01A41">
        <w:rPr>
          <w:rFonts w:cstheme="minorHAnsi"/>
          <w:sz w:val="28"/>
          <w:szCs w:val="28"/>
        </w:rPr>
        <w:t>sála prvním dětství jitrem,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lastRenderedPageBreak/>
        <w:t>co prohřívalo celý život můj,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to nevyrvu si, srostlé s </w:t>
      </w:r>
      <w:proofErr w:type="spellStart"/>
      <w:r w:rsidRPr="00E01A41">
        <w:rPr>
          <w:rFonts w:cstheme="minorHAnsi"/>
          <w:sz w:val="28"/>
          <w:szCs w:val="28"/>
        </w:rPr>
        <w:t>mojím</w:t>
      </w:r>
      <w:proofErr w:type="spellEnd"/>
      <w:r w:rsidRPr="00E01A41">
        <w:rPr>
          <w:rFonts w:cstheme="minorHAnsi"/>
          <w:sz w:val="28"/>
          <w:szCs w:val="28"/>
        </w:rPr>
        <w:t xml:space="preserve"> nitrem,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to dále moji píseň posvěcuj,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nechť kdokoli to pohrdavě hází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v </w:t>
      </w:r>
      <w:proofErr w:type="gramStart"/>
      <w:r w:rsidRPr="00E01A41">
        <w:rPr>
          <w:rFonts w:cstheme="minorHAnsi"/>
          <w:sz w:val="28"/>
          <w:szCs w:val="28"/>
        </w:rPr>
        <w:t>koš</w:t>
      </w:r>
      <w:proofErr w:type="gramEnd"/>
      <w:r w:rsidRPr="00E01A41">
        <w:rPr>
          <w:rFonts w:cstheme="minorHAnsi"/>
          <w:sz w:val="28"/>
          <w:szCs w:val="28"/>
        </w:rPr>
        <w:t xml:space="preserve"> frází.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proofErr w:type="spellStart"/>
      <w:r w:rsidRPr="00E01A41">
        <w:rPr>
          <w:rFonts w:cstheme="minorHAnsi"/>
          <w:sz w:val="28"/>
          <w:szCs w:val="28"/>
        </w:rPr>
        <w:t>Ztrň</w:t>
      </w:r>
      <w:proofErr w:type="spellEnd"/>
      <w:r w:rsidRPr="00E01A41">
        <w:rPr>
          <w:rFonts w:cstheme="minorHAnsi"/>
          <w:sz w:val="28"/>
          <w:szCs w:val="28"/>
        </w:rPr>
        <w:t xml:space="preserve"> moje ruka, píše-li ta slova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jen pro potlesk, že lid je slyší rád!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Má duše stále idol Pravdy chová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nepřilže si cností ani vad.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V tom věku, jenž se nahé pravdy děsí,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jenž stranou, šeptem k ní se jenom zná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tmářům vděk lži třásně na ni věsí, -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vždy budu tam, kde její záře plá,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nechť pokrytec ji pohrdavě hází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v </w:t>
      </w:r>
      <w:proofErr w:type="gramStart"/>
      <w:r w:rsidRPr="00E01A41">
        <w:rPr>
          <w:rFonts w:cstheme="minorHAnsi"/>
          <w:sz w:val="28"/>
          <w:szCs w:val="28"/>
        </w:rPr>
        <w:t>koš</w:t>
      </w:r>
      <w:proofErr w:type="gramEnd"/>
      <w:r w:rsidRPr="00E01A41">
        <w:rPr>
          <w:rFonts w:cstheme="minorHAnsi"/>
          <w:sz w:val="28"/>
          <w:szCs w:val="28"/>
        </w:rPr>
        <w:t xml:space="preserve"> frází.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I Svoboda se řadí v moje hesla,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ta dávná hvězda bohatýrských dum,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jež za dob našich s jasné výše klesla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a v </w:t>
      </w:r>
      <w:proofErr w:type="gramStart"/>
      <w:r w:rsidRPr="00E01A41">
        <w:rPr>
          <w:rFonts w:cstheme="minorHAnsi"/>
          <w:sz w:val="28"/>
          <w:szCs w:val="28"/>
        </w:rPr>
        <w:t>žert</w:t>
      </w:r>
      <w:proofErr w:type="gramEnd"/>
      <w:r w:rsidRPr="00E01A41">
        <w:rPr>
          <w:rFonts w:cstheme="minorHAnsi"/>
          <w:sz w:val="28"/>
          <w:szCs w:val="28"/>
        </w:rPr>
        <w:t xml:space="preserve"> se stala mnohým národům,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že sami udidlo si kladou v </w:t>
      </w:r>
      <w:proofErr w:type="gramStart"/>
      <w:r w:rsidRPr="00E01A41">
        <w:rPr>
          <w:rFonts w:cstheme="minorHAnsi"/>
          <w:sz w:val="28"/>
          <w:szCs w:val="28"/>
        </w:rPr>
        <w:t>zuby</w:t>
      </w:r>
      <w:proofErr w:type="gramEnd"/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a líbají bič </w:t>
      </w:r>
      <w:proofErr w:type="spellStart"/>
      <w:r w:rsidRPr="00E01A41">
        <w:rPr>
          <w:rFonts w:cstheme="minorHAnsi"/>
          <w:sz w:val="28"/>
          <w:szCs w:val="28"/>
        </w:rPr>
        <w:t>svojich</w:t>
      </w:r>
      <w:proofErr w:type="spellEnd"/>
      <w:r w:rsidRPr="00E01A41">
        <w:rPr>
          <w:rFonts w:cstheme="minorHAnsi"/>
          <w:sz w:val="28"/>
          <w:szCs w:val="28"/>
        </w:rPr>
        <w:t xml:space="preserve"> tyranů,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ba znakem hnusné </w:t>
      </w:r>
      <w:proofErr w:type="spellStart"/>
      <w:r w:rsidRPr="00E01A41">
        <w:rPr>
          <w:rFonts w:cstheme="minorHAnsi"/>
          <w:sz w:val="28"/>
          <w:szCs w:val="28"/>
        </w:rPr>
        <w:t>poroby</w:t>
      </w:r>
      <w:proofErr w:type="spellEnd"/>
      <w:r w:rsidRPr="00E01A41">
        <w:rPr>
          <w:rFonts w:cstheme="minorHAnsi"/>
          <w:sz w:val="28"/>
          <w:szCs w:val="28"/>
        </w:rPr>
        <w:t xml:space="preserve"> se chlubí, -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té nevěrným se nikdy nestanu,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ať kdokoliv ji pohrdavě hází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v </w:t>
      </w:r>
      <w:proofErr w:type="gramStart"/>
      <w:r w:rsidRPr="00E01A41">
        <w:rPr>
          <w:rFonts w:cstheme="minorHAnsi"/>
          <w:sz w:val="28"/>
          <w:szCs w:val="28"/>
        </w:rPr>
        <w:t>koš</w:t>
      </w:r>
      <w:proofErr w:type="gramEnd"/>
      <w:r w:rsidRPr="00E01A41">
        <w:rPr>
          <w:rFonts w:cstheme="minorHAnsi"/>
          <w:sz w:val="28"/>
          <w:szCs w:val="28"/>
        </w:rPr>
        <w:t xml:space="preserve"> frází.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Lidskost, ta, jež poutem lásky pásá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vše člověčenstvo jeden bratří sbor,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všem rovnost práv a povinností hlásá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blaho všech si píše na prapor,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jež podle nitra jenom lidi cení,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lastRenderedPageBreak/>
        <w:t>a práci záslužné jen vzdává čest,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všechny vede k světlu, povznešení, -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ta bude </w:t>
      </w:r>
      <w:proofErr w:type="spellStart"/>
      <w:r w:rsidRPr="00E01A41">
        <w:rPr>
          <w:rFonts w:cstheme="minorHAnsi"/>
          <w:sz w:val="28"/>
          <w:szCs w:val="28"/>
        </w:rPr>
        <w:t>vezdy</w:t>
      </w:r>
      <w:proofErr w:type="spellEnd"/>
      <w:r w:rsidRPr="00E01A41">
        <w:rPr>
          <w:rFonts w:cstheme="minorHAnsi"/>
          <w:sz w:val="28"/>
          <w:szCs w:val="28"/>
        </w:rPr>
        <w:t xml:space="preserve"> září </w:t>
      </w:r>
      <w:proofErr w:type="spellStart"/>
      <w:r w:rsidRPr="00E01A41">
        <w:rPr>
          <w:rFonts w:cstheme="minorHAnsi"/>
          <w:sz w:val="28"/>
          <w:szCs w:val="28"/>
        </w:rPr>
        <w:t>mojich</w:t>
      </w:r>
      <w:proofErr w:type="spellEnd"/>
      <w:r w:rsidRPr="00E01A41">
        <w:rPr>
          <w:rFonts w:cstheme="minorHAnsi"/>
          <w:sz w:val="28"/>
          <w:szCs w:val="28"/>
        </w:rPr>
        <w:t xml:space="preserve"> cest,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nechť kdokoli jim pohrdavě hází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v </w:t>
      </w:r>
      <w:proofErr w:type="gramStart"/>
      <w:r w:rsidRPr="00E01A41">
        <w:rPr>
          <w:rFonts w:cstheme="minorHAnsi"/>
          <w:sz w:val="28"/>
          <w:szCs w:val="28"/>
        </w:rPr>
        <w:t>koš</w:t>
      </w:r>
      <w:proofErr w:type="gramEnd"/>
      <w:r w:rsidRPr="00E01A41">
        <w:rPr>
          <w:rFonts w:cstheme="minorHAnsi"/>
          <w:sz w:val="28"/>
          <w:szCs w:val="28"/>
        </w:rPr>
        <w:t xml:space="preserve"> frází.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Již ke mně zima životní se chýlí,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proofErr w:type="gramStart"/>
      <w:r w:rsidRPr="00E01A41">
        <w:rPr>
          <w:rFonts w:cstheme="minorHAnsi"/>
          <w:sz w:val="28"/>
          <w:szCs w:val="28"/>
        </w:rPr>
        <w:t>již</w:t>
      </w:r>
      <w:proofErr w:type="gramEnd"/>
      <w:r w:rsidRPr="00E01A41">
        <w:rPr>
          <w:rFonts w:cstheme="minorHAnsi"/>
          <w:sz w:val="28"/>
          <w:szCs w:val="28"/>
        </w:rPr>
        <w:t xml:space="preserve"> první vločka zalétá v můj </w:t>
      </w:r>
      <w:proofErr w:type="gramStart"/>
      <w:r w:rsidRPr="00E01A41">
        <w:rPr>
          <w:rFonts w:cstheme="minorHAnsi"/>
          <w:sz w:val="28"/>
          <w:szCs w:val="28"/>
        </w:rPr>
        <w:t>vlas,</w:t>
      </w:r>
      <w:proofErr w:type="gramEnd"/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však dosud ony hvězdy krok můj sílí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hřejí srdce jako v dávný čas.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Co zlatilo svou září mladé čelo,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i šedinám buď samo v </w:t>
      </w:r>
      <w:proofErr w:type="gramStart"/>
      <w:r w:rsidRPr="00E01A41">
        <w:rPr>
          <w:rFonts w:cstheme="minorHAnsi"/>
          <w:sz w:val="28"/>
          <w:szCs w:val="28"/>
        </w:rPr>
        <w:t>ozdobu</w:t>
      </w:r>
      <w:proofErr w:type="gramEnd"/>
      <w:r w:rsidRPr="00E01A41">
        <w:rPr>
          <w:rFonts w:cstheme="minorHAnsi"/>
          <w:sz w:val="28"/>
          <w:szCs w:val="28"/>
        </w:rPr>
        <w:t>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co v mé duši rajským zvonem znělo,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chci vroucně šeptat ještě u hrobu,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nechť celý svět to pohrdavě hází</w:t>
      </w:r>
    </w:p>
    <w:p w:rsid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v </w:t>
      </w:r>
      <w:proofErr w:type="gramStart"/>
      <w:r w:rsidRPr="00E01A41">
        <w:rPr>
          <w:rFonts w:cstheme="minorHAnsi"/>
          <w:sz w:val="28"/>
          <w:szCs w:val="28"/>
        </w:rPr>
        <w:t>koš</w:t>
      </w:r>
      <w:proofErr w:type="gramEnd"/>
      <w:r w:rsidRPr="00E01A41">
        <w:rPr>
          <w:rFonts w:cstheme="minorHAnsi"/>
          <w:sz w:val="28"/>
          <w:szCs w:val="28"/>
        </w:rPr>
        <w:t xml:space="preserve"> frází.</w:t>
      </w:r>
    </w:p>
    <w:p w:rsidR="004817A0" w:rsidRDefault="004817A0" w:rsidP="00E01A41">
      <w:pPr>
        <w:spacing w:after="0"/>
        <w:rPr>
          <w:rFonts w:cstheme="minorHAnsi"/>
          <w:sz w:val="28"/>
          <w:szCs w:val="28"/>
        </w:rPr>
      </w:pPr>
    </w:p>
    <w:p w:rsidR="004817A0" w:rsidRDefault="004817A0" w:rsidP="004817A0">
      <w:pPr>
        <w:keepNext/>
        <w:spacing w:before="120" w:after="0" w:line="240" w:lineRule="auto"/>
        <w:outlineLvl w:val="0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217AD1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/>
          <w:sz w:val="32"/>
          <w:szCs w:val="32"/>
        </w:rPr>
        <w:t xml:space="preserve"> </w:t>
      </w:r>
    </w:p>
    <w:p w:rsidR="004817A0" w:rsidRDefault="004817A0" w:rsidP="004817A0">
      <w:pPr>
        <w:rPr>
          <w:rFonts w:eastAsia="Times New Roman" w:cs="Arial"/>
          <w:bCs/>
          <w:kern w:val="32"/>
          <w:sz w:val="28"/>
          <w:szCs w:val="28"/>
        </w:rPr>
      </w:pPr>
    </w:p>
    <w:p w:rsidR="004817A0" w:rsidRDefault="004817A0" w:rsidP="004817A0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Všimněte si zakončení jednotlivých strof. Srovnejte tyto refrény.</w:t>
      </w:r>
    </w:p>
    <w:p w:rsidR="004817A0" w:rsidRPr="00AD16BC" w:rsidRDefault="004817A0" w:rsidP="004817A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4817A0" w:rsidRDefault="004817A0" w:rsidP="004817A0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K jakým hodnotám se Svatopluk Čech hlásí.  </w:t>
      </w:r>
      <w:r w:rsidR="008E6D47">
        <w:rPr>
          <w:rFonts w:eastAsiaTheme="majorEastAsia" w:cstheme="minorHAnsi"/>
          <w:i/>
          <w:color w:val="FF0000"/>
          <w:sz w:val="28"/>
        </w:rPr>
        <w:t>Sepište ve dvojici na papír. Srovnejte svoje řešení s dalšími skupinami.</w:t>
      </w:r>
    </w:p>
    <w:p w:rsidR="004817A0" w:rsidRPr="00AD16BC" w:rsidRDefault="004817A0" w:rsidP="004817A0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6B7043" w:rsidRDefault="008E6D47" w:rsidP="006B7043">
      <w:pPr>
        <w:pStyle w:val="Odstavecseseznamem"/>
        <w:numPr>
          <w:ilvl w:val="1"/>
          <w:numId w:val="14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Čechova poezie bývá často označována jako rétorická. Vyhledejte v básni fráze doklady řečnického charakteru textu.</w:t>
      </w:r>
    </w:p>
    <w:p w:rsidR="006B7043" w:rsidRPr="006B7043" w:rsidRDefault="006B7043" w:rsidP="006B7043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8E6D47" w:rsidRPr="00A81843" w:rsidRDefault="008E6D47" w:rsidP="008E6D47">
      <w:pPr>
        <w:pStyle w:val="Nadpis3"/>
        <w:shd w:val="clear" w:color="auto" w:fill="FFFFFF"/>
        <w:spacing w:before="180"/>
        <w:rPr>
          <w:b w:val="0"/>
          <w:bCs w:val="0"/>
          <w:color w:val="auto"/>
          <w:sz w:val="33"/>
          <w:szCs w:val="33"/>
        </w:rPr>
      </w:pPr>
      <w:r w:rsidRPr="00A81843">
        <w:rPr>
          <w:b w:val="0"/>
          <w:bCs w:val="0"/>
          <w:color w:val="auto"/>
          <w:sz w:val="33"/>
          <w:szCs w:val="33"/>
          <w:highlight w:val="green"/>
        </w:rPr>
        <w:t>Řečnický styl</w:t>
      </w:r>
    </w:p>
    <w:p w:rsidR="006B7043" w:rsidRPr="00A81843" w:rsidRDefault="006B7043" w:rsidP="006B7043">
      <w:pPr>
        <w:rPr>
          <w:rFonts w:asciiTheme="majorHAnsi" w:hAnsiTheme="majorHAnsi"/>
        </w:rPr>
      </w:pPr>
    </w:p>
    <w:p w:rsidR="008E6D47" w:rsidRPr="00A81843" w:rsidRDefault="008E6D47" w:rsidP="008E6D47">
      <w:pPr>
        <w:numPr>
          <w:ilvl w:val="0"/>
          <w:numId w:val="32"/>
        </w:numPr>
        <w:spacing w:after="60" w:line="240" w:lineRule="auto"/>
        <w:ind w:left="0" w:firstLine="0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styl oficiálních veřejných mluvených projevů</w:t>
      </w:r>
    </w:p>
    <w:p w:rsidR="008E6D47" w:rsidRPr="00A81843" w:rsidRDefault="008E6D47" w:rsidP="008E6D47">
      <w:pPr>
        <w:numPr>
          <w:ilvl w:val="0"/>
          <w:numId w:val="32"/>
        </w:numPr>
        <w:spacing w:after="60" w:line="240" w:lineRule="auto"/>
        <w:ind w:left="0" w:firstLine="0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vyčlenil se jako samostatný funkční styl ze stylu publicistického</w:t>
      </w:r>
    </w:p>
    <w:p w:rsidR="008E6D47" w:rsidRPr="00A81843" w:rsidRDefault="008E6D47" w:rsidP="008E6D47">
      <w:pPr>
        <w:numPr>
          <w:ilvl w:val="0"/>
          <w:numId w:val="32"/>
        </w:numPr>
        <w:spacing w:after="60" w:line="240" w:lineRule="auto"/>
        <w:ind w:left="0" w:firstLine="0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lastRenderedPageBreak/>
        <w:t xml:space="preserve">stýká se stylem odborným např. při odborné přednášce, odborné polemice, odborné </w:t>
      </w:r>
      <w:r w:rsidR="00A81843">
        <w:rPr>
          <w:rFonts w:asciiTheme="majorHAnsi" w:hAnsiTheme="majorHAnsi"/>
          <w:color w:val="000000"/>
          <w:sz w:val="23"/>
          <w:szCs w:val="23"/>
        </w:rPr>
        <w:tab/>
      </w:r>
      <w:r w:rsidRPr="00A81843">
        <w:rPr>
          <w:rFonts w:asciiTheme="majorHAnsi" w:hAnsiTheme="majorHAnsi"/>
          <w:color w:val="000000"/>
          <w:sz w:val="23"/>
          <w:szCs w:val="23"/>
        </w:rPr>
        <w:t>diskusi, apod.</w:t>
      </w:r>
    </w:p>
    <w:p w:rsidR="008E6D47" w:rsidRPr="00A81843" w:rsidRDefault="008E6D47" w:rsidP="008E6D47">
      <w:pPr>
        <w:shd w:val="clear" w:color="auto" w:fill="FFFFFF"/>
        <w:spacing w:after="0"/>
        <w:rPr>
          <w:rFonts w:asciiTheme="majorHAnsi" w:hAnsiTheme="majorHAnsi"/>
          <w:color w:val="000000"/>
          <w:sz w:val="20"/>
          <w:szCs w:val="20"/>
        </w:rPr>
      </w:pPr>
    </w:p>
    <w:p w:rsidR="008E6D47" w:rsidRPr="00A81843" w:rsidRDefault="008E6D47" w:rsidP="008E6D47">
      <w:pPr>
        <w:pStyle w:val="Nadpis2"/>
        <w:shd w:val="clear" w:color="auto" w:fill="FFFFFF"/>
        <w:spacing w:before="0" w:beforeAutospacing="0" w:after="240" w:afterAutospacing="0"/>
        <w:rPr>
          <w:rFonts w:asciiTheme="majorHAnsi" w:hAnsiTheme="majorHAnsi"/>
          <w:color w:val="000000"/>
          <w:sz w:val="22"/>
          <w:szCs w:val="22"/>
        </w:rPr>
      </w:pPr>
      <w:r w:rsidRPr="00A81843">
        <w:rPr>
          <w:rFonts w:asciiTheme="majorHAnsi" w:hAnsiTheme="majorHAnsi"/>
          <w:color w:val="000000"/>
          <w:sz w:val="22"/>
          <w:szCs w:val="22"/>
        </w:rPr>
        <w:t>FUNKCE</w:t>
      </w:r>
    </w:p>
    <w:p w:rsidR="008E6D47" w:rsidRPr="00A81843" w:rsidRDefault="008E6D47" w:rsidP="008E6D47">
      <w:pPr>
        <w:numPr>
          <w:ilvl w:val="0"/>
          <w:numId w:val="33"/>
        </w:numPr>
        <w:spacing w:after="60" w:line="240" w:lineRule="auto"/>
        <w:ind w:left="0" w:firstLine="0"/>
        <w:textAlignment w:val="baseline"/>
        <w:rPr>
          <w:rFonts w:asciiTheme="majorHAnsi" w:hAnsiTheme="majorHAnsi"/>
          <w:color w:val="000000"/>
          <w:sz w:val="20"/>
          <w:szCs w:val="20"/>
        </w:rPr>
      </w:pPr>
      <w:proofErr w:type="spellStart"/>
      <w:r w:rsidRPr="00A81843">
        <w:rPr>
          <w:rFonts w:asciiTheme="majorHAnsi" w:hAnsiTheme="majorHAnsi"/>
          <w:b/>
          <w:bCs/>
          <w:color w:val="000000"/>
          <w:sz w:val="23"/>
          <w:szCs w:val="23"/>
        </w:rPr>
        <w:t>zpravovací</w:t>
      </w:r>
      <w:proofErr w:type="spellEnd"/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color w:val="000000"/>
          <w:sz w:val="23"/>
          <w:szCs w:val="23"/>
        </w:rPr>
        <w:t>- poskytnout informace zajímající adresáty</w:t>
      </w:r>
    </w:p>
    <w:p w:rsidR="008E6D47" w:rsidRPr="00A81843" w:rsidRDefault="008E6D47" w:rsidP="008E6D47">
      <w:pPr>
        <w:numPr>
          <w:ilvl w:val="0"/>
          <w:numId w:val="33"/>
        </w:numPr>
        <w:spacing w:after="60" w:line="240" w:lineRule="auto"/>
        <w:ind w:left="0" w:firstLine="0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b/>
          <w:bCs/>
          <w:color w:val="000000"/>
          <w:sz w:val="23"/>
          <w:szCs w:val="23"/>
        </w:rPr>
        <w:t>agitační a přesvědčovací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color w:val="000000"/>
          <w:sz w:val="23"/>
          <w:szCs w:val="23"/>
        </w:rPr>
        <w:t xml:space="preserve">- propagovat určité myšlenky, názory a postoje, </w:t>
      </w:r>
      <w:r w:rsidR="00A81843">
        <w:rPr>
          <w:rFonts w:asciiTheme="majorHAnsi" w:hAnsiTheme="majorHAnsi"/>
          <w:color w:val="000000"/>
          <w:sz w:val="23"/>
          <w:szCs w:val="23"/>
        </w:rPr>
        <w:tab/>
      </w:r>
      <w:r w:rsidRPr="00A81843">
        <w:rPr>
          <w:rFonts w:asciiTheme="majorHAnsi" w:hAnsiTheme="majorHAnsi"/>
          <w:color w:val="000000"/>
          <w:sz w:val="23"/>
          <w:szCs w:val="23"/>
        </w:rPr>
        <w:t>ovlivňovat myšlení posluchačů</w:t>
      </w:r>
      <w:bookmarkStart w:id="1" w:name="more"/>
      <w:bookmarkEnd w:id="1"/>
    </w:p>
    <w:p w:rsidR="008E6D47" w:rsidRDefault="008E6D47" w:rsidP="008E6D47">
      <w:pPr>
        <w:shd w:val="clear" w:color="auto" w:fill="FFFFFF"/>
        <w:spacing w:after="0"/>
        <w:rPr>
          <w:color w:val="000000"/>
          <w:sz w:val="20"/>
          <w:szCs w:val="20"/>
        </w:rPr>
      </w:pPr>
    </w:p>
    <w:p w:rsidR="008E6D47" w:rsidRDefault="008E6D47" w:rsidP="008E6D47">
      <w:pPr>
        <w:spacing w:after="60" w:line="240" w:lineRule="auto"/>
        <w:ind w:left="720"/>
        <w:textAlignment w:val="baseline"/>
        <w:rPr>
          <w:color w:val="000000"/>
          <w:sz w:val="20"/>
          <w:szCs w:val="20"/>
        </w:rPr>
      </w:pPr>
    </w:p>
    <w:p w:rsidR="008E6D47" w:rsidRPr="00A81843" w:rsidRDefault="008E6D47" w:rsidP="008E6D47">
      <w:pPr>
        <w:pStyle w:val="Nadpis2"/>
        <w:shd w:val="clear" w:color="auto" w:fill="FFFFFF"/>
        <w:spacing w:before="0" w:beforeAutospacing="0" w:after="240" w:afterAutospacing="0"/>
        <w:rPr>
          <w:rFonts w:asciiTheme="majorHAnsi" w:hAnsiTheme="majorHAnsi"/>
          <w:color w:val="FF0000"/>
          <w:sz w:val="18"/>
          <w:szCs w:val="18"/>
        </w:rPr>
      </w:pPr>
      <w:r w:rsidRPr="00A81843">
        <w:rPr>
          <w:rFonts w:asciiTheme="majorHAnsi" w:hAnsiTheme="majorHAnsi"/>
          <w:color w:val="FF0000"/>
          <w:sz w:val="26"/>
          <w:szCs w:val="26"/>
        </w:rPr>
        <w:t>Jazykové prostředky řečnického stylu:</w:t>
      </w:r>
    </w:p>
    <w:p w:rsidR="008E6D47" w:rsidRPr="00A81843" w:rsidRDefault="008E6D47" w:rsidP="008E6D47">
      <w:pPr>
        <w:pStyle w:val="Nadpis4"/>
        <w:shd w:val="clear" w:color="auto" w:fill="FFFFFF"/>
        <w:spacing w:before="0"/>
        <w:rPr>
          <w:color w:val="000000"/>
          <w:sz w:val="24"/>
          <w:szCs w:val="24"/>
        </w:rPr>
      </w:pPr>
      <w:r w:rsidRPr="00A81843">
        <w:rPr>
          <w:i w:val="0"/>
          <w:iCs w:val="0"/>
          <w:color w:val="000000"/>
          <w:sz w:val="23"/>
          <w:szCs w:val="23"/>
        </w:rPr>
        <w:t>LEXIKÁLNÍ PROSTŘEDKY</w:t>
      </w:r>
    </w:p>
    <w:p w:rsidR="008E6D47" w:rsidRPr="00A81843" w:rsidRDefault="008E6D47" w:rsidP="008E6D47">
      <w:pPr>
        <w:numPr>
          <w:ilvl w:val="0"/>
          <w:numId w:val="36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 xml:space="preserve">expresivní výrazy a obraty, slova zdrobnělá a </w:t>
      </w:r>
      <w:proofErr w:type="gramStart"/>
      <w:r w:rsidRPr="00A81843">
        <w:rPr>
          <w:rFonts w:asciiTheme="majorHAnsi" w:hAnsiTheme="majorHAnsi"/>
          <w:color w:val="000000"/>
          <w:sz w:val="23"/>
          <w:szCs w:val="23"/>
        </w:rPr>
        <w:t>zveličelá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( ďábelský</w:t>
      </w:r>
      <w:proofErr w:type="gramEnd"/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 xml:space="preserve"> plán)</w:t>
      </w:r>
    </w:p>
    <w:p w:rsidR="008E6D47" w:rsidRPr="00A81843" w:rsidRDefault="008E6D47" w:rsidP="008E6D47">
      <w:pPr>
        <w:numPr>
          <w:ilvl w:val="0"/>
          <w:numId w:val="36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slovesa a obraty rozvažování (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mám za to, domnívám se, nepochybuji o tom, že</w:t>
      </w:r>
      <w:r w:rsidRPr="00A81843">
        <w:rPr>
          <w:rFonts w:asciiTheme="majorHAnsi" w:hAnsiTheme="majorHAnsi"/>
          <w:color w:val="000000"/>
          <w:sz w:val="23"/>
          <w:szCs w:val="23"/>
        </w:rPr>
        <w:t>)</w:t>
      </w:r>
    </w:p>
    <w:p w:rsidR="008E6D47" w:rsidRPr="00A81843" w:rsidRDefault="008E6D47" w:rsidP="008E6D47">
      <w:pPr>
        <w:numPr>
          <w:ilvl w:val="0"/>
          <w:numId w:val="36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hojná obrazná pojmenování (metafory, metonymie, apostrofa –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 xml:space="preserve">kam ses poděla, 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ab/>
        <w:t>odvaho?)</w:t>
      </w:r>
    </w:p>
    <w:p w:rsidR="008E6D47" w:rsidRPr="00A81843" w:rsidRDefault="008E6D47" w:rsidP="008E6D47">
      <w:pPr>
        <w:numPr>
          <w:ilvl w:val="0"/>
          <w:numId w:val="36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řečnické figury (výčty, hromadění synonym, anafory, epanastrofy, inverze) -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 xml:space="preserve">jakýs 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ab/>
        <w:t>takýs</w:t>
      </w:r>
    </w:p>
    <w:p w:rsidR="008E6D47" w:rsidRPr="00A81843" w:rsidRDefault="008E6D47" w:rsidP="008E6D47">
      <w:pPr>
        <w:numPr>
          <w:ilvl w:val="0"/>
          <w:numId w:val="36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lexikální kontrast -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malý krok pro člověka, obrovský krok pro lidstvo</w:t>
      </w:r>
    </w:p>
    <w:p w:rsidR="008E6D47" w:rsidRPr="00A81843" w:rsidRDefault="008E6D47" w:rsidP="008E6D47">
      <w:pPr>
        <w:numPr>
          <w:ilvl w:val="0"/>
          <w:numId w:val="36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rčení, přísloví (řečník potvrzuje svou pravdu lidovou moudrostí)</w:t>
      </w:r>
    </w:p>
    <w:p w:rsidR="008E6D47" w:rsidRPr="00A81843" w:rsidRDefault="008E6D47" w:rsidP="008E6D47">
      <w:pPr>
        <w:numPr>
          <w:ilvl w:val="0"/>
          <w:numId w:val="36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automatizace a aktualizace výrazu</w:t>
      </w:r>
    </w:p>
    <w:p w:rsidR="008E6D47" w:rsidRPr="00A81843" w:rsidRDefault="008E6D47" w:rsidP="008E6D47">
      <w:p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</w:p>
    <w:p w:rsidR="008E6D47" w:rsidRPr="00A81843" w:rsidRDefault="008E6D47" w:rsidP="008E6D47">
      <w:pPr>
        <w:pStyle w:val="Nadpis4"/>
        <w:shd w:val="clear" w:color="auto" w:fill="FFFFFF"/>
        <w:spacing w:before="0"/>
        <w:rPr>
          <w:color w:val="000000"/>
          <w:sz w:val="24"/>
          <w:szCs w:val="24"/>
        </w:rPr>
      </w:pPr>
      <w:r w:rsidRPr="00A81843">
        <w:rPr>
          <w:i w:val="0"/>
          <w:iCs w:val="0"/>
          <w:color w:val="000000"/>
          <w:sz w:val="23"/>
          <w:szCs w:val="23"/>
        </w:rPr>
        <w:t>MORFOLOGICKÉ (TVAROSLOVNÉ) PROSTŘEDKY</w:t>
      </w:r>
    </w:p>
    <w:p w:rsidR="008E6D47" w:rsidRPr="00A81843" w:rsidRDefault="008E6D47" w:rsidP="008E6D47">
      <w:pPr>
        <w:numPr>
          <w:ilvl w:val="0"/>
          <w:numId w:val="37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1. osoba j. č. oznamovacího způsobu: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Nyní se budu věnovat …</w:t>
      </w:r>
    </w:p>
    <w:p w:rsidR="008E6D47" w:rsidRPr="00A81843" w:rsidRDefault="008E6D47" w:rsidP="008E6D47">
      <w:pPr>
        <w:numPr>
          <w:ilvl w:val="0"/>
          <w:numId w:val="37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1. os. mn. č.  - oznam a rozkaz způsob -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 xml:space="preserve">Zamysleme se </w:t>
      </w:r>
      <w:proofErr w:type="gramStart"/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nyní...</w:t>
      </w:r>
      <w:proofErr w:type="gramEnd"/>
    </w:p>
    <w:p w:rsidR="008E6D47" w:rsidRPr="00A81843" w:rsidRDefault="008E6D47" w:rsidP="008E6D47">
      <w:pPr>
        <w:numPr>
          <w:ilvl w:val="0"/>
          <w:numId w:val="37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 xml:space="preserve">2. osoba </w:t>
      </w:r>
      <w:proofErr w:type="gramStart"/>
      <w:r w:rsidRPr="00A81843">
        <w:rPr>
          <w:rFonts w:asciiTheme="majorHAnsi" w:hAnsiTheme="majorHAnsi"/>
          <w:color w:val="000000"/>
          <w:sz w:val="23"/>
          <w:szCs w:val="23"/>
        </w:rPr>
        <w:t>mn</w:t>
      </w:r>
      <w:proofErr w:type="gramEnd"/>
      <w:r w:rsidRPr="00A81843">
        <w:rPr>
          <w:rFonts w:asciiTheme="majorHAnsi" w:hAnsiTheme="majorHAnsi"/>
          <w:color w:val="000000"/>
          <w:sz w:val="23"/>
          <w:szCs w:val="23"/>
        </w:rPr>
        <w:t>.</w:t>
      </w:r>
      <w:proofErr w:type="gramStart"/>
      <w:r w:rsidRPr="00A81843">
        <w:rPr>
          <w:rFonts w:asciiTheme="majorHAnsi" w:hAnsiTheme="majorHAnsi"/>
          <w:color w:val="000000"/>
          <w:sz w:val="23"/>
          <w:szCs w:val="23"/>
        </w:rPr>
        <w:t>č.</w:t>
      </w:r>
      <w:proofErr w:type="gramEnd"/>
      <w:r w:rsidRPr="00A81843">
        <w:rPr>
          <w:rFonts w:asciiTheme="majorHAnsi" w:hAnsiTheme="majorHAnsi"/>
          <w:color w:val="000000"/>
          <w:sz w:val="23"/>
          <w:szCs w:val="23"/>
        </w:rPr>
        <w:t xml:space="preserve"> oznamovacího a rozkazovacího způsobu: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Budete se divit, ale …</w:t>
      </w:r>
      <w:r w:rsidRPr="00A81843">
        <w:rPr>
          <w:rFonts w:asciiTheme="majorHAnsi" w:hAnsiTheme="majorHAnsi"/>
          <w:color w:val="000000"/>
          <w:sz w:val="23"/>
          <w:szCs w:val="23"/>
        </w:rPr>
        <w:t>   </w:t>
      </w:r>
    </w:p>
    <w:p w:rsidR="008E6D47" w:rsidRPr="00A81843" w:rsidRDefault="008E6D47" w:rsidP="008E6D47">
      <w:pPr>
        <w:numPr>
          <w:ilvl w:val="0"/>
          <w:numId w:val="37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častý výskyt podmiňovacího způsobu -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b/>
          <w:bCs/>
          <w:color w:val="000000"/>
          <w:sz w:val="23"/>
          <w:szCs w:val="23"/>
        </w:rPr>
        <w:t>NEPOUŽÍVAT!!!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color w:val="000000"/>
          <w:sz w:val="23"/>
          <w:szCs w:val="23"/>
        </w:rPr>
        <w:t>-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 xml:space="preserve">Nyní bych </w:t>
      </w:r>
      <w:proofErr w:type="gramStart"/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přešel...</w:t>
      </w:r>
      <w:proofErr w:type="gramEnd"/>
    </w:p>
    <w:p w:rsidR="008E6D47" w:rsidRPr="00A81843" w:rsidRDefault="008E6D47" w:rsidP="008E6D47">
      <w:pPr>
        <w:numPr>
          <w:ilvl w:val="0"/>
          <w:numId w:val="37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častý výskyt příslovcí vyjadřujících modalitu: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jistě, nesporně, zcela určitě</w:t>
      </w:r>
    </w:p>
    <w:p w:rsidR="008E6D47" w:rsidRPr="00A81843" w:rsidRDefault="008E6D47" w:rsidP="008E6D47">
      <w:pPr>
        <w:shd w:val="clear" w:color="auto" w:fill="FFFFFF"/>
        <w:spacing w:after="0"/>
        <w:rPr>
          <w:rFonts w:asciiTheme="majorHAnsi" w:hAnsiTheme="majorHAnsi"/>
          <w:color w:val="000000"/>
          <w:sz w:val="20"/>
          <w:szCs w:val="20"/>
        </w:rPr>
      </w:pPr>
    </w:p>
    <w:p w:rsidR="008E6D47" w:rsidRPr="00A81843" w:rsidRDefault="008E6D47" w:rsidP="008E6D47">
      <w:pPr>
        <w:pStyle w:val="Nadpis4"/>
        <w:shd w:val="clear" w:color="auto" w:fill="FFFFFF"/>
        <w:spacing w:before="0"/>
        <w:rPr>
          <w:color w:val="000000"/>
          <w:sz w:val="24"/>
          <w:szCs w:val="24"/>
        </w:rPr>
      </w:pPr>
      <w:r w:rsidRPr="00A81843">
        <w:rPr>
          <w:i w:val="0"/>
          <w:iCs w:val="0"/>
          <w:color w:val="000000"/>
          <w:sz w:val="23"/>
          <w:szCs w:val="23"/>
        </w:rPr>
        <w:t>SYNTAKTICKÉ (SKLADEBNÍ) PROSTŘEDKY</w:t>
      </w:r>
    </w:p>
    <w:p w:rsidR="008E6D47" w:rsidRPr="00A81843" w:rsidRDefault="008E6D47" w:rsidP="008E6D47">
      <w:pPr>
        <w:numPr>
          <w:ilvl w:val="0"/>
          <w:numId w:val="38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větné obraty navozující kontakt s adresáty: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Zkusme se nad věcí zamyslet společně.</w:t>
      </w:r>
    </w:p>
    <w:p w:rsidR="008E6D47" w:rsidRPr="00A81843" w:rsidRDefault="008E6D47" w:rsidP="008E6D47">
      <w:pPr>
        <w:numPr>
          <w:ilvl w:val="0"/>
          <w:numId w:val="38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řečnické otázky a řečnické odpovědi: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 xml:space="preserve">Může existovat průkaznější případ korupce? </w:t>
      </w:r>
      <w:r w:rsidR="00A81843">
        <w:rPr>
          <w:rFonts w:asciiTheme="majorHAnsi" w:hAnsiTheme="majorHAnsi"/>
          <w:i/>
          <w:iCs/>
          <w:color w:val="000000"/>
          <w:sz w:val="23"/>
          <w:szCs w:val="23"/>
        </w:rPr>
        <w:tab/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 xml:space="preserve">Jistěže 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ab/>
        <w:t>ne!</w:t>
      </w:r>
    </w:p>
    <w:p w:rsidR="008E6D47" w:rsidRPr="00A81843" w:rsidRDefault="008E6D47" w:rsidP="008E6D47">
      <w:pPr>
        <w:numPr>
          <w:ilvl w:val="0"/>
          <w:numId w:val="38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zvolací věty: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Dost bylo slibů!</w:t>
      </w:r>
    </w:p>
    <w:p w:rsidR="008E6D47" w:rsidRPr="00A81843" w:rsidRDefault="008E6D47" w:rsidP="008E6D47">
      <w:pPr>
        <w:numPr>
          <w:ilvl w:val="0"/>
          <w:numId w:val="38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úderné větné ekvivalenty, rovněž často zvolací: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a ve skutečnosti – jak ubohé …</w:t>
      </w:r>
    </w:p>
    <w:p w:rsidR="008E6D47" w:rsidRPr="00A81843" w:rsidRDefault="008E6D47" w:rsidP="008E6D47">
      <w:pPr>
        <w:numPr>
          <w:ilvl w:val="0"/>
          <w:numId w:val="38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zdvojený zápor:</w:t>
      </w:r>
      <w:r w:rsidRPr="00A81843">
        <w:rPr>
          <w:rStyle w:val="apple-converted-space"/>
          <w:rFonts w:asciiTheme="majorHAnsi" w:hAnsiTheme="majorHAnsi"/>
          <w:color w:val="000000"/>
          <w:sz w:val="23"/>
          <w:szCs w:val="23"/>
        </w:rPr>
        <w:t>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Nelze nesouhlasit s tím, že …</w:t>
      </w:r>
    </w:p>
    <w:p w:rsidR="008E6D47" w:rsidRPr="00A81843" w:rsidRDefault="008E6D47" w:rsidP="008E6D47">
      <w:pPr>
        <w:numPr>
          <w:ilvl w:val="0"/>
          <w:numId w:val="38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větný paralelismus</w:t>
      </w:r>
    </w:p>
    <w:p w:rsidR="008E6D47" w:rsidRPr="00A81843" w:rsidRDefault="008E6D47" w:rsidP="008E6D47">
      <w:pPr>
        <w:numPr>
          <w:ilvl w:val="0"/>
          <w:numId w:val="38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několikanásobné větné členy:  </w:t>
      </w:r>
      <w:r w:rsidRPr="00A81843">
        <w:rPr>
          <w:rFonts w:asciiTheme="majorHAnsi" w:hAnsiTheme="majorHAnsi"/>
          <w:i/>
          <w:iCs/>
          <w:color w:val="000000"/>
          <w:sz w:val="23"/>
          <w:szCs w:val="23"/>
        </w:rPr>
        <w:t>Bylo to nečekané, nevhodné, ba přímo šokující.</w:t>
      </w:r>
    </w:p>
    <w:p w:rsidR="008E6D47" w:rsidRPr="00A81843" w:rsidRDefault="008E6D47" w:rsidP="008E6D47">
      <w:pPr>
        <w:numPr>
          <w:ilvl w:val="0"/>
          <w:numId w:val="38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hojné citace a parafráze</w:t>
      </w:r>
    </w:p>
    <w:p w:rsidR="008E6D47" w:rsidRPr="00A81843" w:rsidRDefault="008E6D47" w:rsidP="008E6D47">
      <w:pPr>
        <w:numPr>
          <w:ilvl w:val="0"/>
          <w:numId w:val="38"/>
        </w:numPr>
        <w:spacing w:after="60" w:line="240" w:lineRule="auto"/>
        <w:textAlignment w:val="baseline"/>
        <w:rPr>
          <w:rFonts w:asciiTheme="majorHAnsi" w:hAnsiTheme="majorHAnsi"/>
          <w:color w:val="000000"/>
          <w:sz w:val="20"/>
          <w:szCs w:val="20"/>
        </w:rPr>
      </w:pPr>
      <w:r w:rsidRPr="00A81843">
        <w:rPr>
          <w:rFonts w:asciiTheme="majorHAnsi" w:hAnsiTheme="majorHAnsi"/>
          <w:color w:val="000000"/>
          <w:sz w:val="23"/>
          <w:szCs w:val="23"/>
        </w:rPr>
        <w:t>příklady a paralely</w:t>
      </w:r>
    </w:p>
    <w:p w:rsidR="008E6D47" w:rsidRPr="008E6D47" w:rsidRDefault="008E6D47" w:rsidP="008E6D47">
      <w:pPr>
        <w:spacing w:after="60" w:line="240" w:lineRule="auto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E01A41" w:rsidRPr="006B7043" w:rsidRDefault="00E01A41" w:rsidP="00E01A41">
      <w:pPr>
        <w:pStyle w:val="Nadpis3"/>
        <w:rPr>
          <w:rFonts w:asciiTheme="minorHAnsi" w:hAnsiTheme="minorHAnsi" w:cstheme="minorHAnsi"/>
          <w:color w:val="auto"/>
          <w:sz w:val="28"/>
          <w:szCs w:val="28"/>
        </w:rPr>
      </w:pPr>
      <w:bookmarkStart w:id="2" w:name="_Toc300750742"/>
      <w:r w:rsidRPr="006B7043">
        <w:rPr>
          <w:rFonts w:asciiTheme="minorHAnsi" w:hAnsiTheme="minorHAnsi" w:cstheme="minorHAnsi"/>
          <w:color w:val="auto"/>
          <w:sz w:val="28"/>
          <w:szCs w:val="28"/>
        </w:rPr>
        <w:lastRenderedPageBreak/>
        <w:t>Dosti nás</w:t>
      </w:r>
      <w:bookmarkEnd w:id="2"/>
    </w:p>
    <w:p w:rsidR="00E01A41" w:rsidRPr="00E01A41" w:rsidRDefault="00E01A41" w:rsidP="00E01A41"/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Jsme slabí, malí - Dosti těchto řečí!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Jen, kdo tak zoufá, sláb a malý jest.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Oč byla Hellas, byla </w:t>
      </w:r>
      <w:proofErr w:type="spellStart"/>
      <w:r w:rsidRPr="00E01A41">
        <w:rPr>
          <w:rFonts w:cstheme="minorHAnsi"/>
          <w:sz w:val="28"/>
          <w:szCs w:val="28"/>
        </w:rPr>
        <w:t>Róma</w:t>
      </w:r>
      <w:proofErr w:type="spellEnd"/>
      <w:r w:rsidRPr="00E01A41">
        <w:rPr>
          <w:rFonts w:cstheme="minorHAnsi"/>
          <w:sz w:val="28"/>
          <w:szCs w:val="28"/>
        </w:rPr>
        <w:t xml:space="preserve"> větší,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než skrání nesmrtnou se dotkla hvězd?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Jak směšné byly našich předků cepy,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když celý svět se zdvihl proti nim,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a hle! </w:t>
      </w:r>
      <w:proofErr w:type="gramStart"/>
      <w:r w:rsidRPr="00E01A41">
        <w:rPr>
          <w:rFonts w:cstheme="minorHAnsi"/>
          <w:sz w:val="28"/>
          <w:szCs w:val="28"/>
        </w:rPr>
        <w:t>svět</w:t>
      </w:r>
      <w:proofErr w:type="gramEnd"/>
      <w:r w:rsidRPr="00E01A41">
        <w:rPr>
          <w:rFonts w:cstheme="minorHAnsi"/>
          <w:sz w:val="28"/>
          <w:szCs w:val="28"/>
        </w:rPr>
        <w:t xml:space="preserve"> celý zdrtil vůdce slepý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a Táboru se klonil věčný Řím.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>Jen v srdce zápal, chrabrost bohatýrů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a </w:t>
      </w:r>
      <w:proofErr w:type="spellStart"/>
      <w:r w:rsidRPr="00E01A41">
        <w:rPr>
          <w:rFonts w:cstheme="minorHAnsi"/>
          <w:sz w:val="28"/>
          <w:szCs w:val="28"/>
        </w:rPr>
        <w:t>budem</w:t>
      </w:r>
      <w:proofErr w:type="spellEnd"/>
      <w:r w:rsidRPr="00E01A41">
        <w:rPr>
          <w:rFonts w:cstheme="minorHAnsi"/>
          <w:sz w:val="28"/>
          <w:szCs w:val="28"/>
        </w:rPr>
        <w:t xml:space="preserve"> vojsko netušených sil!</w:t>
      </w:r>
    </w:p>
    <w:p w:rsidR="00E01A41" w:rsidRP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Sláb jenom ten, kdo ztratil v </w:t>
      </w:r>
      <w:proofErr w:type="gramStart"/>
      <w:r w:rsidRPr="00E01A41">
        <w:rPr>
          <w:rFonts w:cstheme="minorHAnsi"/>
          <w:sz w:val="28"/>
          <w:szCs w:val="28"/>
        </w:rPr>
        <w:t>sebe</w:t>
      </w:r>
      <w:proofErr w:type="gramEnd"/>
      <w:r w:rsidRPr="00E01A41">
        <w:rPr>
          <w:rFonts w:cstheme="minorHAnsi"/>
          <w:sz w:val="28"/>
          <w:szCs w:val="28"/>
        </w:rPr>
        <w:t xml:space="preserve"> víru,</w:t>
      </w:r>
    </w:p>
    <w:p w:rsidR="00E01A41" w:rsidRDefault="00E01A41" w:rsidP="00E01A41">
      <w:pPr>
        <w:spacing w:after="0"/>
        <w:rPr>
          <w:rFonts w:cstheme="minorHAnsi"/>
          <w:sz w:val="28"/>
          <w:szCs w:val="28"/>
        </w:rPr>
      </w:pPr>
      <w:r w:rsidRPr="00E01A41">
        <w:rPr>
          <w:rFonts w:cstheme="minorHAnsi"/>
          <w:sz w:val="28"/>
          <w:szCs w:val="28"/>
        </w:rPr>
        <w:t xml:space="preserve">a </w:t>
      </w:r>
      <w:r w:rsidRPr="00362479">
        <w:rPr>
          <w:rFonts w:cstheme="minorHAnsi"/>
          <w:b/>
          <w:sz w:val="28"/>
          <w:szCs w:val="28"/>
        </w:rPr>
        <w:t>malým ten, kdo zná jen malý cíl</w:t>
      </w:r>
      <w:r w:rsidRPr="00E01A41">
        <w:rPr>
          <w:rFonts w:cstheme="minorHAnsi"/>
          <w:sz w:val="28"/>
          <w:szCs w:val="28"/>
        </w:rPr>
        <w:t>.</w:t>
      </w:r>
    </w:p>
    <w:p w:rsidR="00362479" w:rsidRDefault="00362479" w:rsidP="00E01A41">
      <w:pPr>
        <w:spacing w:after="0"/>
        <w:rPr>
          <w:rFonts w:cstheme="minorHAnsi"/>
          <w:sz w:val="28"/>
          <w:szCs w:val="28"/>
        </w:rPr>
      </w:pPr>
    </w:p>
    <w:p w:rsidR="006B7043" w:rsidRDefault="006B7043" w:rsidP="006B7043">
      <w:pPr>
        <w:keepNext/>
        <w:spacing w:before="120" w:after="0" w:line="240" w:lineRule="auto"/>
        <w:outlineLvl w:val="0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217AD1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/>
          <w:sz w:val="32"/>
          <w:szCs w:val="32"/>
        </w:rPr>
        <w:t xml:space="preserve"> </w:t>
      </w:r>
    </w:p>
    <w:p w:rsidR="006B7043" w:rsidRPr="006B7043" w:rsidRDefault="006B7043" w:rsidP="006B7043">
      <w:pPr>
        <w:rPr>
          <w:rFonts w:eastAsia="Times New Roman" w:cs="Arial"/>
          <w:bCs/>
          <w:i/>
          <w:kern w:val="32"/>
          <w:sz w:val="28"/>
          <w:szCs w:val="28"/>
        </w:rPr>
      </w:pPr>
    </w:p>
    <w:p w:rsidR="006B7043" w:rsidRPr="006B7043" w:rsidRDefault="006B7043" w:rsidP="006B7043">
      <w:pPr>
        <w:spacing w:after="0"/>
        <w:rPr>
          <w:rFonts w:cstheme="minorHAnsi"/>
          <w:i/>
          <w:sz w:val="28"/>
          <w:szCs w:val="28"/>
        </w:rPr>
      </w:pPr>
      <w:r w:rsidRPr="006B7043">
        <w:rPr>
          <w:rFonts w:eastAsiaTheme="majorEastAsia" w:cstheme="minorHAnsi"/>
          <w:i/>
          <w:sz w:val="28"/>
        </w:rPr>
        <w:tab/>
        <w:t>1.</w:t>
      </w:r>
      <w:r w:rsidRPr="006B7043">
        <w:rPr>
          <w:rFonts w:eastAsiaTheme="majorEastAsia" w:cstheme="minorHAnsi"/>
          <w:i/>
          <w:sz w:val="28"/>
        </w:rPr>
        <w:tab/>
      </w:r>
      <w:r w:rsidRPr="006B7043">
        <w:rPr>
          <w:rFonts w:cstheme="minorHAnsi"/>
          <w:i/>
          <w:sz w:val="28"/>
          <w:szCs w:val="28"/>
        </w:rPr>
        <w:t>Diskutujte o posledním verši.</w:t>
      </w:r>
    </w:p>
    <w:p w:rsidR="006B7043" w:rsidRPr="00AD16BC" w:rsidRDefault="006B7043" w:rsidP="006B7043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362479" w:rsidRDefault="006B7043" w:rsidP="00E01A41">
      <w:pPr>
        <w:spacing w:after="0"/>
        <w:rPr>
          <w:rFonts w:cstheme="minorHAnsi"/>
          <w:sz w:val="28"/>
          <w:szCs w:val="28"/>
        </w:rPr>
      </w:pPr>
      <w:r w:rsidRPr="006B7043">
        <w:rPr>
          <w:rFonts w:cstheme="minorHAnsi"/>
          <w:sz w:val="28"/>
          <w:szCs w:val="28"/>
          <w:highlight w:val="magenta"/>
        </w:rPr>
        <w:t>DOPSAT KOSTKA</w:t>
      </w:r>
    </w:p>
    <w:p w:rsidR="006B7043" w:rsidRDefault="006B7043" w:rsidP="00E01A41">
      <w:pPr>
        <w:spacing w:after="0"/>
        <w:rPr>
          <w:rFonts w:cstheme="minorHAnsi"/>
          <w:sz w:val="28"/>
          <w:szCs w:val="28"/>
        </w:rPr>
      </w:pPr>
    </w:p>
    <w:p w:rsidR="006B7043" w:rsidRDefault="006B7043" w:rsidP="00E01A41">
      <w:pPr>
        <w:spacing w:after="0"/>
        <w:rPr>
          <w:rFonts w:cstheme="minorHAnsi"/>
          <w:sz w:val="28"/>
          <w:szCs w:val="28"/>
        </w:rPr>
      </w:pPr>
    </w:p>
    <w:p w:rsidR="006B7043" w:rsidRDefault="006B7043" w:rsidP="00E01A41">
      <w:pPr>
        <w:spacing w:after="0"/>
        <w:rPr>
          <w:rFonts w:cstheme="minorHAnsi"/>
          <w:sz w:val="28"/>
          <w:szCs w:val="28"/>
        </w:rPr>
      </w:pPr>
    </w:p>
    <w:p w:rsidR="00362479" w:rsidRDefault="00362479" w:rsidP="00362479">
      <w:pPr>
        <w:spacing w:after="0"/>
        <w:rPr>
          <w:rFonts w:cstheme="minorHAnsi"/>
          <w:sz w:val="28"/>
          <w:szCs w:val="28"/>
        </w:rPr>
      </w:pPr>
    </w:p>
    <w:p w:rsidR="00362479" w:rsidRPr="00362479" w:rsidRDefault="00E209EB" w:rsidP="00362479">
      <w:pPr>
        <w:spacing w:after="0"/>
        <w:rPr>
          <w:rFonts w:cstheme="minorHAnsi"/>
          <w:b/>
          <w:bCs/>
          <w:sz w:val="28"/>
          <w:szCs w:val="28"/>
          <w:highlight w:val="yellow"/>
        </w:rPr>
      </w:pPr>
      <w:r w:rsidRPr="00E209EB">
        <w:rPr>
          <w:rFonts w:cstheme="minorHAnsi"/>
          <w:b/>
          <w:bCs/>
          <w:noProof/>
          <w:sz w:val="28"/>
          <w:szCs w:val="28"/>
          <w:highlight w:val="yellow"/>
        </w:rPr>
        <w:lastRenderedPageBreak/>
        <w:drawing>
          <wp:inline distT="0" distB="0" distL="0" distR="0" wp14:anchorId="4A20DA2D" wp14:editId="695ED726">
            <wp:extent cx="5160645" cy="5240020"/>
            <wp:effectExtent l="0" t="0" r="1905" b="0"/>
            <wp:docPr id="5" name="Obrázek 5" descr="http://images.zbozi.cz/zbozi-images/534097d9f24b529d05db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zbozi.cz/zbozi-images/534097d9f24b529d05db0100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52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479" w:rsidRPr="00362479" w:rsidRDefault="00362479" w:rsidP="00362479">
      <w:pPr>
        <w:spacing w:after="0"/>
        <w:rPr>
          <w:rFonts w:cstheme="minorHAnsi"/>
          <w:sz w:val="28"/>
          <w:szCs w:val="28"/>
        </w:rPr>
      </w:pPr>
    </w:p>
    <w:p w:rsidR="00362479" w:rsidRPr="00362479" w:rsidRDefault="00362479" w:rsidP="00362479">
      <w:pPr>
        <w:ind w:firstLine="600"/>
        <w:jc w:val="both"/>
        <w:rPr>
          <w:rFonts w:eastAsia="Times New Roman" w:cstheme="minorHAnsi"/>
          <w:b/>
          <w:sz w:val="28"/>
          <w:szCs w:val="28"/>
        </w:rPr>
      </w:pPr>
      <w:r w:rsidRPr="00362479">
        <w:rPr>
          <w:rFonts w:eastAsia="Times New Roman" w:cstheme="minorHAnsi"/>
          <w:b/>
          <w:sz w:val="28"/>
          <w:szCs w:val="28"/>
        </w:rPr>
        <w:t>(1888)</w:t>
      </w:r>
    </w:p>
    <w:p w:rsidR="00362479" w:rsidRPr="00362479" w:rsidRDefault="00362479" w:rsidP="00362479">
      <w:pPr>
        <w:ind w:firstLine="600"/>
        <w:jc w:val="both"/>
        <w:rPr>
          <w:rFonts w:eastAsia="Times New Roman" w:cstheme="minorHAnsi"/>
          <w:sz w:val="28"/>
          <w:szCs w:val="28"/>
        </w:rPr>
      </w:pPr>
      <w:r w:rsidRPr="00362479">
        <w:rPr>
          <w:rFonts w:eastAsia="Times New Roman" w:cstheme="minorHAnsi"/>
          <w:sz w:val="28"/>
          <w:szCs w:val="28"/>
        </w:rPr>
        <w:t>„</w:t>
      </w:r>
      <w:proofErr w:type="spellStart"/>
      <w:r w:rsidRPr="00362479">
        <w:rPr>
          <w:rFonts w:eastAsia="Times New Roman" w:cstheme="minorHAnsi"/>
          <w:sz w:val="28"/>
          <w:szCs w:val="28"/>
        </w:rPr>
        <w:t>Zabte</w:t>
      </w:r>
      <w:proofErr w:type="spellEnd"/>
      <w:r w:rsidRPr="00362479">
        <w:rPr>
          <w:rFonts w:eastAsia="Times New Roman" w:cstheme="minorHAnsi"/>
          <w:sz w:val="28"/>
          <w:szCs w:val="28"/>
        </w:rPr>
        <w:t xml:space="preserve"> lotra!“ zaburácelo vůkol rozlíceným lidem.</w:t>
      </w:r>
    </w:p>
    <w:p w:rsidR="00362479" w:rsidRPr="00362479" w:rsidRDefault="00362479" w:rsidP="00362479">
      <w:pPr>
        <w:spacing w:after="0" w:line="240" w:lineRule="auto"/>
        <w:ind w:firstLine="600"/>
        <w:jc w:val="both"/>
        <w:rPr>
          <w:rFonts w:eastAsia="Times New Roman" w:cstheme="minorHAnsi"/>
          <w:sz w:val="28"/>
          <w:szCs w:val="28"/>
        </w:rPr>
      </w:pPr>
      <w:r w:rsidRPr="00362479">
        <w:rPr>
          <w:rFonts w:eastAsia="Times New Roman" w:cstheme="minorHAnsi"/>
          <w:sz w:val="28"/>
          <w:szCs w:val="28"/>
        </w:rPr>
        <w:t xml:space="preserve">„Přísahám — přísahám — že nejsem </w:t>
      </w:r>
      <w:proofErr w:type="spellStart"/>
      <w:r w:rsidRPr="00362479">
        <w:rPr>
          <w:rFonts w:eastAsia="Times New Roman" w:cstheme="minorHAnsi"/>
          <w:sz w:val="28"/>
          <w:szCs w:val="28"/>
        </w:rPr>
        <w:t>špehoun</w:t>
      </w:r>
      <w:proofErr w:type="spellEnd"/>
      <w:r w:rsidRPr="00362479">
        <w:rPr>
          <w:rFonts w:eastAsia="Times New Roman" w:cstheme="minorHAnsi"/>
          <w:sz w:val="28"/>
          <w:szCs w:val="28"/>
        </w:rPr>
        <w:t xml:space="preserve"> — Kdyby tu byl jen </w:t>
      </w:r>
      <w:proofErr w:type="spellStart"/>
      <w:r w:rsidRPr="00362479">
        <w:rPr>
          <w:rFonts w:eastAsia="Times New Roman" w:cstheme="minorHAnsi"/>
          <w:sz w:val="28"/>
          <w:szCs w:val="28"/>
        </w:rPr>
        <w:t>Domšík</w:t>
      </w:r>
      <w:proofErr w:type="spellEnd"/>
      <w:r w:rsidRPr="00362479">
        <w:rPr>
          <w:rFonts w:eastAsia="Times New Roman" w:cstheme="minorHAnsi"/>
          <w:sz w:val="28"/>
          <w:szCs w:val="28"/>
        </w:rPr>
        <w:t>! Čech a Pražan — Milost — milost!“ úpěl pan Brouček, padaje na kolena a jektaje zuby.</w:t>
      </w:r>
    </w:p>
    <w:p w:rsidR="00362479" w:rsidRPr="00362479" w:rsidRDefault="00362479" w:rsidP="00362479">
      <w:pPr>
        <w:spacing w:after="0" w:line="240" w:lineRule="auto"/>
        <w:ind w:firstLine="600"/>
        <w:jc w:val="both"/>
        <w:rPr>
          <w:rFonts w:eastAsia="Times New Roman" w:cstheme="minorHAnsi"/>
          <w:sz w:val="28"/>
          <w:szCs w:val="28"/>
        </w:rPr>
      </w:pPr>
      <w:r w:rsidRPr="00362479">
        <w:rPr>
          <w:rFonts w:eastAsia="Times New Roman" w:cstheme="minorHAnsi"/>
          <w:sz w:val="28"/>
          <w:szCs w:val="28"/>
        </w:rPr>
        <w:t xml:space="preserve">„Buď kdo buď, smrti nejohavnější jsi hoden, zbabělče a pokrytče ničemný!“ rozhodl Žižka. „A jsi-li vpravdě Čech, tím spíše musí tě vyhladiti spravedlivý hněv rodáků, jimž pro hanbu jen žiješ a potupu. Hned po prvé vida tebe, soudil jsem, že sloužíš více břichu svému nežli Bohu, ale nyní poznávám, že nemáš Boha žádného, že nic není tobě </w:t>
      </w:r>
      <w:proofErr w:type="spellStart"/>
      <w:r w:rsidRPr="00362479">
        <w:rPr>
          <w:rFonts w:eastAsia="Times New Roman" w:cstheme="minorHAnsi"/>
          <w:sz w:val="28"/>
          <w:szCs w:val="28"/>
        </w:rPr>
        <w:t>svato</w:t>
      </w:r>
      <w:proofErr w:type="spellEnd"/>
      <w:r w:rsidRPr="00362479">
        <w:rPr>
          <w:rFonts w:eastAsia="Times New Roman" w:cstheme="minorHAnsi"/>
          <w:sz w:val="28"/>
          <w:szCs w:val="28"/>
        </w:rPr>
        <w:t xml:space="preserve"> a draho kromě mrzkého prospěchu bídného těla tvého, pro kterýž hotov jsi každému po libosti zapříti </w:t>
      </w:r>
      <w:r w:rsidRPr="00362479">
        <w:rPr>
          <w:rFonts w:eastAsia="Times New Roman" w:cstheme="minorHAnsi"/>
          <w:sz w:val="28"/>
          <w:szCs w:val="28"/>
        </w:rPr>
        <w:lastRenderedPageBreak/>
        <w:t>Boha, pravdu, bratry, matku, rod a jazyk svůj. Budiž vyhlazen s této země, kteréž jsi ohavou a poskvrnou!“</w:t>
      </w:r>
    </w:p>
    <w:p w:rsidR="00362479" w:rsidRPr="00362479" w:rsidRDefault="00362479" w:rsidP="00362479">
      <w:pPr>
        <w:spacing w:after="0" w:line="240" w:lineRule="auto"/>
        <w:ind w:firstLine="600"/>
        <w:jc w:val="both"/>
        <w:rPr>
          <w:rFonts w:eastAsia="Times New Roman" w:cstheme="minorHAnsi"/>
          <w:sz w:val="28"/>
          <w:szCs w:val="28"/>
        </w:rPr>
      </w:pPr>
      <w:r w:rsidRPr="00362479">
        <w:rPr>
          <w:rFonts w:eastAsia="Times New Roman" w:cstheme="minorHAnsi"/>
          <w:sz w:val="28"/>
          <w:szCs w:val="28"/>
        </w:rPr>
        <w:t>„Smilování!“ sténal pan domácí, šoupaje se po kolenou, a pak náhle v zoufalém odhodlání zakoktal: „Proboha — slyšte — přátelé — — Vždyť ani nepatřím — do vašeho věku — vždyť jsem se narodil v devatenáctém století — jsem váš prapravnuk a jenom zázrakem nepochopitelným dostal jsem se mezi vás — do daleké minulosti!“</w:t>
      </w:r>
    </w:p>
    <w:p w:rsidR="00362479" w:rsidRPr="00362479" w:rsidRDefault="00362479" w:rsidP="00362479">
      <w:pPr>
        <w:spacing w:after="0" w:line="240" w:lineRule="auto"/>
        <w:ind w:firstLine="600"/>
        <w:jc w:val="both"/>
        <w:rPr>
          <w:rFonts w:eastAsia="Times New Roman" w:cstheme="minorHAnsi"/>
          <w:sz w:val="28"/>
          <w:szCs w:val="28"/>
        </w:rPr>
      </w:pPr>
      <w:r w:rsidRPr="00362479">
        <w:rPr>
          <w:rFonts w:eastAsia="Times New Roman" w:cstheme="minorHAnsi"/>
          <w:sz w:val="28"/>
          <w:szCs w:val="28"/>
        </w:rPr>
        <w:t>Překvapené davy pohlížely naň chvíli v němém ustrnutí.</w:t>
      </w:r>
    </w:p>
    <w:p w:rsidR="006B7043" w:rsidRDefault="00362479" w:rsidP="006B7043">
      <w:pPr>
        <w:spacing w:after="0" w:line="240" w:lineRule="auto"/>
        <w:ind w:firstLine="600"/>
        <w:jc w:val="both"/>
        <w:rPr>
          <w:rFonts w:eastAsia="Times New Roman" w:cstheme="minorHAnsi"/>
          <w:sz w:val="28"/>
          <w:szCs w:val="28"/>
        </w:rPr>
      </w:pPr>
      <w:r w:rsidRPr="00362479">
        <w:rPr>
          <w:rFonts w:eastAsia="Times New Roman" w:cstheme="minorHAnsi"/>
          <w:sz w:val="28"/>
          <w:szCs w:val="28"/>
        </w:rPr>
        <w:t>Konečně promluvil Žižka: „Ha, babský strach pomátl tvůj rozum. Šílená jest myšlenka, že by člověk dalekých příštích věků přišel mezi dávné předky své, a kdyby se i mohl státi neslýchaný ten div, — toho bohdá nikdy nebude, abychom takové měli potomky!“</w:t>
      </w:r>
    </w:p>
    <w:p w:rsidR="006B7043" w:rsidRDefault="006B7043" w:rsidP="006B7043">
      <w:pPr>
        <w:spacing w:after="0" w:line="240" w:lineRule="auto"/>
        <w:ind w:firstLine="600"/>
        <w:jc w:val="both"/>
        <w:rPr>
          <w:rFonts w:eastAsia="Times New Roman" w:cstheme="minorHAnsi"/>
          <w:sz w:val="28"/>
          <w:szCs w:val="28"/>
        </w:rPr>
      </w:pPr>
    </w:p>
    <w:p w:rsidR="006B7043" w:rsidRDefault="006B7043" w:rsidP="006B7043">
      <w:pPr>
        <w:spacing w:after="0" w:line="240" w:lineRule="auto"/>
        <w:ind w:firstLine="600"/>
        <w:jc w:val="both"/>
        <w:rPr>
          <w:rFonts w:eastAsia="Times New Roman" w:cstheme="minorHAnsi"/>
          <w:sz w:val="28"/>
          <w:szCs w:val="28"/>
        </w:rPr>
      </w:pPr>
    </w:p>
    <w:p w:rsidR="006B7043" w:rsidRPr="006B7043" w:rsidRDefault="006B7043" w:rsidP="00217AD1">
      <w:pPr>
        <w:rPr>
          <w:rFonts w:eastAsia="Times New Roman" w:cs="Arial"/>
          <w:b/>
          <w:bCs/>
          <w:kern w:val="32"/>
          <w:sz w:val="32"/>
          <w:szCs w:val="32"/>
        </w:rPr>
      </w:pPr>
      <w:r w:rsidRPr="006B7043">
        <w:rPr>
          <w:rFonts w:eastAsia="Times New Roman" w:cs="Arial"/>
          <w:b/>
          <w:bCs/>
          <w:kern w:val="32"/>
          <w:sz w:val="32"/>
          <w:szCs w:val="32"/>
          <w:highlight w:val="red"/>
        </w:rPr>
        <w:t>Úkoly pro práci s textem v hodině:</w:t>
      </w:r>
    </w:p>
    <w:p w:rsidR="0015591A" w:rsidRDefault="00362479" w:rsidP="006B7043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Které příznačné charakterové vlastnosti se projevují u pana Broučka?</w:t>
      </w:r>
    </w:p>
    <w:p w:rsidR="00362479" w:rsidRPr="00AD16BC" w:rsidRDefault="00362479" w:rsidP="00362479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217AD1" w:rsidRDefault="00362479" w:rsidP="006B7043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Vysvětlete význam slova </w:t>
      </w:r>
      <w:r w:rsidRPr="00362479">
        <w:rPr>
          <w:rFonts w:eastAsiaTheme="majorEastAsia" w:cstheme="minorHAnsi"/>
          <w:sz w:val="28"/>
        </w:rPr>
        <w:t>pokrytec</w:t>
      </w:r>
      <w:r>
        <w:rPr>
          <w:rFonts w:eastAsiaTheme="majorEastAsia" w:cstheme="minorHAnsi"/>
          <w:i/>
          <w:sz w:val="28"/>
        </w:rPr>
        <w:t xml:space="preserve"> vlastními slovy, najděte synonyma.</w:t>
      </w:r>
      <w:r w:rsidR="006D1FDA">
        <w:rPr>
          <w:rFonts w:eastAsiaTheme="majorEastAsia" w:cstheme="minorHAnsi"/>
          <w:i/>
          <w:sz w:val="28"/>
        </w:rPr>
        <w:t xml:space="preserve"> </w:t>
      </w:r>
      <w:r>
        <w:rPr>
          <w:rFonts w:eastAsiaTheme="majorEastAsia" w:cstheme="minorHAnsi"/>
          <w:i/>
          <w:sz w:val="28"/>
        </w:rPr>
        <w:t xml:space="preserve">Uveďte příklady pokryteckého chování. </w:t>
      </w:r>
      <w:r w:rsidRPr="00362479">
        <w:rPr>
          <w:rFonts w:eastAsiaTheme="majorEastAsia" w:cstheme="minorHAnsi"/>
          <w:i/>
          <w:color w:val="FF0000"/>
          <w:sz w:val="28"/>
        </w:rPr>
        <w:t>Diskutujte.</w:t>
      </w:r>
    </w:p>
    <w:p w:rsidR="00362479" w:rsidRPr="00AD16BC" w:rsidRDefault="00362479" w:rsidP="00362479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217AD1" w:rsidRDefault="006D1FDA" w:rsidP="006B7043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Existují „páni Broučkové“ i kdes? Zkuste „pana Broučka“ žijícího na počátku 21. století vtipně </w:t>
      </w:r>
      <w:r w:rsidRPr="006D1FDA">
        <w:rPr>
          <w:rFonts w:eastAsiaTheme="majorEastAsia" w:cstheme="minorHAnsi"/>
          <w:i/>
          <w:color w:val="FF0000"/>
          <w:sz w:val="28"/>
        </w:rPr>
        <w:t>popsat</w:t>
      </w:r>
      <w:r>
        <w:rPr>
          <w:rFonts w:eastAsiaTheme="majorEastAsia" w:cstheme="minorHAnsi"/>
          <w:i/>
          <w:sz w:val="28"/>
        </w:rPr>
        <w:t>.</w:t>
      </w:r>
    </w:p>
    <w:p w:rsidR="006D1FDA" w:rsidRPr="00AD16BC" w:rsidRDefault="006D1FDA" w:rsidP="006D1FDA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217AD1" w:rsidRPr="00AD16BC" w:rsidRDefault="006D1FDA" w:rsidP="006B7043">
      <w:pPr>
        <w:pStyle w:val="Odstavecseseznamem"/>
        <w:numPr>
          <w:ilvl w:val="1"/>
          <w:numId w:val="40"/>
        </w:numPr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Broučkiády jsou satiry. Zopakujte si pojem satira. U kterých českých spisovatelů jste </w:t>
      </w:r>
      <w:r w:rsidR="006B7043">
        <w:rPr>
          <w:rFonts w:eastAsiaTheme="majorEastAsia" w:cstheme="minorHAnsi"/>
          <w:i/>
          <w:sz w:val="28"/>
        </w:rPr>
        <w:t xml:space="preserve">se </w:t>
      </w:r>
      <w:r>
        <w:rPr>
          <w:rFonts w:eastAsiaTheme="majorEastAsia" w:cstheme="minorHAnsi"/>
          <w:i/>
          <w:sz w:val="28"/>
        </w:rPr>
        <w:t>už se satirou setkali?</w:t>
      </w:r>
    </w:p>
    <w:p w:rsidR="00103ACE" w:rsidRDefault="00103ACE" w:rsidP="006D1F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5"/>
        <w:rPr>
          <w:rFonts w:eastAsiaTheme="majorEastAsia" w:cstheme="minorHAnsi"/>
          <w:i/>
          <w:sz w:val="28"/>
        </w:rPr>
      </w:pPr>
    </w:p>
    <w:p w:rsidR="006D1FDA" w:rsidRPr="006D1FDA" w:rsidRDefault="006D1FDA" w:rsidP="006D1FDA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85"/>
        <w:jc w:val="both"/>
        <w:rPr>
          <w:rFonts w:eastAsiaTheme="majorEastAsia" w:cstheme="minorHAnsi"/>
          <w:sz w:val="28"/>
        </w:rPr>
      </w:pPr>
      <w:r w:rsidRPr="006D1FDA">
        <w:rPr>
          <w:rFonts w:eastAsiaTheme="majorEastAsia" w:cstheme="minorHAnsi"/>
          <w:sz w:val="28"/>
          <w:highlight w:val="green"/>
        </w:rPr>
        <w:t>Satira</w:t>
      </w:r>
      <w:r w:rsidRPr="006D1FDA">
        <w:rPr>
          <w:rFonts w:eastAsiaTheme="majorEastAsia" w:cstheme="minorHAnsi"/>
          <w:sz w:val="28"/>
        </w:rPr>
        <w:t xml:space="preserve"> je označení pro umělecký, zejména literární žánr, využívající </w:t>
      </w:r>
      <w:r w:rsidRPr="006D1FDA">
        <w:rPr>
          <w:rFonts w:eastAsiaTheme="majorEastAsia" w:cstheme="minorHAnsi"/>
          <w:b/>
          <w:sz w:val="28"/>
        </w:rPr>
        <w:t>komičnosti, výsměchu, karikatury a ironie</w:t>
      </w:r>
      <w:r w:rsidRPr="006D1FDA">
        <w:rPr>
          <w:rFonts w:eastAsiaTheme="majorEastAsia" w:cstheme="minorHAnsi"/>
          <w:sz w:val="28"/>
        </w:rPr>
        <w:t xml:space="preserve"> ke </w:t>
      </w:r>
      <w:r w:rsidRPr="006D1FDA">
        <w:rPr>
          <w:rFonts w:eastAsiaTheme="majorEastAsia" w:cstheme="minorHAnsi"/>
          <w:b/>
          <w:sz w:val="28"/>
        </w:rPr>
        <w:t>kritice nedostatků a záporných jevů</w:t>
      </w:r>
      <w:r w:rsidRPr="006D1FDA">
        <w:rPr>
          <w:rFonts w:eastAsiaTheme="majorEastAsia" w:cstheme="minorHAnsi"/>
          <w:sz w:val="28"/>
        </w:rPr>
        <w:t>. Využívá se zejména v aforismech, epigramech, parodiích, pamfletech, komediích a fraškách. Vznikla v Římě. (lat. (</w:t>
      </w:r>
      <w:proofErr w:type="spellStart"/>
      <w:r w:rsidRPr="006D1FDA">
        <w:rPr>
          <w:rFonts w:eastAsiaTheme="majorEastAsia" w:cstheme="minorHAnsi"/>
          <w:sz w:val="28"/>
        </w:rPr>
        <w:t>lanx</w:t>
      </w:r>
      <w:proofErr w:type="spellEnd"/>
      <w:r w:rsidRPr="006D1FDA">
        <w:rPr>
          <w:rFonts w:eastAsiaTheme="majorEastAsia" w:cstheme="minorHAnsi"/>
          <w:sz w:val="28"/>
        </w:rPr>
        <w:t xml:space="preserve">) </w:t>
      </w:r>
      <w:proofErr w:type="spellStart"/>
      <w:r w:rsidRPr="006D1FDA">
        <w:rPr>
          <w:rFonts w:eastAsiaTheme="majorEastAsia" w:cstheme="minorHAnsi"/>
          <w:sz w:val="28"/>
        </w:rPr>
        <w:t>satura</w:t>
      </w:r>
      <w:proofErr w:type="spellEnd"/>
      <w:r w:rsidRPr="006D1FDA">
        <w:rPr>
          <w:rFonts w:eastAsiaTheme="majorEastAsia" w:cstheme="minorHAnsi"/>
          <w:sz w:val="28"/>
        </w:rPr>
        <w:t xml:space="preserve"> znamená všehochuť)</w:t>
      </w:r>
    </w:p>
    <w:p w:rsidR="006D1FDA" w:rsidRPr="006D1FDA" w:rsidRDefault="006D1FDA" w:rsidP="006D1FDA">
      <w:pPr>
        <w:pStyle w:val="Odstavecseseznamem"/>
        <w:ind w:left="1785"/>
        <w:rPr>
          <w:rFonts w:eastAsiaTheme="majorEastAsia" w:cstheme="minorHAnsi"/>
          <w:sz w:val="28"/>
        </w:rPr>
      </w:pPr>
    </w:p>
    <w:p w:rsidR="00103ACE" w:rsidRPr="00AD16BC" w:rsidRDefault="00103ACE" w:rsidP="00103ACE">
      <w:pPr>
        <w:pStyle w:val="Odstavecseseznamem"/>
        <w:ind w:left="1785"/>
        <w:rPr>
          <w:rFonts w:eastAsiaTheme="majorEastAsia" w:cstheme="minorHAnsi"/>
          <w:i/>
          <w:sz w:val="28"/>
        </w:rPr>
      </w:pPr>
    </w:p>
    <w:p w:rsidR="009016A6" w:rsidRPr="00A81843" w:rsidRDefault="00AD16BC" w:rsidP="009016A6">
      <w:pPr>
        <w:pStyle w:val="Normlnweb"/>
        <w:shd w:val="clear" w:color="auto" w:fill="FFFFFF"/>
        <w:spacing w:before="120" w:after="120" w:line="336" w:lineRule="atLeast"/>
        <w:rPr>
          <w:rFonts w:asciiTheme="minorHAnsi" w:hAnsiTheme="minorHAnsi" w:cs="Arial"/>
          <w:b/>
          <w:bCs/>
          <w:sz w:val="32"/>
          <w:szCs w:val="32"/>
        </w:rPr>
      </w:pPr>
      <w:r w:rsidRPr="00AD16BC">
        <w:rPr>
          <w:rStyle w:val="Zvraznn"/>
          <w:rFonts w:cs="Tahoma"/>
          <w:i w:val="0"/>
          <w:sz w:val="28"/>
          <w:szCs w:val="28"/>
        </w:rPr>
        <w:lastRenderedPageBreak/>
        <w:cr/>
      </w:r>
      <w:r w:rsidR="009016A6" w:rsidRPr="00A81843">
        <w:rPr>
          <w:rFonts w:asciiTheme="minorHAnsi" w:hAnsiTheme="minorHAnsi" w:cs="Arial"/>
          <w:b/>
          <w:bCs/>
          <w:sz w:val="32"/>
          <w:szCs w:val="32"/>
          <w:highlight w:val="green"/>
        </w:rPr>
        <w:t>Pojmy:</w:t>
      </w:r>
      <w:r w:rsidR="009016A6" w:rsidRPr="00A81843"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p w:rsidR="009016A6" w:rsidRPr="009016A6" w:rsidRDefault="009016A6" w:rsidP="009016A6">
      <w:pPr>
        <w:pStyle w:val="Normlnweb"/>
        <w:shd w:val="clear" w:color="auto" w:fill="FFFFFF"/>
        <w:spacing w:before="120" w:after="120" w:line="336" w:lineRule="atLeast"/>
        <w:rPr>
          <w:rFonts w:asciiTheme="minorHAnsi" w:hAnsiTheme="minorHAnsi" w:cs="Arial"/>
          <w:sz w:val="28"/>
          <w:szCs w:val="28"/>
        </w:rPr>
      </w:pPr>
      <w:r w:rsidRPr="009016A6">
        <w:rPr>
          <w:rFonts w:asciiTheme="minorHAnsi" w:hAnsiTheme="minorHAnsi" w:cs="Arial"/>
          <w:b/>
          <w:bCs/>
          <w:sz w:val="28"/>
          <w:szCs w:val="28"/>
          <w:highlight w:val="green"/>
        </w:rPr>
        <w:t>Ruchovci</w:t>
      </w:r>
      <w:r w:rsidRPr="009016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9016A6">
        <w:rPr>
          <w:rFonts w:asciiTheme="minorHAnsi" w:hAnsiTheme="minorHAnsi" w:cs="Arial"/>
          <w:sz w:val="28"/>
          <w:szCs w:val="28"/>
        </w:rPr>
        <w:t>(takzvaná</w:t>
      </w:r>
      <w:r w:rsidRPr="009016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9016A6">
        <w:rPr>
          <w:rFonts w:asciiTheme="minorHAnsi" w:hAnsiTheme="minorHAnsi" w:cs="Arial"/>
          <w:i/>
          <w:iCs/>
          <w:sz w:val="28"/>
          <w:szCs w:val="28"/>
        </w:rPr>
        <w:t>škola národní</w:t>
      </w:r>
      <w:r w:rsidRPr="009016A6">
        <w:rPr>
          <w:rFonts w:asciiTheme="minorHAnsi" w:hAnsiTheme="minorHAnsi" w:cs="Arial"/>
          <w:sz w:val="28"/>
          <w:szCs w:val="28"/>
        </w:rPr>
        <w:t>) byli čeští</w:t>
      </w:r>
      <w:r w:rsidRPr="009016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54" w:tooltip="Básník" w:history="1">
        <w:r w:rsidRPr="009016A6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básníci</w:t>
        </w:r>
      </w:hyperlink>
      <w:r w:rsidRPr="009016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9016A6">
        <w:rPr>
          <w:rFonts w:asciiTheme="minorHAnsi" w:hAnsiTheme="minorHAnsi" w:cs="Arial"/>
          <w:sz w:val="28"/>
          <w:szCs w:val="28"/>
        </w:rPr>
        <w:t xml:space="preserve">a spisovatelé narozeni mezi lety 1845-1855. Pocházejí vesměs ze zámožnějších středních vrstev nebo inteligence. </w:t>
      </w:r>
      <w:r w:rsidRPr="009016A6">
        <w:rPr>
          <w:rFonts w:asciiTheme="minorHAnsi" w:hAnsiTheme="minorHAnsi" w:cs="Arial"/>
          <w:b/>
          <w:sz w:val="28"/>
          <w:szCs w:val="28"/>
        </w:rPr>
        <w:t>Almanach Ruch,</w:t>
      </w:r>
      <w:r w:rsidRPr="009016A6">
        <w:rPr>
          <w:rFonts w:asciiTheme="minorHAnsi" w:hAnsiTheme="minorHAnsi" w:cs="Arial"/>
          <w:sz w:val="28"/>
          <w:szCs w:val="28"/>
        </w:rPr>
        <w:t xml:space="preserve"> který poprvé vyšel roku</w:t>
      </w:r>
      <w:r w:rsidRPr="009016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55" w:tooltip="1868" w:history="1">
        <w:r w:rsidRPr="009016A6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1868</w:t>
        </w:r>
      </w:hyperlink>
      <w:r w:rsidRPr="009016A6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9016A6">
        <w:rPr>
          <w:rFonts w:asciiTheme="minorHAnsi" w:hAnsiTheme="minorHAnsi" w:cs="Arial"/>
          <w:sz w:val="28"/>
          <w:szCs w:val="28"/>
        </w:rPr>
        <w:t>při příležitosti položení základního kamene</w:t>
      </w:r>
      <w:r>
        <w:rPr>
          <w:rFonts w:asciiTheme="minorHAnsi" w:hAnsiTheme="minorHAnsi" w:cs="Arial"/>
          <w:sz w:val="28"/>
          <w:szCs w:val="28"/>
        </w:rPr>
        <w:t xml:space="preserve"> </w:t>
      </w:r>
      <w:hyperlink r:id="rId56" w:tooltip="Národní divadlo" w:history="1">
        <w:r w:rsidRPr="009016A6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</w:rPr>
          <w:t>Národního divadla</w:t>
        </w:r>
      </w:hyperlink>
      <w:r w:rsidRPr="009016A6">
        <w:rPr>
          <w:rFonts w:asciiTheme="minorHAnsi" w:hAnsiTheme="minorHAnsi" w:cs="Arial"/>
          <w:sz w:val="28"/>
          <w:szCs w:val="28"/>
        </w:rPr>
        <w:t xml:space="preserve">, se nápadně odlišoval od almanachu Máje. Vanulo z něho </w:t>
      </w:r>
      <w:r w:rsidRPr="009016A6">
        <w:rPr>
          <w:rFonts w:asciiTheme="minorHAnsi" w:hAnsiTheme="minorHAnsi" w:cs="Arial"/>
          <w:b/>
          <w:sz w:val="28"/>
          <w:szCs w:val="28"/>
        </w:rPr>
        <w:t>nadšení, odhodlané vlastenectví</w:t>
      </w:r>
      <w:r w:rsidRPr="009016A6">
        <w:rPr>
          <w:rFonts w:asciiTheme="minorHAnsi" w:hAnsiTheme="minorHAnsi" w:cs="Arial"/>
          <w:sz w:val="28"/>
          <w:szCs w:val="28"/>
        </w:rPr>
        <w:t xml:space="preserve">. U ruchovců znovu ožívá </w:t>
      </w:r>
      <w:r w:rsidRPr="00A81843">
        <w:rPr>
          <w:rFonts w:asciiTheme="minorHAnsi" w:hAnsiTheme="minorHAnsi" w:cs="Arial"/>
          <w:b/>
          <w:sz w:val="28"/>
          <w:szCs w:val="28"/>
        </w:rPr>
        <w:t>myšlenka</w:t>
      </w:r>
      <w:r w:rsidRPr="009016A6">
        <w:rPr>
          <w:rFonts w:asciiTheme="minorHAnsi" w:hAnsiTheme="minorHAnsi" w:cs="Arial"/>
          <w:sz w:val="28"/>
          <w:szCs w:val="28"/>
        </w:rPr>
        <w:t xml:space="preserve"> </w:t>
      </w:r>
      <w:r w:rsidRPr="009016A6">
        <w:rPr>
          <w:rFonts w:asciiTheme="minorHAnsi" w:hAnsiTheme="minorHAnsi" w:cs="Arial"/>
          <w:b/>
          <w:sz w:val="28"/>
          <w:szCs w:val="28"/>
        </w:rPr>
        <w:t>slovanské jednoty</w:t>
      </w:r>
      <w:r w:rsidR="00A81843">
        <w:rPr>
          <w:rFonts w:asciiTheme="minorHAnsi" w:hAnsiTheme="minorHAnsi" w:cs="Arial"/>
          <w:sz w:val="28"/>
          <w:szCs w:val="28"/>
        </w:rPr>
        <w:t>.</w:t>
      </w:r>
    </w:p>
    <w:p w:rsidR="009016A6" w:rsidRPr="009016A6" w:rsidRDefault="009016A6" w:rsidP="009016A6">
      <w:pPr>
        <w:pStyle w:val="Nadpis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Theme="minorHAnsi" w:hAnsiTheme="minorHAnsi"/>
          <w:b w:val="0"/>
          <w:bCs w:val="0"/>
          <w:sz w:val="28"/>
          <w:szCs w:val="28"/>
        </w:rPr>
      </w:pPr>
      <w:r w:rsidRPr="009016A6">
        <w:rPr>
          <w:rStyle w:val="mw-headline"/>
          <w:rFonts w:asciiTheme="minorHAnsi" w:hAnsiTheme="minorHAnsi"/>
          <w:b w:val="0"/>
          <w:bCs w:val="0"/>
          <w:sz w:val="28"/>
          <w:szCs w:val="28"/>
        </w:rPr>
        <w:t>Program ruchovců</w:t>
      </w:r>
      <w:r w:rsidRPr="009016A6">
        <w:rPr>
          <w:rStyle w:val="mw-editsection-bracket"/>
          <w:rFonts w:asciiTheme="minorHAnsi" w:hAnsiTheme="minorHAnsi" w:cs="Arial"/>
          <w:b w:val="0"/>
          <w:bCs w:val="0"/>
          <w:sz w:val="28"/>
          <w:szCs w:val="28"/>
        </w:rPr>
        <w:t>[</w:t>
      </w:r>
      <w:hyperlink r:id="rId57" w:tooltip="Editace sekce: Program ruchovců" w:history="1">
        <w:r w:rsidRPr="009016A6">
          <w:rPr>
            <w:rStyle w:val="Hypertextovodkaz"/>
            <w:rFonts w:asciiTheme="minorHAnsi" w:hAnsiTheme="minorHAnsi" w:cs="Arial"/>
            <w:b w:val="0"/>
            <w:bCs w:val="0"/>
            <w:color w:val="auto"/>
            <w:sz w:val="28"/>
            <w:szCs w:val="28"/>
            <w:u w:val="none"/>
          </w:rPr>
          <w:t>editovat</w:t>
        </w:r>
      </w:hyperlink>
      <w:r w:rsidRPr="009016A6">
        <w:rPr>
          <w:rStyle w:val="apple-converted-space"/>
          <w:rFonts w:asciiTheme="minorHAnsi" w:hAnsiTheme="minorHAnsi" w:cs="Arial"/>
          <w:b w:val="0"/>
          <w:bCs w:val="0"/>
          <w:sz w:val="28"/>
          <w:szCs w:val="28"/>
        </w:rPr>
        <w:t> </w:t>
      </w:r>
    </w:p>
    <w:p w:rsidR="009016A6" w:rsidRPr="009016A6" w:rsidRDefault="009016A6" w:rsidP="009016A6">
      <w:pPr>
        <w:pStyle w:val="Normlnweb"/>
        <w:shd w:val="clear" w:color="auto" w:fill="FFFFFF"/>
        <w:spacing w:before="120" w:after="120" w:line="336" w:lineRule="atLeast"/>
        <w:rPr>
          <w:rFonts w:asciiTheme="minorHAnsi" w:hAnsiTheme="minorHAnsi" w:cs="Arial"/>
          <w:sz w:val="28"/>
          <w:szCs w:val="28"/>
        </w:rPr>
      </w:pPr>
      <w:r w:rsidRPr="009016A6">
        <w:rPr>
          <w:rFonts w:asciiTheme="minorHAnsi" w:hAnsiTheme="minorHAnsi" w:cs="Arial"/>
          <w:sz w:val="28"/>
          <w:szCs w:val="28"/>
        </w:rPr>
        <w:t xml:space="preserve">Požadovali účinné </w:t>
      </w:r>
      <w:r w:rsidRPr="00A81843">
        <w:rPr>
          <w:rFonts w:asciiTheme="minorHAnsi" w:hAnsiTheme="minorHAnsi" w:cs="Arial"/>
          <w:b/>
          <w:sz w:val="28"/>
          <w:szCs w:val="28"/>
        </w:rPr>
        <w:t>vlastenectví</w:t>
      </w:r>
      <w:r w:rsidRPr="009016A6">
        <w:rPr>
          <w:rFonts w:asciiTheme="minorHAnsi" w:hAnsiTheme="minorHAnsi" w:cs="Arial"/>
          <w:sz w:val="28"/>
          <w:szCs w:val="28"/>
        </w:rPr>
        <w:t xml:space="preserve">, obraceli se k </w:t>
      </w:r>
      <w:r w:rsidRPr="00A81843">
        <w:rPr>
          <w:rFonts w:asciiTheme="minorHAnsi" w:hAnsiTheme="minorHAnsi" w:cs="Arial"/>
          <w:b/>
          <w:sz w:val="28"/>
          <w:szCs w:val="28"/>
        </w:rPr>
        <w:t>slovanskému východu</w:t>
      </w:r>
      <w:r w:rsidRPr="009016A6">
        <w:rPr>
          <w:rFonts w:asciiTheme="minorHAnsi" w:hAnsiTheme="minorHAnsi" w:cs="Arial"/>
          <w:sz w:val="28"/>
          <w:szCs w:val="28"/>
        </w:rPr>
        <w:t>,</w:t>
      </w:r>
      <w:r w:rsidR="00A81843">
        <w:rPr>
          <w:rFonts w:asciiTheme="minorHAnsi" w:hAnsiTheme="minorHAnsi" w:cs="Arial"/>
          <w:sz w:val="28"/>
          <w:szCs w:val="28"/>
        </w:rPr>
        <w:t xml:space="preserve"> </w:t>
      </w:r>
      <w:r w:rsidRPr="009016A6">
        <w:rPr>
          <w:rFonts w:asciiTheme="minorHAnsi" w:hAnsiTheme="minorHAnsi" w:cs="Arial"/>
          <w:sz w:val="28"/>
          <w:szCs w:val="28"/>
        </w:rPr>
        <w:t xml:space="preserve">zejména k Rusku a sledovali se sympatiemi osvobozovací boje balkánských Slovanů (Eliška Krásnohorská, Josef Holeček). Zdůraznili i potřebu užšího svazku se slovenským národem (Adolf </w:t>
      </w:r>
      <w:proofErr w:type="spellStart"/>
      <w:r w:rsidRPr="009016A6">
        <w:rPr>
          <w:rFonts w:asciiTheme="minorHAnsi" w:hAnsiTheme="minorHAnsi" w:cs="Arial"/>
          <w:sz w:val="28"/>
          <w:szCs w:val="28"/>
        </w:rPr>
        <w:t>Heyduk</w:t>
      </w:r>
      <w:proofErr w:type="spellEnd"/>
      <w:r w:rsidRPr="009016A6">
        <w:rPr>
          <w:rFonts w:asciiTheme="minorHAnsi" w:hAnsiTheme="minorHAnsi" w:cs="Arial"/>
          <w:sz w:val="28"/>
          <w:szCs w:val="28"/>
        </w:rPr>
        <w:t xml:space="preserve">, Rudolf Pokorný, </w:t>
      </w:r>
      <w:proofErr w:type="spellStart"/>
      <w:r w:rsidRPr="009016A6">
        <w:rPr>
          <w:rFonts w:asciiTheme="minorHAnsi" w:hAnsiTheme="minorHAnsi" w:cs="Arial"/>
          <w:sz w:val="28"/>
          <w:szCs w:val="28"/>
        </w:rPr>
        <w:t>Frantíšek</w:t>
      </w:r>
      <w:proofErr w:type="spellEnd"/>
      <w:r w:rsidRPr="009016A6">
        <w:rPr>
          <w:rFonts w:asciiTheme="minorHAnsi" w:hAnsiTheme="minorHAnsi" w:cs="Arial"/>
          <w:sz w:val="28"/>
          <w:szCs w:val="28"/>
        </w:rPr>
        <w:t xml:space="preserve"> Táborský). Horlivě překládali ze slovenských literatur, přičemž převažuje </w:t>
      </w:r>
      <w:r w:rsidRPr="00A81843">
        <w:rPr>
          <w:rFonts w:asciiTheme="minorHAnsi" w:hAnsiTheme="minorHAnsi" w:cs="Arial"/>
          <w:b/>
          <w:sz w:val="28"/>
          <w:szCs w:val="28"/>
        </w:rPr>
        <w:t>zájem o romantickou poezii.</w:t>
      </w:r>
      <w:r w:rsidRPr="009016A6">
        <w:rPr>
          <w:rFonts w:asciiTheme="minorHAnsi" w:hAnsiTheme="minorHAnsi" w:cs="Arial"/>
          <w:sz w:val="28"/>
          <w:szCs w:val="28"/>
        </w:rPr>
        <w:t xml:space="preserve"> Obnovují ve své tvorbě </w:t>
      </w:r>
      <w:r w:rsidRPr="00A81843">
        <w:rPr>
          <w:rFonts w:asciiTheme="minorHAnsi" w:hAnsiTheme="minorHAnsi" w:cs="Arial"/>
          <w:b/>
          <w:sz w:val="28"/>
          <w:szCs w:val="28"/>
        </w:rPr>
        <w:t>historickou tematiku</w:t>
      </w:r>
      <w:r w:rsidRPr="009016A6">
        <w:rPr>
          <w:rFonts w:asciiTheme="minorHAnsi" w:hAnsiTheme="minorHAnsi" w:cs="Arial"/>
          <w:sz w:val="28"/>
          <w:szCs w:val="28"/>
        </w:rPr>
        <w:t>. Silný je zájem o</w:t>
      </w:r>
      <w:r w:rsidRPr="00A81843">
        <w:rPr>
          <w:rFonts w:asciiTheme="minorHAnsi" w:hAnsiTheme="minorHAnsi" w:cs="Arial"/>
          <w:b/>
          <w:sz w:val="28"/>
          <w:szCs w:val="28"/>
        </w:rPr>
        <w:t xml:space="preserve"> venkov a selství</w:t>
      </w:r>
      <w:r w:rsidRPr="009016A6">
        <w:rPr>
          <w:rFonts w:asciiTheme="minorHAnsi" w:hAnsiTheme="minorHAnsi" w:cs="Arial"/>
          <w:sz w:val="28"/>
          <w:szCs w:val="28"/>
        </w:rPr>
        <w:t xml:space="preserve">, v němž se shledává základ národa a ochrana před rostoucí diferenciací národní společnosti. Vlastenecká poezie této generace mívá podobu reflexivní lyriky nebo epiky s historickými či alegorickými látkami, horlí pro </w:t>
      </w:r>
      <w:r w:rsidRPr="00A81843">
        <w:rPr>
          <w:rFonts w:asciiTheme="minorHAnsi" w:hAnsiTheme="minorHAnsi" w:cs="Arial"/>
          <w:b/>
          <w:sz w:val="28"/>
          <w:szCs w:val="28"/>
        </w:rPr>
        <w:t xml:space="preserve">národní jednotu </w:t>
      </w:r>
      <w:r w:rsidRPr="009016A6">
        <w:rPr>
          <w:rFonts w:asciiTheme="minorHAnsi" w:hAnsiTheme="minorHAnsi" w:cs="Arial"/>
          <w:sz w:val="28"/>
          <w:szCs w:val="28"/>
        </w:rPr>
        <w:t xml:space="preserve">a vyzývá k </w:t>
      </w:r>
      <w:r w:rsidRPr="00A81843">
        <w:rPr>
          <w:rFonts w:asciiTheme="minorHAnsi" w:hAnsiTheme="minorHAnsi" w:cs="Arial"/>
          <w:b/>
          <w:sz w:val="28"/>
          <w:szCs w:val="28"/>
        </w:rPr>
        <w:t>politické aktivitě</w:t>
      </w:r>
      <w:r w:rsidRPr="009016A6">
        <w:rPr>
          <w:rFonts w:asciiTheme="minorHAnsi" w:hAnsiTheme="minorHAnsi" w:cs="Arial"/>
          <w:sz w:val="28"/>
          <w:szCs w:val="28"/>
        </w:rPr>
        <w:t xml:space="preserve">. Formu i umělecké prostředky čerpají básníci částečně z lidové písňové formy, v epických útvarech napodobují baladu. Vedle toho však vytvářejí i vzrušený </w:t>
      </w:r>
      <w:r w:rsidRPr="00A81843">
        <w:rPr>
          <w:rFonts w:asciiTheme="minorHAnsi" w:hAnsiTheme="minorHAnsi" w:cs="Arial"/>
          <w:b/>
          <w:sz w:val="28"/>
          <w:szCs w:val="28"/>
        </w:rPr>
        <w:t>patetický sloh, zatížený rétorikou</w:t>
      </w:r>
      <w:r w:rsidRPr="009016A6">
        <w:rPr>
          <w:rFonts w:asciiTheme="minorHAnsi" w:hAnsiTheme="minorHAnsi" w:cs="Arial"/>
          <w:sz w:val="28"/>
          <w:szCs w:val="28"/>
        </w:rPr>
        <w:t xml:space="preserve"> (Čech, Krásnohorská). Ve srovnání s májovci jsou básníci sdružení kolem almanachu Ruch </w:t>
      </w:r>
      <w:r w:rsidRPr="00A81843">
        <w:rPr>
          <w:rFonts w:asciiTheme="minorHAnsi" w:hAnsiTheme="minorHAnsi" w:cs="Arial"/>
          <w:b/>
          <w:sz w:val="28"/>
          <w:szCs w:val="28"/>
        </w:rPr>
        <w:t>tradičnější v látce i formě</w:t>
      </w:r>
      <w:r w:rsidRPr="009016A6">
        <w:rPr>
          <w:rFonts w:asciiTheme="minorHAnsi" w:hAnsiTheme="minorHAnsi" w:cs="Arial"/>
          <w:sz w:val="28"/>
          <w:szCs w:val="28"/>
        </w:rPr>
        <w:t xml:space="preserve">. Redaktorem almanachu byl </w:t>
      </w:r>
      <w:proofErr w:type="spellStart"/>
      <w:proofErr w:type="gramStart"/>
      <w:r w:rsidRPr="009016A6">
        <w:rPr>
          <w:rFonts w:asciiTheme="minorHAnsi" w:hAnsiTheme="minorHAnsi" w:cs="Arial"/>
          <w:sz w:val="28"/>
          <w:szCs w:val="28"/>
        </w:rPr>
        <w:t>J.V.Sládek</w:t>
      </w:r>
      <w:proofErr w:type="spellEnd"/>
      <w:proofErr w:type="gramEnd"/>
      <w:r w:rsidRPr="009016A6">
        <w:rPr>
          <w:rFonts w:asciiTheme="minorHAnsi" w:hAnsiTheme="minorHAnsi" w:cs="Arial"/>
          <w:sz w:val="28"/>
          <w:szCs w:val="28"/>
        </w:rPr>
        <w:t>, který později z Ruchu vystoupil a přidal se k lumírovcům. Almanach měl asi dvacet přispěvatelů, z nichž zůstalo literatuře věrných jen několik.</w:t>
      </w:r>
    </w:p>
    <w:p w:rsidR="009016A6" w:rsidRPr="009016A6" w:rsidRDefault="009016A6" w:rsidP="009016A6">
      <w:pPr>
        <w:pStyle w:val="Nadpis2"/>
        <w:pBdr>
          <w:bottom w:val="single" w:sz="6" w:space="0" w:color="AAAAAA"/>
        </w:pBdr>
        <w:shd w:val="clear" w:color="auto" w:fill="FFFFFF"/>
        <w:spacing w:before="240" w:beforeAutospacing="0" w:after="60" w:afterAutospacing="0"/>
        <w:rPr>
          <w:rFonts w:asciiTheme="minorHAnsi" w:hAnsiTheme="minorHAnsi"/>
          <w:b w:val="0"/>
          <w:bCs w:val="0"/>
          <w:sz w:val="28"/>
          <w:szCs w:val="28"/>
        </w:rPr>
      </w:pPr>
      <w:r w:rsidRPr="009016A6">
        <w:rPr>
          <w:rStyle w:val="mw-headline"/>
          <w:rFonts w:asciiTheme="minorHAnsi" w:hAnsiTheme="minorHAnsi"/>
          <w:b w:val="0"/>
          <w:bCs w:val="0"/>
          <w:sz w:val="28"/>
          <w:szCs w:val="28"/>
        </w:rPr>
        <w:t>Významní představitelé</w:t>
      </w:r>
    </w:p>
    <w:p w:rsidR="009016A6" w:rsidRPr="009016A6" w:rsidRDefault="003107DA" w:rsidP="009016A6">
      <w:pPr>
        <w:numPr>
          <w:ilvl w:val="0"/>
          <w:numId w:val="42"/>
        </w:numPr>
        <w:shd w:val="clear" w:color="auto" w:fill="FFFFFF"/>
        <w:spacing w:before="100" w:beforeAutospacing="1" w:after="24" w:line="360" w:lineRule="atLeast"/>
        <w:ind w:left="384"/>
        <w:rPr>
          <w:rFonts w:cs="Arial"/>
          <w:sz w:val="28"/>
          <w:szCs w:val="28"/>
        </w:rPr>
      </w:pPr>
      <w:hyperlink r:id="rId58" w:tooltip="Eliška Krásnohorská" w:history="1">
        <w:r w:rsidR="009016A6" w:rsidRPr="009016A6">
          <w:rPr>
            <w:rStyle w:val="Hypertextovodkaz"/>
            <w:rFonts w:cs="Arial"/>
            <w:color w:val="auto"/>
            <w:sz w:val="28"/>
            <w:szCs w:val="28"/>
            <w:u w:val="none"/>
          </w:rPr>
          <w:t>Eliška Krásnohorská</w:t>
        </w:r>
      </w:hyperlink>
    </w:p>
    <w:p w:rsidR="009016A6" w:rsidRPr="009016A6" w:rsidRDefault="003107DA" w:rsidP="009016A6">
      <w:pPr>
        <w:numPr>
          <w:ilvl w:val="0"/>
          <w:numId w:val="42"/>
        </w:numPr>
        <w:shd w:val="clear" w:color="auto" w:fill="FFFFFF"/>
        <w:spacing w:before="100" w:beforeAutospacing="1" w:after="24" w:line="360" w:lineRule="atLeast"/>
        <w:ind w:left="384"/>
        <w:rPr>
          <w:rFonts w:cs="Arial"/>
          <w:sz w:val="28"/>
          <w:szCs w:val="28"/>
        </w:rPr>
      </w:pPr>
      <w:hyperlink r:id="rId59" w:tooltip="Svatopluk Čech" w:history="1">
        <w:r w:rsidR="009016A6" w:rsidRPr="009016A6">
          <w:rPr>
            <w:rStyle w:val="Hypertextovodkaz"/>
            <w:rFonts w:cs="Arial"/>
            <w:color w:val="auto"/>
            <w:sz w:val="28"/>
            <w:szCs w:val="28"/>
            <w:u w:val="none"/>
          </w:rPr>
          <w:t>Svatopluk Čech</w:t>
        </w:r>
      </w:hyperlink>
    </w:p>
    <w:p w:rsidR="009016A6" w:rsidRDefault="003107DA" w:rsidP="009016A6">
      <w:pPr>
        <w:numPr>
          <w:ilvl w:val="0"/>
          <w:numId w:val="42"/>
        </w:numPr>
        <w:shd w:val="clear" w:color="auto" w:fill="FFFFFF"/>
        <w:spacing w:before="100" w:beforeAutospacing="1" w:after="24" w:line="360" w:lineRule="atLeast"/>
        <w:ind w:left="384"/>
        <w:rPr>
          <w:rFonts w:cs="Arial"/>
          <w:sz w:val="28"/>
          <w:szCs w:val="28"/>
        </w:rPr>
      </w:pPr>
      <w:hyperlink r:id="rId60" w:tooltip="Josef Václav Sládek" w:history="1">
        <w:r w:rsidR="009016A6" w:rsidRPr="009016A6">
          <w:rPr>
            <w:rStyle w:val="Hypertextovodkaz"/>
            <w:rFonts w:cs="Arial"/>
            <w:color w:val="auto"/>
            <w:sz w:val="28"/>
            <w:szCs w:val="28"/>
            <w:u w:val="none"/>
          </w:rPr>
          <w:t>Josef Václav Sládek</w:t>
        </w:r>
      </w:hyperlink>
      <w:r w:rsidR="009016A6" w:rsidRPr="009016A6">
        <w:rPr>
          <w:rStyle w:val="apple-converted-space"/>
          <w:rFonts w:cs="Arial"/>
          <w:sz w:val="28"/>
          <w:szCs w:val="28"/>
        </w:rPr>
        <w:t> </w:t>
      </w:r>
      <w:r w:rsidR="009016A6" w:rsidRPr="009016A6">
        <w:rPr>
          <w:rFonts w:cs="Arial"/>
          <w:sz w:val="28"/>
          <w:szCs w:val="28"/>
        </w:rPr>
        <w:t>(z počátku)</w:t>
      </w:r>
    </w:p>
    <w:p w:rsidR="00ED0C3E" w:rsidRPr="00E364C2" w:rsidRDefault="00ED0C3E" w:rsidP="00E364C2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  <w:bookmarkStart w:id="3" w:name="_GoBack"/>
      <w:bookmarkEnd w:id="3"/>
    </w:p>
    <w:sectPr w:rsidR="00ED0C3E" w:rsidRPr="00E364C2" w:rsidSect="0083335E">
      <w:headerReference w:type="default" r:id="rId61"/>
      <w:footerReference w:type="default" r:id="rId6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7DA" w:rsidRDefault="003107DA" w:rsidP="00A74887">
      <w:pPr>
        <w:spacing w:after="0" w:line="240" w:lineRule="auto"/>
      </w:pPr>
      <w:r>
        <w:separator/>
      </w:r>
    </w:p>
  </w:endnote>
  <w:endnote w:type="continuationSeparator" w:id="0">
    <w:p w:rsidR="003107DA" w:rsidRDefault="003107DA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43" w:rsidRDefault="003107DA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6B7043">
          <w:t>- </w:t>
        </w:r>
        <w:r w:rsidR="006B7043">
          <w:fldChar w:fldCharType="begin"/>
        </w:r>
        <w:r w:rsidR="006B7043">
          <w:instrText>PAGE   \* MERGEFORMAT</w:instrText>
        </w:r>
        <w:r w:rsidR="006B7043">
          <w:fldChar w:fldCharType="separate"/>
        </w:r>
        <w:r w:rsidR="00326FA4">
          <w:rPr>
            <w:noProof/>
          </w:rPr>
          <w:t>12</w:t>
        </w:r>
        <w:r w:rsidR="006B7043">
          <w:rPr>
            <w:noProof/>
          </w:rPr>
          <w:fldChar w:fldCharType="end"/>
        </w:r>
        <w:r w:rsidR="006B7043">
          <w:t> -</w:t>
        </w:r>
      </w:sdtContent>
    </w:sdt>
  </w:p>
  <w:p w:rsidR="006B7043" w:rsidRDefault="006B70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7DA" w:rsidRDefault="003107DA" w:rsidP="00A74887">
      <w:pPr>
        <w:spacing w:after="0" w:line="240" w:lineRule="auto"/>
      </w:pPr>
      <w:r>
        <w:separator/>
      </w:r>
    </w:p>
  </w:footnote>
  <w:footnote w:type="continuationSeparator" w:id="0">
    <w:p w:rsidR="003107DA" w:rsidRDefault="003107DA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43" w:rsidRDefault="006B7043">
    <w:pPr>
      <w:pStyle w:val="Zhlav"/>
    </w:pPr>
    <w:r>
      <w:rPr>
        <w:noProof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472"/>
      </v:shape>
    </w:pict>
  </w:numPicBullet>
  <w:abstractNum w:abstractNumId="0">
    <w:nsid w:val="0B7F2D34"/>
    <w:multiLevelType w:val="multilevel"/>
    <w:tmpl w:val="C89A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1280C"/>
    <w:multiLevelType w:val="hybridMultilevel"/>
    <w:tmpl w:val="024EB6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6207030"/>
    <w:multiLevelType w:val="hybridMultilevel"/>
    <w:tmpl w:val="76B2F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6859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01F86"/>
    <w:multiLevelType w:val="multilevel"/>
    <w:tmpl w:val="18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A111B"/>
    <w:multiLevelType w:val="hybridMultilevel"/>
    <w:tmpl w:val="3CC4A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D4149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55743"/>
    <w:multiLevelType w:val="hybridMultilevel"/>
    <w:tmpl w:val="EC227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32CFA"/>
    <w:multiLevelType w:val="hybridMultilevel"/>
    <w:tmpl w:val="4C141A7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91AA1"/>
    <w:multiLevelType w:val="hybridMultilevel"/>
    <w:tmpl w:val="0A6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360A4"/>
    <w:multiLevelType w:val="multilevel"/>
    <w:tmpl w:val="851E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90BDF"/>
    <w:multiLevelType w:val="multilevel"/>
    <w:tmpl w:val="3D2A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7700F"/>
    <w:multiLevelType w:val="hybridMultilevel"/>
    <w:tmpl w:val="A33CD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80F4E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B6F9D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262BB8"/>
    <w:multiLevelType w:val="multilevel"/>
    <w:tmpl w:val="C78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480C33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0547CF"/>
    <w:multiLevelType w:val="hybridMultilevel"/>
    <w:tmpl w:val="1138F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5687A"/>
    <w:multiLevelType w:val="multilevel"/>
    <w:tmpl w:val="C28E3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92D1E"/>
    <w:multiLevelType w:val="multilevel"/>
    <w:tmpl w:val="361E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F17BD0"/>
    <w:multiLevelType w:val="multilevel"/>
    <w:tmpl w:val="653A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0472C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3011D"/>
    <w:multiLevelType w:val="hybridMultilevel"/>
    <w:tmpl w:val="B55E8BDC"/>
    <w:lvl w:ilvl="0" w:tplc="249AB5B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1865B0"/>
    <w:multiLevelType w:val="multilevel"/>
    <w:tmpl w:val="C878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F2429C"/>
    <w:multiLevelType w:val="multilevel"/>
    <w:tmpl w:val="377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1668B6"/>
    <w:multiLevelType w:val="multilevel"/>
    <w:tmpl w:val="BC1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8A4CAF"/>
    <w:multiLevelType w:val="multilevel"/>
    <w:tmpl w:val="344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0A5231"/>
    <w:multiLevelType w:val="hybridMultilevel"/>
    <w:tmpl w:val="C19E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0002AD"/>
    <w:multiLevelType w:val="multilevel"/>
    <w:tmpl w:val="9EE8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D56010"/>
    <w:multiLevelType w:val="multilevel"/>
    <w:tmpl w:val="9816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9688E"/>
    <w:multiLevelType w:val="hybridMultilevel"/>
    <w:tmpl w:val="AE3A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A03AE"/>
    <w:multiLevelType w:val="hybridMultilevel"/>
    <w:tmpl w:val="CB9A81A4"/>
    <w:lvl w:ilvl="0" w:tplc="E35286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8084B"/>
    <w:multiLevelType w:val="multilevel"/>
    <w:tmpl w:val="CA7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271E1"/>
    <w:multiLevelType w:val="hybridMultilevel"/>
    <w:tmpl w:val="33524F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B7F4D"/>
    <w:multiLevelType w:val="multilevel"/>
    <w:tmpl w:val="14F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9BF59D7"/>
    <w:multiLevelType w:val="multilevel"/>
    <w:tmpl w:val="9070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DD110C"/>
    <w:multiLevelType w:val="hybridMultilevel"/>
    <w:tmpl w:val="6106A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9"/>
  </w:num>
  <w:num w:numId="4">
    <w:abstractNumId w:val="36"/>
  </w:num>
  <w:num w:numId="5">
    <w:abstractNumId w:val="32"/>
  </w:num>
  <w:num w:numId="6">
    <w:abstractNumId w:val="35"/>
  </w:num>
  <w:num w:numId="7">
    <w:abstractNumId w:val="4"/>
  </w:num>
  <w:num w:numId="8">
    <w:abstractNumId w:val="27"/>
  </w:num>
  <w:num w:numId="9">
    <w:abstractNumId w:val="9"/>
  </w:num>
  <w:num w:numId="10">
    <w:abstractNumId w:val="34"/>
  </w:num>
  <w:num w:numId="11">
    <w:abstractNumId w:val="23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19"/>
  </w:num>
  <w:num w:numId="17">
    <w:abstractNumId w:val="37"/>
  </w:num>
  <w:num w:numId="18">
    <w:abstractNumId w:val="6"/>
  </w:num>
  <w:num w:numId="19">
    <w:abstractNumId w:val="22"/>
  </w:num>
  <w:num w:numId="20">
    <w:abstractNumId w:val="31"/>
  </w:num>
  <w:num w:numId="21">
    <w:abstractNumId w:val="33"/>
  </w:num>
  <w:num w:numId="22">
    <w:abstractNumId w:val="41"/>
  </w:num>
  <w:num w:numId="23">
    <w:abstractNumId w:val="2"/>
  </w:num>
  <w:num w:numId="24">
    <w:abstractNumId w:val="17"/>
  </w:num>
  <w:num w:numId="25">
    <w:abstractNumId w:val="1"/>
  </w:num>
  <w:num w:numId="26">
    <w:abstractNumId w:val="7"/>
  </w:num>
  <w:num w:numId="27">
    <w:abstractNumId w:val="12"/>
  </w:num>
  <w:num w:numId="28">
    <w:abstractNumId w:val="28"/>
  </w:num>
  <w:num w:numId="29">
    <w:abstractNumId w:val="5"/>
  </w:num>
  <w:num w:numId="30">
    <w:abstractNumId w:val="15"/>
  </w:num>
  <w:num w:numId="31">
    <w:abstractNumId w:val="8"/>
  </w:num>
  <w:num w:numId="32">
    <w:abstractNumId w:val="25"/>
  </w:num>
  <w:num w:numId="33">
    <w:abstractNumId w:val="30"/>
  </w:num>
  <w:num w:numId="34">
    <w:abstractNumId w:val="18"/>
  </w:num>
  <w:num w:numId="35">
    <w:abstractNumId w:val="0"/>
    <w:lvlOverride w:ilvl="0">
      <w:lvl w:ilvl="0">
        <w:numFmt w:val="lowerLetter"/>
        <w:lvlText w:val="%1."/>
        <w:lvlJc w:val="left"/>
      </w:lvl>
    </w:lvlOverride>
  </w:num>
  <w:num w:numId="36">
    <w:abstractNumId w:val="11"/>
    <w:lvlOverride w:ilvl="0">
      <w:lvl w:ilvl="0">
        <w:numFmt w:val="lowerLetter"/>
        <w:lvlText w:val="%1."/>
        <w:lvlJc w:val="left"/>
      </w:lvl>
    </w:lvlOverride>
  </w:num>
  <w:num w:numId="37">
    <w:abstractNumId w:val="40"/>
    <w:lvlOverride w:ilvl="0">
      <w:lvl w:ilvl="0">
        <w:numFmt w:val="lowerLetter"/>
        <w:lvlText w:val="%1."/>
        <w:lvlJc w:val="left"/>
      </w:lvl>
    </w:lvlOverride>
  </w:num>
  <w:num w:numId="38">
    <w:abstractNumId w:val="21"/>
    <w:lvlOverride w:ilvl="0">
      <w:lvl w:ilvl="0">
        <w:numFmt w:val="lowerLetter"/>
        <w:lvlText w:val="%1."/>
        <w:lvlJc w:val="left"/>
      </w:lvl>
    </w:lvlOverride>
  </w:num>
  <w:num w:numId="39">
    <w:abstractNumId w:val="24"/>
  </w:num>
  <w:num w:numId="40">
    <w:abstractNumId w:val="16"/>
  </w:num>
  <w:num w:numId="41">
    <w:abstractNumId w:val="2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01313"/>
    <w:rsid w:val="00002AC0"/>
    <w:rsid w:val="0001166D"/>
    <w:rsid w:val="00012CFD"/>
    <w:rsid w:val="0002347D"/>
    <w:rsid w:val="00056905"/>
    <w:rsid w:val="00074746"/>
    <w:rsid w:val="0008355B"/>
    <w:rsid w:val="000A5E57"/>
    <w:rsid w:val="000F249C"/>
    <w:rsid w:val="00100FF3"/>
    <w:rsid w:val="00103ACE"/>
    <w:rsid w:val="001236E9"/>
    <w:rsid w:val="00134D32"/>
    <w:rsid w:val="00150314"/>
    <w:rsid w:val="0015591A"/>
    <w:rsid w:val="001A24AA"/>
    <w:rsid w:val="001C3D90"/>
    <w:rsid w:val="00215D50"/>
    <w:rsid w:val="00217AD1"/>
    <w:rsid w:val="002269FB"/>
    <w:rsid w:val="00234341"/>
    <w:rsid w:val="00244A7E"/>
    <w:rsid w:val="002552CC"/>
    <w:rsid w:val="00281A5B"/>
    <w:rsid w:val="00285C80"/>
    <w:rsid w:val="002B5EB2"/>
    <w:rsid w:val="002C099B"/>
    <w:rsid w:val="002C27C0"/>
    <w:rsid w:val="002C3C92"/>
    <w:rsid w:val="002E3CD4"/>
    <w:rsid w:val="002E586A"/>
    <w:rsid w:val="002F3604"/>
    <w:rsid w:val="00307B72"/>
    <w:rsid w:val="0031018D"/>
    <w:rsid w:val="003107DA"/>
    <w:rsid w:val="00326FA4"/>
    <w:rsid w:val="00331B39"/>
    <w:rsid w:val="00333054"/>
    <w:rsid w:val="00334802"/>
    <w:rsid w:val="003466E3"/>
    <w:rsid w:val="003500A8"/>
    <w:rsid w:val="00362479"/>
    <w:rsid w:val="00364E57"/>
    <w:rsid w:val="003700D3"/>
    <w:rsid w:val="00382F3D"/>
    <w:rsid w:val="00393083"/>
    <w:rsid w:val="003D655A"/>
    <w:rsid w:val="003F66E7"/>
    <w:rsid w:val="004212DF"/>
    <w:rsid w:val="00425CA0"/>
    <w:rsid w:val="00426E2F"/>
    <w:rsid w:val="0042730D"/>
    <w:rsid w:val="00431EF5"/>
    <w:rsid w:val="00452CA8"/>
    <w:rsid w:val="004817A0"/>
    <w:rsid w:val="004B6621"/>
    <w:rsid w:val="004E3C69"/>
    <w:rsid w:val="004F3073"/>
    <w:rsid w:val="005060B2"/>
    <w:rsid w:val="00515320"/>
    <w:rsid w:val="00520AAA"/>
    <w:rsid w:val="00587C42"/>
    <w:rsid w:val="005B3D57"/>
    <w:rsid w:val="005C395E"/>
    <w:rsid w:val="005C5207"/>
    <w:rsid w:val="005D055E"/>
    <w:rsid w:val="005D2A29"/>
    <w:rsid w:val="005D2AB5"/>
    <w:rsid w:val="005D3D45"/>
    <w:rsid w:val="00626BFD"/>
    <w:rsid w:val="00635C90"/>
    <w:rsid w:val="00642AE5"/>
    <w:rsid w:val="006510AF"/>
    <w:rsid w:val="006644D3"/>
    <w:rsid w:val="00676D60"/>
    <w:rsid w:val="0068787E"/>
    <w:rsid w:val="006B4C5E"/>
    <w:rsid w:val="006B7043"/>
    <w:rsid w:val="006C383A"/>
    <w:rsid w:val="006D1FDA"/>
    <w:rsid w:val="007600D4"/>
    <w:rsid w:val="00764999"/>
    <w:rsid w:val="007B0363"/>
    <w:rsid w:val="007B1F19"/>
    <w:rsid w:val="007B586B"/>
    <w:rsid w:val="007D1085"/>
    <w:rsid w:val="007D3272"/>
    <w:rsid w:val="007E5A9D"/>
    <w:rsid w:val="0083335E"/>
    <w:rsid w:val="00847188"/>
    <w:rsid w:val="008651A1"/>
    <w:rsid w:val="00891D8A"/>
    <w:rsid w:val="008D1203"/>
    <w:rsid w:val="008E6D47"/>
    <w:rsid w:val="008F0691"/>
    <w:rsid w:val="008F4D88"/>
    <w:rsid w:val="00900C88"/>
    <w:rsid w:val="009016A6"/>
    <w:rsid w:val="00906725"/>
    <w:rsid w:val="00916FD9"/>
    <w:rsid w:val="00934CDC"/>
    <w:rsid w:val="009353F8"/>
    <w:rsid w:val="00975405"/>
    <w:rsid w:val="009836C9"/>
    <w:rsid w:val="00987C37"/>
    <w:rsid w:val="009A246E"/>
    <w:rsid w:val="009B57FC"/>
    <w:rsid w:val="009C213C"/>
    <w:rsid w:val="00A03856"/>
    <w:rsid w:val="00A03B54"/>
    <w:rsid w:val="00A36A79"/>
    <w:rsid w:val="00A40120"/>
    <w:rsid w:val="00A43924"/>
    <w:rsid w:val="00A461C4"/>
    <w:rsid w:val="00A74887"/>
    <w:rsid w:val="00A76F1B"/>
    <w:rsid w:val="00A80D13"/>
    <w:rsid w:val="00A81843"/>
    <w:rsid w:val="00A84098"/>
    <w:rsid w:val="00A9402D"/>
    <w:rsid w:val="00AA6E7F"/>
    <w:rsid w:val="00AC0103"/>
    <w:rsid w:val="00AD16BC"/>
    <w:rsid w:val="00AE6A2C"/>
    <w:rsid w:val="00AF36A7"/>
    <w:rsid w:val="00AF550B"/>
    <w:rsid w:val="00AF7F59"/>
    <w:rsid w:val="00B63892"/>
    <w:rsid w:val="00B70A63"/>
    <w:rsid w:val="00B75BFE"/>
    <w:rsid w:val="00BA52A4"/>
    <w:rsid w:val="00BA6BFB"/>
    <w:rsid w:val="00C17632"/>
    <w:rsid w:val="00C317C7"/>
    <w:rsid w:val="00C5255A"/>
    <w:rsid w:val="00C84B9D"/>
    <w:rsid w:val="00C9319F"/>
    <w:rsid w:val="00C94B81"/>
    <w:rsid w:val="00CB50A7"/>
    <w:rsid w:val="00CE0D6C"/>
    <w:rsid w:val="00CE3A97"/>
    <w:rsid w:val="00CF0DB7"/>
    <w:rsid w:val="00D05DBC"/>
    <w:rsid w:val="00D07A64"/>
    <w:rsid w:val="00D07E54"/>
    <w:rsid w:val="00D42E86"/>
    <w:rsid w:val="00D50C3F"/>
    <w:rsid w:val="00D63152"/>
    <w:rsid w:val="00D90F53"/>
    <w:rsid w:val="00D93524"/>
    <w:rsid w:val="00D95D13"/>
    <w:rsid w:val="00DA1D78"/>
    <w:rsid w:val="00DA4755"/>
    <w:rsid w:val="00DD7109"/>
    <w:rsid w:val="00DE1A71"/>
    <w:rsid w:val="00E01A41"/>
    <w:rsid w:val="00E045D8"/>
    <w:rsid w:val="00E209EB"/>
    <w:rsid w:val="00E364C2"/>
    <w:rsid w:val="00E44DDE"/>
    <w:rsid w:val="00E65206"/>
    <w:rsid w:val="00E73781"/>
    <w:rsid w:val="00E91732"/>
    <w:rsid w:val="00ED0C3E"/>
    <w:rsid w:val="00ED5227"/>
    <w:rsid w:val="00F006A8"/>
    <w:rsid w:val="00F05C04"/>
    <w:rsid w:val="00F06DC2"/>
    <w:rsid w:val="00F221C9"/>
    <w:rsid w:val="00F2312D"/>
    <w:rsid w:val="00F831F0"/>
    <w:rsid w:val="00F8589B"/>
    <w:rsid w:val="00F97BA6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6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Nadpis4Char">
    <w:name w:val="Nadpis 4 Char"/>
    <w:basedOn w:val="Standardnpsmoodstavce"/>
    <w:link w:val="Nadpis4"/>
    <w:uiPriority w:val="9"/>
    <w:semiHidden/>
    <w:rsid w:val="008E6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ctoggle">
    <w:name w:val="toctoggle"/>
    <w:basedOn w:val="Standardnpsmoodstavce"/>
    <w:rsid w:val="00901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E6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Zkladntext">
    <w:name w:val="Body Text"/>
    <w:basedOn w:val="Normln"/>
    <w:link w:val="ZkladntextChar"/>
    <w:rsid w:val="00364E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364E5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764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FE0C17"/>
    <w:rPr>
      <w:b/>
      <w:bCs/>
    </w:rPr>
  </w:style>
  <w:style w:type="character" w:styleId="Zvraznn">
    <w:name w:val="Emphasis"/>
    <w:basedOn w:val="Standardnpsmoodstavce"/>
    <w:uiPriority w:val="20"/>
    <w:qFormat/>
    <w:rsid w:val="00AA6E7F"/>
    <w:rPr>
      <w:i/>
      <w:iCs/>
    </w:rPr>
  </w:style>
  <w:style w:type="character" w:customStyle="1" w:styleId="apple-converted-space">
    <w:name w:val="apple-converted-space"/>
    <w:basedOn w:val="Standardnpsmoodstavce"/>
    <w:rsid w:val="00987C37"/>
  </w:style>
  <w:style w:type="paragraph" w:styleId="Titulek">
    <w:name w:val="caption"/>
    <w:basedOn w:val="Normln"/>
    <w:next w:val="Normln"/>
    <w:uiPriority w:val="35"/>
    <w:unhideWhenUsed/>
    <w:qFormat/>
    <w:rsid w:val="00987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w-editsection">
    <w:name w:val="mw-editsection"/>
    <w:basedOn w:val="Standardnpsmoodstavce"/>
    <w:rsid w:val="00642AE5"/>
  </w:style>
  <w:style w:type="character" w:customStyle="1" w:styleId="mw-editsection-bracket">
    <w:name w:val="mw-editsection-bracket"/>
    <w:basedOn w:val="Standardnpsmoodstavce"/>
    <w:rsid w:val="00642AE5"/>
  </w:style>
  <w:style w:type="character" w:customStyle="1" w:styleId="mw-editsection-divider">
    <w:name w:val="mw-editsection-divider"/>
    <w:basedOn w:val="Standardnpsmoodstavce"/>
    <w:rsid w:val="00642AE5"/>
  </w:style>
  <w:style w:type="character" w:customStyle="1" w:styleId="Nadpis4Char">
    <w:name w:val="Nadpis 4 Char"/>
    <w:basedOn w:val="Standardnpsmoodstavce"/>
    <w:link w:val="Nadpis4"/>
    <w:uiPriority w:val="9"/>
    <w:semiHidden/>
    <w:rsid w:val="008E6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octoggle">
    <w:name w:val="toctoggle"/>
    <w:basedOn w:val="Standardnpsmoodstavce"/>
    <w:rsid w:val="0090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3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2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1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576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374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97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2496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/index.php?title=Ruch&amp;action=edit&amp;redlink=1" TargetMode="External"/><Relationship Id="rId18" Type="http://schemas.openxmlformats.org/officeDocument/2006/relationships/hyperlink" Target="http://cs.wikipedia.org/wiki/Epos" TargetMode="External"/><Relationship Id="rId26" Type="http://schemas.openxmlformats.org/officeDocument/2006/relationships/hyperlink" Target="http://cs.wikipedia.org/wiki/Kv%C4%9Bty_(%C4%8Dasopis)" TargetMode="External"/><Relationship Id="rId39" Type="http://schemas.openxmlformats.org/officeDocument/2006/relationships/hyperlink" Target="http://cs.wikipedia.org/w/index.php?title=Prav%C3%BD_v%C3%BDlet_pana_Brou%C4%8Dka_do_M%C4%9Bs%C3%ADce&amp;action=edit&amp;redlink=1" TargetMode="External"/><Relationship Id="rId21" Type="http://schemas.openxmlformats.org/officeDocument/2006/relationships/hyperlink" Target="http://cs.wikipedia.org/wiki/Jan_%C5%BDi%C5%BEka" TargetMode="External"/><Relationship Id="rId34" Type="http://schemas.openxmlformats.org/officeDocument/2006/relationships/hyperlink" Target="http://cs.wikipedia.org/wiki/Rakousko-Uhersko" TargetMode="External"/><Relationship Id="rId42" Type="http://schemas.openxmlformats.org/officeDocument/2006/relationships/hyperlink" Target="http://cs.wikipedia.org/wiki/Pov%C3%ADdka" TargetMode="External"/><Relationship Id="rId47" Type="http://schemas.openxmlformats.org/officeDocument/2006/relationships/hyperlink" Target="http://cs.wikipedia.org/wiki/Bitva_na_V%C3%ADtkov%C4%9B" TargetMode="External"/><Relationship Id="rId50" Type="http://schemas.openxmlformats.org/officeDocument/2006/relationships/hyperlink" Target="http://upload.wikimedia.org/wikipedia/commons/8/8b/Svatopluk_Cech_pohreb1.JPG" TargetMode="External"/><Relationship Id="rId55" Type="http://schemas.openxmlformats.org/officeDocument/2006/relationships/hyperlink" Target="http://cs.wikipedia.org/wiki/1868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1873" TargetMode="External"/><Relationship Id="rId20" Type="http://schemas.openxmlformats.org/officeDocument/2006/relationships/hyperlink" Target="http://cs.wikipedia.org/wiki/Adamit%C3%A9" TargetMode="External"/><Relationship Id="rId29" Type="http://schemas.openxmlformats.org/officeDocument/2006/relationships/hyperlink" Target="http://cs.wikipedia.org/wiki/1883" TargetMode="External"/><Relationship Id="rId41" Type="http://schemas.openxmlformats.org/officeDocument/2006/relationships/hyperlink" Target="http://cs.wikipedia.org/wiki/Satira" TargetMode="External"/><Relationship Id="rId54" Type="http://schemas.openxmlformats.org/officeDocument/2006/relationships/hyperlink" Target="http://cs.wikipedia.org/wiki/B%C3%A1sn%C3%ADk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1868" TargetMode="External"/><Relationship Id="rId24" Type="http://schemas.openxmlformats.org/officeDocument/2006/relationships/hyperlink" Target="http://cs.wikipedia.org/wiki/Ve_st%C3%ADnu_l%C3%ADpy" TargetMode="External"/><Relationship Id="rId32" Type="http://schemas.openxmlformats.org/officeDocument/2006/relationships/hyperlink" Target="http://cs.wikipedia.org/wiki/1884" TargetMode="External"/><Relationship Id="rId37" Type="http://schemas.openxmlformats.org/officeDocument/2006/relationships/hyperlink" Target="http://cs.wikipedia.org/wiki/1888" TargetMode="External"/><Relationship Id="rId40" Type="http://schemas.openxmlformats.org/officeDocument/2006/relationships/hyperlink" Target="http://cs.wikipedia.org/wiki/1888" TargetMode="External"/><Relationship Id="rId45" Type="http://schemas.openxmlformats.org/officeDocument/2006/relationships/hyperlink" Target="http://cs.wikipedia.org/wiki/Nov%C3%BD_epoch%C3%A1ln%C3%AD_v%C3%BDlet_pana_Brou%C4%8Dka,_tentokr%C3%A1te_do_XV._stolet%C3%AD" TargetMode="External"/><Relationship Id="rId53" Type="http://schemas.openxmlformats.org/officeDocument/2006/relationships/image" Target="media/image5.jpeg"/><Relationship Id="rId58" Type="http://schemas.openxmlformats.org/officeDocument/2006/relationships/hyperlink" Target="http://cs.wikipedia.org/wiki/Eli%C5%A1ka_Kr%C3%A1snohorsk%C3%A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Husitstv%C3%AD" TargetMode="External"/><Relationship Id="rId23" Type="http://schemas.openxmlformats.org/officeDocument/2006/relationships/hyperlink" Target="http://cs.wikipedia.org/wiki/Rapsodie" TargetMode="External"/><Relationship Id="rId28" Type="http://schemas.openxmlformats.org/officeDocument/2006/relationships/hyperlink" Target="http://cs.wikipedia.org/wiki/Le%C5%A1et%C3%ADnsk%C3%BD_kov%C3%A1%C5%99" TargetMode="External"/><Relationship Id="rId36" Type="http://schemas.openxmlformats.org/officeDocument/2006/relationships/hyperlink" Target="http://cs.wikipedia.org/wiki/Lyrick%C3%A1_poezie" TargetMode="External"/><Relationship Id="rId49" Type="http://schemas.openxmlformats.org/officeDocument/2006/relationships/hyperlink" Target="http://cs.wikipedia.org/wiki/1895" TargetMode="External"/><Relationship Id="rId57" Type="http://schemas.openxmlformats.org/officeDocument/2006/relationships/hyperlink" Target="http://cs.wikipedia.org/w/index.php?title=Ruchovci&amp;veaction=edit&amp;section=1" TargetMode="External"/><Relationship Id="rId61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cs.wikipedia.org/wiki/Husitstv%C3%AD" TargetMode="External"/><Relationship Id="rId31" Type="http://schemas.openxmlformats.org/officeDocument/2006/relationships/hyperlink" Target="http://cs.wikipedia.org/wiki/Spojen%C3%A9_st%C3%A1ty_americk%C3%A9" TargetMode="External"/><Relationship Id="rId44" Type="http://schemas.openxmlformats.org/officeDocument/2006/relationships/hyperlink" Target="http://cs.wikipedia.org/wiki/Selenit%C3%A9" TargetMode="External"/><Relationship Id="rId52" Type="http://schemas.openxmlformats.org/officeDocument/2006/relationships/image" Target="media/image4.png"/><Relationship Id="rId60" Type="http://schemas.openxmlformats.org/officeDocument/2006/relationships/hyperlink" Target="http://cs.wikipedia.org/wiki/Josef_V%C3%A1clav_Sl%C3%A1d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load.wikimedia.org/wikipedia/commons/8/8f/Svatopluk_Cech.JPG" TargetMode="External"/><Relationship Id="rId14" Type="http://schemas.openxmlformats.org/officeDocument/2006/relationships/hyperlink" Target="http://cs.wikipedia.org/wiki/Epos" TargetMode="External"/><Relationship Id="rId22" Type="http://schemas.openxmlformats.org/officeDocument/2006/relationships/hyperlink" Target="http://cs.wikipedia.org/wiki/1879" TargetMode="External"/><Relationship Id="rId27" Type="http://schemas.openxmlformats.org/officeDocument/2006/relationships/hyperlink" Target="http://cs.wikipedia.org/wiki/Lite%C5%88" TargetMode="External"/><Relationship Id="rId30" Type="http://schemas.openxmlformats.org/officeDocument/2006/relationships/hyperlink" Target="http://cs.wikipedia.org/wiki/1892" TargetMode="External"/><Relationship Id="rId35" Type="http://schemas.openxmlformats.org/officeDocument/2006/relationships/hyperlink" Target="http://cs.wikipedia.org/wiki/1887" TargetMode="External"/><Relationship Id="rId43" Type="http://schemas.openxmlformats.org/officeDocument/2006/relationships/hyperlink" Target="http://cs.wikipedia.org/wiki/Science_fiction" TargetMode="External"/><Relationship Id="rId48" Type="http://schemas.openxmlformats.org/officeDocument/2006/relationships/hyperlink" Target="http://cs.wikipedia.org/wiki/P%C3%ADsn%C4%9B_otroka" TargetMode="External"/><Relationship Id="rId56" Type="http://schemas.openxmlformats.org/officeDocument/2006/relationships/hyperlink" Target="http://cs.wikipedia.org/wiki/N%C3%A1rodn%C3%AD_divadlo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.jpeg"/><Relationship Id="rId3" Type="http://schemas.openxmlformats.org/officeDocument/2006/relationships/styles" Target="styles.xml"/><Relationship Id="rId12" Type="http://schemas.openxmlformats.org/officeDocument/2006/relationships/hyperlink" Target="http://cs.wikipedia.org/wiki/Almanach" TargetMode="External"/><Relationship Id="rId17" Type="http://schemas.openxmlformats.org/officeDocument/2006/relationships/hyperlink" Target="http://cs.wikipedia.org/wiki/Lum%C3%ADr_(%C4%8Dasopis)" TargetMode="External"/><Relationship Id="rId25" Type="http://schemas.openxmlformats.org/officeDocument/2006/relationships/hyperlink" Target="http://cs.wikipedia.org/wiki/1879" TargetMode="External"/><Relationship Id="rId33" Type="http://schemas.openxmlformats.org/officeDocument/2006/relationships/hyperlink" Target="http://cs.wikipedia.org/wiki/Satira" TargetMode="External"/><Relationship Id="rId38" Type="http://schemas.openxmlformats.org/officeDocument/2006/relationships/hyperlink" Target="http://cs.wikipedia.org/wiki/Lyrick%C3%A1_poezie" TargetMode="External"/><Relationship Id="rId46" Type="http://schemas.openxmlformats.org/officeDocument/2006/relationships/hyperlink" Target="http://cs.wikipedia.org/wiki/1888" TargetMode="External"/><Relationship Id="rId59" Type="http://schemas.openxmlformats.org/officeDocument/2006/relationships/hyperlink" Target="http://cs.wikipedia.org/wiki/Svatopluk_%C4%8Ce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39D2-A691-4BA3-A9C5-5DACD8F2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2409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2014-08-31T18:18:00Z</dcterms:created>
  <dcterms:modified xsi:type="dcterms:W3CDTF">2014-08-31T18:18:00Z</dcterms:modified>
</cp:coreProperties>
</file>