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C5A" w:rsidRPr="00F4589E" w:rsidRDefault="00C81F47" w:rsidP="00F4589E">
      <w:pPr>
        <w:tabs>
          <w:tab w:val="left" w:pos="7365"/>
          <w:tab w:val="right" w:pos="9072"/>
        </w:tabs>
        <w:jc w:val="right"/>
      </w:pPr>
      <w:r>
        <w:rPr>
          <w:rFonts w:asciiTheme="minorHAnsi" w:hAnsiTheme="minorHAnsi"/>
          <w:sz w:val="28"/>
          <w:szCs w:val="28"/>
        </w:rPr>
        <w:t>III/2-CJ1/3</w:t>
      </w:r>
      <w:r w:rsidR="00B76376">
        <w:rPr>
          <w:rFonts w:asciiTheme="minorHAnsi" w:hAnsiTheme="minorHAnsi"/>
          <w:sz w:val="28"/>
          <w:szCs w:val="28"/>
        </w:rPr>
        <w:t>.16</w:t>
      </w:r>
      <w:r w:rsidR="00750C5A">
        <w:rPr>
          <w:rFonts w:asciiTheme="minorHAnsi" w:hAnsiTheme="minorHAnsi"/>
          <w:sz w:val="28"/>
          <w:szCs w:val="28"/>
        </w:rPr>
        <w:t>/</w:t>
      </w:r>
      <w:proofErr w:type="spellStart"/>
      <w:r w:rsidR="00750C5A">
        <w:rPr>
          <w:rFonts w:asciiTheme="minorHAnsi" w:hAnsiTheme="minorHAnsi"/>
          <w:sz w:val="28"/>
          <w:szCs w:val="28"/>
        </w:rPr>
        <w:t>Šv</w:t>
      </w:r>
      <w:proofErr w:type="spellEnd"/>
    </w:p>
    <w:p w:rsidR="008C0145" w:rsidRDefault="00B76376" w:rsidP="00877BA2">
      <w:pPr>
        <w:pStyle w:val="Normlnweb"/>
        <w:spacing w:line="252" w:lineRule="auto"/>
        <w:rPr>
          <w:rFonts w:asciiTheme="minorHAnsi" w:hAnsiTheme="minorHAnsi"/>
          <w:sz w:val="32"/>
          <w:szCs w:val="32"/>
        </w:rPr>
      </w:pPr>
      <w:r>
        <w:rPr>
          <w:rFonts w:asciiTheme="minorHAnsi" w:hAnsiTheme="minorHAnsi"/>
          <w:b/>
          <w:bCs/>
          <w:color w:val="FF0000"/>
          <w:sz w:val="32"/>
          <w:szCs w:val="32"/>
        </w:rPr>
        <w:t>Francouzské osvícenství</w:t>
      </w:r>
      <w:r w:rsidR="00877BA2">
        <w:rPr>
          <w:rFonts w:asciiTheme="minorHAnsi" w:hAnsiTheme="minorHAnsi"/>
          <w:b/>
          <w:bCs/>
          <w:color w:val="FF0000"/>
          <w:sz w:val="32"/>
          <w:szCs w:val="32"/>
        </w:rPr>
        <w:t xml:space="preserve"> – 18. století</w:t>
      </w:r>
    </w:p>
    <w:p w:rsidR="00BE1272" w:rsidRPr="00877BA2" w:rsidRDefault="00E448F8" w:rsidP="00877BA2">
      <w:pPr>
        <w:pStyle w:val="Normlnweb"/>
        <w:spacing w:line="252" w:lineRule="auto"/>
        <w:jc w:val="both"/>
        <w:rPr>
          <w:rFonts w:asciiTheme="minorHAnsi" w:hAnsiTheme="minorHAnsi"/>
          <w:b/>
          <w:sz w:val="28"/>
          <w:szCs w:val="28"/>
          <w:u w:val="single"/>
        </w:rPr>
      </w:pPr>
      <w:r w:rsidRPr="00877BA2">
        <w:rPr>
          <w:rFonts w:asciiTheme="minorHAnsi" w:hAnsiTheme="minorHAnsi"/>
          <w:b/>
          <w:sz w:val="28"/>
          <w:szCs w:val="28"/>
          <w:u w:val="single"/>
        </w:rPr>
        <w:t>Literárněhistorický kontext</w:t>
      </w:r>
    </w:p>
    <w:p w:rsidR="008C0145" w:rsidRPr="008C0145" w:rsidRDefault="008C0145" w:rsidP="008C0145">
      <w:pPr>
        <w:jc w:val="both"/>
        <w:rPr>
          <w:rFonts w:asciiTheme="minorHAnsi" w:hAnsiTheme="minorHAnsi" w:cstheme="minorHAnsi"/>
          <w:color w:val="FFFFFF" w:themeColor="background1"/>
          <w:sz w:val="28"/>
        </w:rPr>
      </w:pPr>
      <w:r w:rsidRPr="007B1EFF">
        <w:rPr>
          <w:rFonts w:asciiTheme="minorHAnsi" w:hAnsiTheme="minorHAnsi" w:cstheme="minorHAnsi"/>
          <w:color w:val="FFFFFF" w:themeColor="background1"/>
          <w:sz w:val="28"/>
          <w:highlight w:val="red"/>
        </w:rPr>
        <w:t>Pročtěte si</w:t>
      </w:r>
      <w:r>
        <w:rPr>
          <w:rFonts w:asciiTheme="minorHAnsi" w:hAnsiTheme="minorHAnsi" w:cstheme="minorHAnsi"/>
          <w:color w:val="FFFFFF" w:themeColor="background1"/>
          <w:sz w:val="28"/>
          <w:highlight w:val="red"/>
        </w:rPr>
        <w:t xml:space="preserve"> následující text, zapište si do sešitu výpisky a </w:t>
      </w:r>
      <w:r w:rsidRPr="007B1EFF">
        <w:rPr>
          <w:rFonts w:asciiTheme="minorHAnsi" w:hAnsiTheme="minorHAnsi" w:cstheme="minorHAnsi"/>
          <w:color w:val="FFFFFF" w:themeColor="background1"/>
          <w:sz w:val="28"/>
          <w:highlight w:val="red"/>
        </w:rPr>
        <w:t xml:space="preserve">odpovězte </w:t>
      </w:r>
      <w:r>
        <w:rPr>
          <w:rFonts w:asciiTheme="minorHAnsi" w:hAnsiTheme="minorHAnsi" w:cstheme="minorHAnsi"/>
          <w:color w:val="FFFFFF" w:themeColor="background1"/>
          <w:sz w:val="28"/>
          <w:highlight w:val="red"/>
        </w:rPr>
        <w:t xml:space="preserve">na </w:t>
      </w:r>
      <w:r w:rsidRPr="007B1EFF">
        <w:rPr>
          <w:rFonts w:asciiTheme="minorHAnsi" w:hAnsiTheme="minorHAnsi" w:cstheme="minorHAnsi"/>
          <w:color w:val="FFFFFF" w:themeColor="background1"/>
          <w:sz w:val="28"/>
          <w:highlight w:val="red"/>
        </w:rPr>
        <w:t xml:space="preserve">otázky </w:t>
      </w:r>
      <w:r>
        <w:rPr>
          <w:rFonts w:asciiTheme="minorHAnsi" w:hAnsiTheme="minorHAnsi" w:cstheme="minorHAnsi"/>
          <w:color w:val="FFFFFF" w:themeColor="background1"/>
          <w:sz w:val="28"/>
          <w:highlight w:val="red"/>
        </w:rPr>
        <w:t>uvedené na závěr</w:t>
      </w:r>
      <w:r w:rsidRPr="007B1EFF">
        <w:rPr>
          <w:rFonts w:asciiTheme="minorHAnsi" w:hAnsiTheme="minorHAnsi" w:cstheme="minorHAnsi"/>
          <w:color w:val="FFFFFF" w:themeColor="background1"/>
          <w:sz w:val="28"/>
          <w:highlight w:val="red"/>
        </w:rPr>
        <w:t>.</w:t>
      </w:r>
    </w:p>
    <w:p w:rsidR="00877BA2" w:rsidRDefault="00877BA2" w:rsidP="00512322">
      <w:pPr>
        <w:spacing w:after="0"/>
        <w:jc w:val="both"/>
        <w:rPr>
          <w:rFonts w:asciiTheme="minorHAnsi" w:hAnsiTheme="minorHAnsi"/>
          <w:color w:val="FF0000"/>
          <w:sz w:val="32"/>
          <w:szCs w:val="32"/>
        </w:rPr>
      </w:pPr>
    </w:p>
    <w:p w:rsidR="00877BA2" w:rsidRDefault="00877BA2" w:rsidP="005C0671">
      <w:pPr>
        <w:spacing w:after="0"/>
        <w:jc w:val="both"/>
        <w:rPr>
          <w:rFonts w:asciiTheme="minorHAnsi" w:hAnsiTheme="minorHAnsi"/>
          <w:b/>
          <w:sz w:val="28"/>
          <w:szCs w:val="28"/>
        </w:rPr>
      </w:pPr>
      <w:r>
        <w:rPr>
          <w:rFonts w:asciiTheme="minorHAnsi" w:hAnsiTheme="minorHAnsi"/>
          <w:sz w:val="28"/>
          <w:szCs w:val="28"/>
        </w:rPr>
        <w:t xml:space="preserve">Francouzský kritický duch se projevil ve významném filozofickém a společensko-politickém hnutí 18. století, označovaném jako </w:t>
      </w:r>
      <w:r w:rsidRPr="00877BA2">
        <w:rPr>
          <w:rFonts w:asciiTheme="minorHAnsi" w:hAnsiTheme="minorHAnsi"/>
          <w:b/>
          <w:color w:val="FF0000"/>
          <w:sz w:val="28"/>
          <w:szCs w:val="28"/>
        </w:rPr>
        <w:t>osvícenství</w:t>
      </w:r>
      <w:r>
        <w:rPr>
          <w:rFonts w:asciiTheme="minorHAnsi" w:hAnsiTheme="minorHAnsi"/>
          <w:sz w:val="28"/>
          <w:szCs w:val="28"/>
        </w:rPr>
        <w:t xml:space="preserve">, které kladlo důraz na </w:t>
      </w:r>
      <w:r w:rsidRPr="00877BA2">
        <w:rPr>
          <w:rFonts w:asciiTheme="minorHAnsi" w:hAnsiTheme="minorHAnsi"/>
          <w:b/>
          <w:sz w:val="28"/>
          <w:szCs w:val="28"/>
        </w:rPr>
        <w:t>lidský rozum</w:t>
      </w:r>
      <w:r>
        <w:rPr>
          <w:rFonts w:asciiTheme="minorHAnsi" w:hAnsiTheme="minorHAnsi"/>
          <w:sz w:val="28"/>
          <w:szCs w:val="28"/>
        </w:rPr>
        <w:t xml:space="preserve"> jako nejvyšší hodnotu a věřilo v </w:t>
      </w:r>
      <w:r w:rsidRPr="00877BA2">
        <w:rPr>
          <w:rFonts w:asciiTheme="minorHAnsi" w:hAnsiTheme="minorHAnsi"/>
          <w:b/>
          <w:sz w:val="28"/>
          <w:szCs w:val="28"/>
        </w:rPr>
        <w:t xml:space="preserve">neustálý vývoj člověka. </w:t>
      </w:r>
    </w:p>
    <w:p w:rsidR="00877BA2" w:rsidRDefault="00877BA2" w:rsidP="005C0671">
      <w:pPr>
        <w:spacing w:after="0"/>
        <w:jc w:val="both"/>
        <w:rPr>
          <w:rFonts w:asciiTheme="minorHAnsi" w:hAnsiTheme="minorHAnsi"/>
          <w:b/>
          <w:sz w:val="28"/>
          <w:szCs w:val="28"/>
        </w:rPr>
      </w:pPr>
      <w:r>
        <w:rPr>
          <w:rFonts w:asciiTheme="minorHAnsi" w:hAnsiTheme="minorHAnsi"/>
          <w:sz w:val="28"/>
          <w:szCs w:val="28"/>
        </w:rPr>
        <w:t xml:space="preserve">Odtud pramenila </w:t>
      </w:r>
      <w:r w:rsidRPr="00877BA2">
        <w:rPr>
          <w:rFonts w:asciiTheme="minorHAnsi" w:hAnsiTheme="minorHAnsi"/>
          <w:b/>
          <w:sz w:val="28"/>
          <w:szCs w:val="28"/>
        </w:rPr>
        <w:t>důvěra</w:t>
      </w:r>
      <w:r>
        <w:rPr>
          <w:rFonts w:asciiTheme="minorHAnsi" w:hAnsiTheme="minorHAnsi"/>
          <w:sz w:val="28"/>
          <w:szCs w:val="28"/>
        </w:rPr>
        <w:t xml:space="preserve"> představitelů osvícenství </w:t>
      </w:r>
      <w:r w:rsidRPr="00877BA2">
        <w:rPr>
          <w:rFonts w:asciiTheme="minorHAnsi" w:hAnsiTheme="minorHAnsi"/>
          <w:b/>
          <w:sz w:val="28"/>
          <w:szCs w:val="28"/>
        </w:rPr>
        <w:t>v nepřetržitý společenský pokrok</w:t>
      </w:r>
      <w:r>
        <w:rPr>
          <w:rFonts w:asciiTheme="minorHAnsi" w:hAnsiTheme="minorHAnsi"/>
          <w:sz w:val="28"/>
          <w:szCs w:val="28"/>
        </w:rPr>
        <w:t xml:space="preserve">. Dovolávali se ideálů </w:t>
      </w:r>
      <w:r w:rsidRPr="00877BA2">
        <w:rPr>
          <w:rFonts w:asciiTheme="minorHAnsi" w:hAnsiTheme="minorHAnsi"/>
          <w:b/>
          <w:sz w:val="28"/>
          <w:szCs w:val="28"/>
        </w:rPr>
        <w:t>humanity</w:t>
      </w:r>
      <w:r>
        <w:rPr>
          <w:rFonts w:asciiTheme="minorHAnsi" w:hAnsiTheme="minorHAnsi"/>
          <w:sz w:val="28"/>
          <w:szCs w:val="28"/>
        </w:rPr>
        <w:t xml:space="preserve"> – proto se stavěli </w:t>
      </w:r>
      <w:r w:rsidRPr="00877BA2">
        <w:rPr>
          <w:rFonts w:asciiTheme="minorHAnsi" w:hAnsiTheme="minorHAnsi"/>
          <w:b/>
          <w:sz w:val="28"/>
          <w:szCs w:val="28"/>
        </w:rPr>
        <w:t>proti společenskému útlaku absolutistických vlád</w:t>
      </w:r>
      <w:r w:rsidRPr="00877BA2">
        <w:rPr>
          <w:rFonts w:asciiTheme="minorHAnsi" w:hAnsiTheme="minorHAnsi"/>
          <w:sz w:val="28"/>
          <w:szCs w:val="28"/>
        </w:rPr>
        <w:t xml:space="preserve"> a</w:t>
      </w:r>
      <w:r w:rsidRPr="00877BA2">
        <w:rPr>
          <w:rFonts w:asciiTheme="minorHAnsi" w:hAnsiTheme="minorHAnsi"/>
          <w:b/>
          <w:sz w:val="28"/>
          <w:szCs w:val="28"/>
        </w:rPr>
        <w:t xml:space="preserve"> zastaralému církevnímu dogmatu. </w:t>
      </w:r>
    </w:p>
    <w:p w:rsidR="00877BA2" w:rsidRDefault="00877BA2" w:rsidP="005C0671">
      <w:pPr>
        <w:spacing w:after="0"/>
        <w:jc w:val="both"/>
        <w:rPr>
          <w:rFonts w:asciiTheme="minorHAnsi" w:hAnsiTheme="minorHAnsi"/>
          <w:sz w:val="28"/>
          <w:szCs w:val="28"/>
        </w:rPr>
      </w:pPr>
      <w:r w:rsidRPr="00877BA2">
        <w:rPr>
          <w:rFonts w:asciiTheme="minorHAnsi" w:hAnsiTheme="minorHAnsi"/>
          <w:sz w:val="28"/>
          <w:szCs w:val="28"/>
        </w:rPr>
        <w:t>K</w:t>
      </w:r>
      <w:r>
        <w:rPr>
          <w:rFonts w:asciiTheme="minorHAnsi" w:hAnsiTheme="minorHAnsi"/>
          <w:sz w:val="28"/>
          <w:szCs w:val="28"/>
        </w:rPr>
        <w:t> </w:t>
      </w:r>
      <w:r w:rsidRPr="00877BA2">
        <w:rPr>
          <w:rFonts w:asciiTheme="minorHAnsi" w:hAnsiTheme="minorHAnsi"/>
          <w:sz w:val="28"/>
          <w:szCs w:val="28"/>
        </w:rPr>
        <w:t>osvícencům</w:t>
      </w:r>
      <w:r>
        <w:rPr>
          <w:rFonts w:asciiTheme="minorHAnsi" w:hAnsiTheme="minorHAnsi"/>
          <w:sz w:val="28"/>
          <w:szCs w:val="28"/>
        </w:rPr>
        <w:t xml:space="preserve"> se řadili učenci, filozofové, literáti, publicisté i politikové. Šíři jejich zájmů odpovídal i rozsah jejich společenských aktivit.</w:t>
      </w:r>
    </w:p>
    <w:p w:rsidR="00877BA2" w:rsidRDefault="00877BA2" w:rsidP="005C0671">
      <w:pPr>
        <w:spacing w:after="0"/>
        <w:jc w:val="both"/>
        <w:rPr>
          <w:rFonts w:asciiTheme="minorHAnsi" w:hAnsiTheme="minorHAnsi"/>
          <w:sz w:val="28"/>
          <w:szCs w:val="28"/>
        </w:rPr>
      </w:pPr>
    </w:p>
    <w:p w:rsidR="00877BA2" w:rsidRDefault="00877BA2" w:rsidP="005C0671">
      <w:pPr>
        <w:spacing w:after="0"/>
        <w:jc w:val="both"/>
        <w:rPr>
          <w:rFonts w:asciiTheme="minorHAnsi" w:hAnsiTheme="minorHAnsi"/>
          <w:sz w:val="28"/>
          <w:szCs w:val="28"/>
        </w:rPr>
      </w:pPr>
      <w:r>
        <w:rPr>
          <w:rFonts w:asciiTheme="minorHAnsi" w:hAnsiTheme="minorHAnsi"/>
          <w:sz w:val="28"/>
          <w:szCs w:val="28"/>
        </w:rPr>
        <w:t xml:space="preserve">K největším vědeckým událostem osvícenství patřilo vydávání </w:t>
      </w:r>
      <w:r w:rsidRPr="000428E4">
        <w:rPr>
          <w:rFonts w:asciiTheme="minorHAnsi" w:hAnsiTheme="minorHAnsi"/>
          <w:b/>
          <w:color w:val="FF0000"/>
          <w:sz w:val="28"/>
          <w:szCs w:val="28"/>
        </w:rPr>
        <w:t>Encyklopedie</w:t>
      </w:r>
      <w:r w:rsidRPr="00E12C47">
        <w:rPr>
          <w:rFonts w:asciiTheme="minorHAnsi" w:hAnsiTheme="minorHAnsi"/>
          <w:color w:val="FF0000"/>
          <w:sz w:val="28"/>
          <w:szCs w:val="28"/>
        </w:rPr>
        <w:t xml:space="preserve"> </w:t>
      </w:r>
      <w:r>
        <w:rPr>
          <w:rFonts w:asciiTheme="minorHAnsi" w:hAnsiTheme="minorHAnsi"/>
          <w:sz w:val="28"/>
          <w:szCs w:val="28"/>
        </w:rPr>
        <w:t xml:space="preserve">(1751-1772). </w:t>
      </w:r>
      <w:r w:rsidR="00E12C47">
        <w:rPr>
          <w:rFonts w:asciiTheme="minorHAnsi" w:hAnsiTheme="minorHAnsi"/>
          <w:sz w:val="28"/>
          <w:szCs w:val="28"/>
        </w:rPr>
        <w:t xml:space="preserve">K okruhu jejich tvůrců a editorů, nazývaných </w:t>
      </w:r>
      <w:r w:rsidR="00E12C47" w:rsidRPr="00E12C47">
        <w:rPr>
          <w:rFonts w:asciiTheme="minorHAnsi" w:hAnsiTheme="minorHAnsi"/>
          <w:b/>
          <w:sz w:val="28"/>
          <w:szCs w:val="28"/>
        </w:rPr>
        <w:t>encyklopedisté</w:t>
      </w:r>
      <w:r w:rsidR="00E12C47">
        <w:rPr>
          <w:rFonts w:asciiTheme="minorHAnsi" w:hAnsiTheme="minorHAnsi"/>
          <w:sz w:val="28"/>
          <w:szCs w:val="28"/>
        </w:rPr>
        <w:t>, vynikli:</w:t>
      </w:r>
    </w:p>
    <w:p w:rsidR="00E12C47" w:rsidRDefault="00E12C47" w:rsidP="00E12C47">
      <w:pPr>
        <w:pStyle w:val="Odstavecseseznamem"/>
        <w:numPr>
          <w:ilvl w:val="0"/>
          <w:numId w:val="30"/>
        </w:numPr>
        <w:spacing w:after="0"/>
        <w:jc w:val="both"/>
        <w:rPr>
          <w:rFonts w:asciiTheme="minorHAnsi" w:hAnsiTheme="minorHAnsi"/>
          <w:sz w:val="28"/>
          <w:szCs w:val="28"/>
        </w:rPr>
      </w:pPr>
      <w:r>
        <w:rPr>
          <w:rFonts w:asciiTheme="minorHAnsi" w:hAnsiTheme="minorHAnsi"/>
          <w:sz w:val="28"/>
          <w:szCs w:val="28"/>
        </w:rPr>
        <w:t xml:space="preserve">matematik Jean </w:t>
      </w:r>
      <w:proofErr w:type="spellStart"/>
      <w:r>
        <w:rPr>
          <w:rFonts w:asciiTheme="minorHAnsi" w:hAnsiTheme="minorHAnsi"/>
          <w:sz w:val="28"/>
          <w:szCs w:val="28"/>
        </w:rPr>
        <w:t>d´Alembert</w:t>
      </w:r>
      <w:proofErr w:type="spellEnd"/>
    </w:p>
    <w:p w:rsidR="00E12C47" w:rsidRPr="009B33AD" w:rsidRDefault="00E12C47" w:rsidP="009B33AD">
      <w:pPr>
        <w:pStyle w:val="Odstavecseseznamem"/>
        <w:numPr>
          <w:ilvl w:val="0"/>
          <w:numId w:val="30"/>
        </w:numPr>
        <w:rPr>
          <w:b/>
          <w:sz w:val="36"/>
        </w:rPr>
      </w:pPr>
      <w:r w:rsidRPr="009B33AD">
        <w:rPr>
          <w:rFonts w:asciiTheme="minorHAnsi" w:hAnsiTheme="minorHAnsi"/>
          <w:sz w:val="28"/>
          <w:szCs w:val="28"/>
        </w:rPr>
        <w:t>spisovatel a filozof Denis Diderot</w:t>
      </w:r>
      <w:r w:rsidR="009B33AD" w:rsidRPr="009B33AD">
        <w:rPr>
          <w:rFonts w:asciiTheme="minorHAnsi" w:hAnsiTheme="minorHAnsi"/>
          <w:sz w:val="28"/>
          <w:szCs w:val="28"/>
        </w:rPr>
        <w:t xml:space="preserve"> (viz</w:t>
      </w:r>
      <w:r w:rsidR="009B33AD">
        <w:rPr>
          <w:rFonts w:asciiTheme="minorHAnsi" w:hAnsiTheme="minorHAnsi"/>
          <w:sz w:val="28"/>
          <w:szCs w:val="28"/>
        </w:rPr>
        <w:t xml:space="preserve"> DUM</w:t>
      </w:r>
      <w:r w:rsidR="009B33AD" w:rsidRPr="009B33AD">
        <w:rPr>
          <w:rFonts w:asciiTheme="minorHAnsi" w:hAnsiTheme="minorHAnsi"/>
          <w:sz w:val="28"/>
          <w:szCs w:val="28"/>
        </w:rPr>
        <w:t xml:space="preserve"> </w:t>
      </w:r>
      <w:r w:rsidR="009B33AD" w:rsidRPr="009B33AD">
        <w:rPr>
          <w:sz w:val="28"/>
        </w:rPr>
        <w:t>III/2-CJ1/3.12/De</w:t>
      </w:r>
      <w:r w:rsidR="009B33AD">
        <w:rPr>
          <w:sz w:val="28"/>
        </w:rPr>
        <w:t>)</w:t>
      </w:r>
    </w:p>
    <w:p w:rsidR="00E12C47" w:rsidRDefault="00E12C47" w:rsidP="00E12C47">
      <w:pPr>
        <w:pStyle w:val="Odstavecseseznamem"/>
        <w:numPr>
          <w:ilvl w:val="0"/>
          <w:numId w:val="30"/>
        </w:numPr>
        <w:spacing w:after="0"/>
        <w:jc w:val="both"/>
        <w:rPr>
          <w:rFonts w:asciiTheme="minorHAnsi" w:hAnsiTheme="minorHAnsi"/>
          <w:sz w:val="28"/>
          <w:szCs w:val="28"/>
        </w:rPr>
      </w:pPr>
      <w:r>
        <w:rPr>
          <w:rFonts w:asciiTheme="minorHAnsi" w:hAnsiTheme="minorHAnsi"/>
          <w:sz w:val="28"/>
          <w:szCs w:val="28"/>
        </w:rPr>
        <w:t>filozof, spisovatel a jeden z duchovních otců preromantismu Jean-Jacques Rousseau</w:t>
      </w:r>
    </w:p>
    <w:p w:rsidR="00E12C47" w:rsidRDefault="00E12C47" w:rsidP="00E12C47">
      <w:pPr>
        <w:pStyle w:val="Odstavecseseznamem"/>
        <w:numPr>
          <w:ilvl w:val="0"/>
          <w:numId w:val="30"/>
        </w:numPr>
        <w:spacing w:after="0"/>
        <w:jc w:val="both"/>
        <w:rPr>
          <w:rFonts w:asciiTheme="minorHAnsi" w:hAnsiTheme="minorHAnsi"/>
          <w:sz w:val="28"/>
          <w:szCs w:val="28"/>
        </w:rPr>
      </w:pPr>
      <w:r>
        <w:rPr>
          <w:rFonts w:asciiTheme="minorHAnsi" w:hAnsiTheme="minorHAnsi"/>
          <w:sz w:val="28"/>
          <w:szCs w:val="28"/>
        </w:rPr>
        <w:t xml:space="preserve">filozof a spisovatel </w:t>
      </w:r>
      <w:proofErr w:type="spellStart"/>
      <w:r>
        <w:rPr>
          <w:rFonts w:asciiTheme="minorHAnsi" w:hAnsiTheme="minorHAnsi"/>
          <w:sz w:val="28"/>
          <w:szCs w:val="28"/>
        </w:rPr>
        <w:t>Fra</w:t>
      </w:r>
      <w:r w:rsidRPr="0008256B">
        <w:rPr>
          <w:rFonts w:asciiTheme="minorHAnsi" w:hAnsiTheme="minorHAnsi"/>
          <w:sz w:val="28"/>
          <w:szCs w:val="28"/>
        </w:rPr>
        <w:t>n</w:t>
      </w:r>
      <w:r w:rsidR="0008256B" w:rsidRPr="0008256B">
        <w:rPr>
          <w:rFonts w:asciiTheme="minorHAnsi" w:hAnsiTheme="minorHAnsi" w:cs="Arial"/>
          <w:bCs/>
          <w:color w:val="000000"/>
          <w:sz w:val="28"/>
          <w:szCs w:val="28"/>
          <w:shd w:val="clear" w:color="auto" w:fill="FFFFFF"/>
        </w:rPr>
        <w:t>ç</w:t>
      </w:r>
      <w:r w:rsidRPr="0008256B">
        <w:rPr>
          <w:rFonts w:asciiTheme="minorHAnsi" w:hAnsiTheme="minorHAnsi"/>
          <w:sz w:val="28"/>
          <w:szCs w:val="28"/>
        </w:rPr>
        <w:t>o</w:t>
      </w:r>
      <w:r>
        <w:rPr>
          <w:rFonts w:asciiTheme="minorHAnsi" w:hAnsiTheme="minorHAnsi"/>
          <w:sz w:val="28"/>
          <w:szCs w:val="28"/>
        </w:rPr>
        <w:t>is</w:t>
      </w:r>
      <w:proofErr w:type="spellEnd"/>
      <w:r>
        <w:rPr>
          <w:rFonts w:asciiTheme="minorHAnsi" w:hAnsiTheme="minorHAnsi"/>
          <w:sz w:val="28"/>
          <w:szCs w:val="28"/>
        </w:rPr>
        <w:t xml:space="preserve">-Marie </w:t>
      </w:r>
      <w:proofErr w:type="spellStart"/>
      <w:r>
        <w:rPr>
          <w:rFonts w:asciiTheme="minorHAnsi" w:hAnsiTheme="minorHAnsi"/>
          <w:sz w:val="28"/>
          <w:szCs w:val="28"/>
        </w:rPr>
        <w:t>Arouet</w:t>
      </w:r>
      <w:proofErr w:type="spellEnd"/>
      <w:r>
        <w:rPr>
          <w:rFonts w:asciiTheme="minorHAnsi" w:hAnsiTheme="minorHAnsi"/>
          <w:sz w:val="28"/>
          <w:szCs w:val="28"/>
        </w:rPr>
        <w:t xml:space="preserve">, známý pod pseudonymem </w:t>
      </w:r>
      <w:proofErr w:type="spellStart"/>
      <w:r>
        <w:rPr>
          <w:rFonts w:asciiTheme="minorHAnsi" w:hAnsiTheme="minorHAnsi"/>
          <w:sz w:val="28"/>
          <w:szCs w:val="28"/>
        </w:rPr>
        <w:t>Voltaire</w:t>
      </w:r>
      <w:proofErr w:type="spellEnd"/>
    </w:p>
    <w:p w:rsidR="00E12C47" w:rsidRDefault="00E12C47" w:rsidP="00E12C47">
      <w:pPr>
        <w:spacing w:after="0"/>
        <w:jc w:val="both"/>
        <w:rPr>
          <w:rFonts w:asciiTheme="minorHAnsi" w:hAnsiTheme="minorHAnsi"/>
          <w:sz w:val="28"/>
          <w:szCs w:val="28"/>
        </w:rPr>
      </w:pPr>
    </w:p>
    <w:p w:rsidR="00E12C47" w:rsidRDefault="009B33AD" w:rsidP="00E12C47">
      <w:pPr>
        <w:spacing w:after="0"/>
        <w:jc w:val="both"/>
        <w:rPr>
          <w:rFonts w:asciiTheme="minorHAnsi" w:hAnsiTheme="minorHAnsi"/>
          <w:i/>
          <w:sz w:val="28"/>
          <w:szCs w:val="28"/>
        </w:rPr>
      </w:pPr>
      <w:r>
        <w:rPr>
          <w:rFonts w:asciiTheme="minorHAnsi" w:hAnsiTheme="minorHAnsi"/>
          <w:i/>
          <w:sz w:val="28"/>
          <w:szCs w:val="28"/>
        </w:rPr>
        <w:t>Pozn. s</w:t>
      </w:r>
      <w:r w:rsidR="00E12C47">
        <w:rPr>
          <w:rFonts w:asciiTheme="minorHAnsi" w:hAnsiTheme="minorHAnsi"/>
          <w:i/>
          <w:sz w:val="28"/>
          <w:szCs w:val="28"/>
        </w:rPr>
        <w:t xml:space="preserve">lovo encyklopedie lze doslovně přeložit jako „zaokrouhlené vzdělání“ (z řečtiny </w:t>
      </w:r>
      <w:proofErr w:type="spellStart"/>
      <w:r w:rsidR="00E12C47">
        <w:rPr>
          <w:rFonts w:asciiTheme="minorHAnsi" w:hAnsiTheme="minorHAnsi"/>
          <w:i/>
          <w:sz w:val="28"/>
          <w:szCs w:val="28"/>
        </w:rPr>
        <w:t>enkyklikos</w:t>
      </w:r>
      <w:proofErr w:type="spellEnd"/>
      <w:r w:rsidR="00E12C47">
        <w:rPr>
          <w:rFonts w:asciiTheme="minorHAnsi" w:hAnsiTheme="minorHAnsi"/>
          <w:i/>
          <w:sz w:val="28"/>
          <w:szCs w:val="28"/>
        </w:rPr>
        <w:t xml:space="preserve"> = kruhový a </w:t>
      </w:r>
      <w:proofErr w:type="spellStart"/>
      <w:r w:rsidR="00E12C47">
        <w:rPr>
          <w:rFonts w:asciiTheme="minorHAnsi" w:hAnsiTheme="minorHAnsi"/>
          <w:i/>
          <w:sz w:val="28"/>
          <w:szCs w:val="28"/>
        </w:rPr>
        <w:t>paideia</w:t>
      </w:r>
      <w:proofErr w:type="spellEnd"/>
      <w:r w:rsidR="00E12C47">
        <w:rPr>
          <w:rFonts w:asciiTheme="minorHAnsi" w:hAnsiTheme="minorHAnsi"/>
          <w:i/>
          <w:sz w:val="28"/>
          <w:szCs w:val="28"/>
        </w:rPr>
        <w:t xml:space="preserve"> = výchova, vzdělání). </w:t>
      </w:r>
    </w:p>
    <w:p w:rsidR="00E12C47" w:rsidRPr="00E12C47" w:rsidRDefault="00E12C47" w:rsidP="00E12C47">
      <w:pPr>
        <w:spacing w:after="0"/>
        <w:jc w:val="both"/>
        <w:rPr>
          <w:rFonts w:asciiTheme="minorHAnsi" w:hAnsiTheme="minorHAnsi"/>
          <w:i/>
          <w:sz w:val="28"/>
          <w:szCs w:val="28"/>
        </w:rPr>
      </w:pPr>
    </w:p>
    <w:p w:rsidR="009B33AD" w:rsidRPr="009B33AD" w:rsidRDefault="00E12C47" w:rsidP="00AD14BC">
      <w:pPr>
        <w:spacing w:after="0"/>
        <w:ind w:firstLine="708"/>
        <w:jc w:val="both"/>
        <w:rPr>
          <w:rFonts w:asciiTheme="minorHAnsi" w:hAnsiTheme="minorHAnsi"/>
          <w:sz w:val="28"/>
          <w:szCs w:val="28"/>
        </w:rPr>
      </w:pPr>
      <w:r>
        <w:rPr>
          <w:rFonts w:asciiTheme="minorHAnsi" w:hAnsiTheme="minorHAnsi"/>
          <w:sz w:val="28"/>
          <w:szCs w:val="28"/>
        </w:rPr>
        <w:lastRenderedPageBreak/>
        <w:t xml:space="preserve">Zmíněná francouzská sedmnáctisvazková </w:t>
      </w:r>
      <w:r w:rsidRPr="009B33AD">
        <w:rPr>
          <w:rFonts w:asciiTheme="minorHAnsi" w:hAnsiTheme="minorHAnsi"/>
          <w:i/>
          <w:sz w:val="28"/>
          <w:szCs w:val="28"/>
        </w:rPr>
        <w:t xml:space="preserve">Encyklopedie aneb Racionální slovník věd, umění a řemesel </w:t>
      </w:r>
      <w:r>
        <w:rPr>
          <w:rFonts w:asciiTheme="minorHAnsi" w:hAnsiTheme="minorHAnsi"/>
          <w:sz w:val="28"/>
          <w:szCs w:val="28"/>
        </w:rPr>
        <w:t>představoval</w:t>
      </w:r>
      <w:r w:rsidR="009B33AD">
        <w:rPr>
          <w:rFonts w:asciiTheme="minorHAnsi" w:hAnsiTheme="minorHAnsi"/>
          <w:sz w:val="28"/>
          <w:szCs w:val="28"/>
        </w:rPr>
        <w:t>a</w:t>
      </w:r>
      <w:r>
        <w:rPr>
          <w:rFonts w:asciiTheme="minorHAnsi" w:hAnsiTheme="minorHAnsi"/>
          <w:sz w:val="28"/>
          <w:szCs w:val="28"/>
        </w:rPr>
        <w:t xml:space="preserve"> </w:t>
      </w:r>
      <w:r w:rsidRPr="00824399">
        <w:rPr>
          <w:rFonts w:asciiTheme="minorHAnsi" w:hAnsiTheme="minorHAnsi"/>
          <w:sz w:val="28"/>
          <w:szCs w:val="28"/>
          <w:u w:val="single"/>
        </w:rPr>
        <w:t>první pokus o ucelenou sumarizaci moderního vědění</w:t>
      </w:r>
      <w:r w:rsidR="009B33AD" w:rsidRPr="00824399">
        <w:rPr>
          <w:rFonts w:asciiTheme="minorHAnsi" w:hAnsiTheme="minorHAnsi"/>
          <w:sz w:val="28"/>
          <w:szCs w:val="28"/>
          <w:u w:val="single"/>
        </w:rPr>
        <w:t xml:space="preserve">, </w:t>
      </w:r>
      <w:r w:rsidR="009B33AD" w:rsidRPr="00824399">
        <w:rPr>
          <w:rFonts w:asciiTheme="minorHAnsi" w:hAnsiTheme="minorHAnsi" w:cs="Arial"/>
          <w:sz w:val="28"/>
          <w:szCs w:val="28"/>
          <w:u w:val="single"/>
          <w:shd w:val="clear" w:color="auto" w:fill="FFFFFF"/>
        </w:rPr>
        <w:t xml:space="preserve">z rozličných oblastí </w:t>
      </w:r>
      <w:r w:rsidR="009B33AD" w:rsidRPr="0008256B">
        <w:rPr>
          <w:rFonts w:asciiTheme="minorHAnsi" w:hAnsiTheme="minorHAnsi" w:cs="Arial"/>
          <w:sz w:val="28"/>
          <w:szCs w:val="28"/>
          <w:shd w:val="clear" w:color="auto" w:fill="FFFFFF"/>
        </w:rPr>
        <w:t>(</w:t>
      </w:r>
      <w:hyperlink r:id="rId9" w:tooltip="Přírodověda" w:history="1">
        <w:r w:rsidR="009B33AD" w:rsidRPr="0008256B">
          <w:rPr>
            <w:rStyle w:val="Hypertextovodkaz"/>
            <w:rFonts w:asciiTheme="minorHAnsi" w:hAnsiTheme="minorHAnsi" w:cs="Arial"/>
            <w:color w:val="auto"/>
            <w:sz w:val="28"/>
            <w:szCs w:val="28"/>
            <w:u w:val="none"/>
            <w:shd w:val="clear" w:color="auto" w:fill="FFFFFF"/>
          </w:rPr>
          <w:t>přírodověda</w:t>
        </w:r>
      </w:hyperlink>
      <w:r w:rsidR="009B33AD" w:rsidRPr="009B33AD">
        <w:rPr>
          <w:rFonts w:asciiTheme="minorHAnsi" w:hAnsiTheme="minorHAnsi" w:cs="Arial"/>
          <w:sz w:val="28"/>
          <w:szCs w:val="28"/>
          <w:shd w:val="clear" w:color="auto" w:fill="FFFFFF"/>
        </w:rPr>
        <w:t>,</w:t>
      </w:r>
      <w:r w:rsidR="009B33AD" w:rsidRPr="009B33AD">
        <w:rPr>
          <w:rStyle w:val="apple-converted-space"/>
          <w:rFonts w:asciiTheme="minorHAnsi" w:hAnsiTheme="minorHAnsi" w:cs="Arial"/>
          <w:sz w:val="28"/>
          <w:szCs w:val="28"/>
          <w:shd w:val="clear" w:color="auto" w:fill="FFFFFF"/>
        </w:rPr>
        <w:t> </w:t>
      </w:r>
      <w:hyperlink r:id="rId10" w:tooltip="Historie" w:history="1">
        <w:r w:rsidR="009B33AD" w:rsidRPr="009B33AD">
          <w:rPr>
            <w:rStyle w:val="Hypertextovodkaz"/>
            <w:rFonts w:asciiTheme="minorHAnsi" w:hAnsiTheme="minorHAnsi" w:cs="Arial"/>
            <w:color w:val="auto"/>
            <w:sz w:val="28"/>
            <w:szCs w:val="28"/>
            <w:u w:val="none"/>
            <w:shd w:val="clear" w:color="auto" w:fill="FFFFFF"/>
          </w:rPr>
          <w:t>historie</w:t>
        </w:r>
      </w:hyperlink>
      <w:r w:rsidR="009B33AD" w:rsidRPr="009B33AD">
        <w:rPr>
          <w:rFonts w:asciiTheme="minorHAnsi" w:hAnsiTheme="minorHAnsi" w:cs="Arial"/>
          <w:sz w:val="28"/>
          <w:szCs w:val="28"/>
          <w:shd w:val="clear" w:color="auto" w:fill="FFFFFF"/>
        </w:rPr>
        <w:t>,</w:t>
      </w:r>
      <w:r w:rsidR="009B33AD" w:rsidRPr="009B33AD">
        <w:rPr>
          <w:rStyle w:val="apple-converted-space"/>
          <w:rFonts w:asciiTheme="minorHAnsi" w:hAnsiTheme="minorHAnsi" w:cs="Arial"/>
          <w:sz w:val="28"/>
          <w:szCs w:val="28"/>
          <w:shd w:val="clear" w:color="auto" w:fill="FFFFFF"/>
        </w:rPr>
        <w:t> </w:t>
      </w:r>
      <w:hyperlink r:id="rId11" w:tooltip="Umění" w:history="1">
        <w:r w:rsidR="009B33AD" w:rsidRPr="009B33AD">
          <w:rPr>
            <w:rStyle w:val="Hypertextovodkaz"/>
            <w:rFonts w:asciiTheme="minorHAnsi" w:hAnsiTheme="minorHAnsi" w:cs="Arial"/>
            <w:color w:val="auto"/>
            <w:sz w:val="28"/>
            <w:szCs w:val="28"/>
            <w:u w:val="none"/>
            <w:shd w:val="clear" w:color="auto" w:fill="FFFFFF"/>
          </w:rPr>
          <w:t>umění</w:t>
        </w:r>
      </w:hyperlink>
      <w:r w:rsidR="009B33AD" w:rsidRPr="009B33AD">
        <w:rPr>
          <w:rFonts w:asciiTheme="minorHAnsi" w:hAnsiTheme="minorHAnsi" w:cs="Arial"/>
          <w:sz w:val="28"/>
          <w:szCs w:val="28"/>
          <w:shd w:val="clear" w:color="auto" w:fill="FFFFFF"/>
        </w:rPr>
        <w:t>,</w:t>
      </w:r>
      <w:r w:rsidR="009B33AD" w:rsidRPr="009B33AD">
        <w:rPr>
          <w:rStyle w:val="apple-converted-space"/>
          <w:rFonts w:asciiTheme="minorHAnsi" w:hAnsiTheme="minorHAnsi" w:cs="Arial"/>
          <w:sz w:val="28"/>
          <w:szCs w:val="28"/>
          <w:shd w:val="clear" w:color="auto" w:fill="FFFFFF"/>
        </w:rPr>
        <w:t> </w:t>
      </w:r>
      <w:hyperlink r:id="rId12" w:tooltip="Filosofie" w:history="1">
        <w:r w:rsidR="009B33AD" w:rsidRPr="009B33AD">
          <w:rPr>
            <w:rStyle w:val="Hypertextovodkaz"/>
            <w:rFonts w:asciiTheme="minorHAnsi" w:hAnsiTheme="minorHAnsi" w:cs="Arial"/>
            <w:color w:val="auto"/>
            <w:sz w:val="28"/>
            <w:szCs w:val="28"/>
            <w:u w:val="none"/>
            <w:shd w:val="clear" w:color="auto" w:fill="FFFFFF"/>
          </w:rPr>
          <w:t>filosofie</w:t>
        </w:r>
      </w:hyperlink>
      <w:r w:rsidR="009B33AD" w:rsidRPr="009B33AD">
        <w:rPr>
          <w:rFonts w:asciiTheme="minorHAnsi" w:hAnsiTheme="minorHAnsi" w:cs="Arial"/>
          <w:sz w:val="28"/>
          <w:szCs w:val="28"/>
          <w:shd w:val="clear" w:color="auto" w:fill="FFFFFF"/>
        </w:rPr>
        <w:t>).</w:t>
      </w:r>
      <w:r w:rsidR="009B33AD" w:rsidRPr="009B33AD">
        <w:rPr>
          <w:rStyle w:val="apple-converted-space"/>
          <w:rFonts w:asciiTheme="minorHAnsi" w:hAnsiTheme="minorHAnsi" w:cs="Arial"/>
          <w:sz w:val="28"/>
          <w:szCs w:val="28"/>
          <w:shd w:val="clear" w:color="auto" w:fill="FFFFFF"/>
        </w:rPr>
        <w:t> </w:t>
      </w:r>
    </w:p>
    <w:p w:rsidR="009B33AD" w:rsidRDefault="009B33AD" w:rsidP="009B33AD">
      <w:pPr>
        <w:spacing w:after="0"/>
        <w:jc w:val="both"/>
        <w:rPr>
          <w:rFonts w:asciiTheme="minorHAnsi" w:hAnsiTheme="minorHAnsi" w:cs="Arial"/>
          <w:i/>
          <w:iCs/>
          <w:sz w:val="28"/>
          <w:szCs w:val="28"/>
          <w:shd w:val="clear" w:color="auto" w:fill="FFFFFF"/>
        </w:rPr>
      </w:pPr>
    </w:p>
    <w:p w:rsidR="00877BA2" w:rsidRPr="0010354D" w:rsidRDefault="009B33AD" w:rsidP="005C0671">
      <w:pPr>
        <w:spacing w:after="0"/>
        <w:jc w:val="both"/>
        <w:rPr>
          <w:rStyle w:val="apple-converted-space"/>
          <w:rFonts w:ascii="Arial" w:hAnsi="Arial" w:cs="Arial"/>
          <w:b/>
          <w:color w:val="000000"/>
          <w:sz w:val="20"/>
          <w:szCs w:val="20"/>
          <w:shd w:val="clear" w:color="auto" w:fill="FFFFFF"/>
        </w:rPr>
      </w:pPr>
      <w:r w:rsidRPr="009B33AD">
        <w:rPr>
          <w:rFonts w:asciiTheme="minorHAnsi" w:hAnsiTheme="minorHAnsi" w:cs="Arial"/>
          <w:i/>
          <w:iCs/>
          <w:sz w:val="28"/>
          <w:szCs w:val="28"/>
          <w:shd w:val="clear" w:color="auto" w:fill="FFFFFF"/>
        </w:rPr>
        <w:t>Encyklopedie</w:t>
      </w:r>
      <w:r w:rsidRPr="009B33AD">
        <w:rPr>
          <w:rStyle w:val="apple-converted-space"/>
          <w:rFonts w:asciiTheme="minorHAnsi" w:hAnsiTheme="minorHAnsi" w:cs="Arial"/>
          <w:sz w:val="28"/>
          <w:szCs w:val="28"/>
          <w:shd w:val="clear" w:color="auto" w:fill="FFFFFF"/>
        </w:rPr>
        <w:t> </w:t>
      </w:r>
      <w:r w:rsidRPr="009B33AD">
        <w:rPr>
          <w:rFonts w:asciiTheme="minorHAnsi" w:hAnsiTheme="minorHAnsi" w:cs="Arial"/>
          <w:sz w:val="28"/>
          <w:szCs w:val="28"/>
          <w:shd w:val="clear" w:color="auto" w:fill="FFFFFF"/>
        </w:rPr>
        <w:t xml:space="preserve">byla určená pro vzdělávání širokých mas veřejnosti, </w:t>
      </w:r>
      <w:r w:rsidRPr="009B33AD">
        <w:rPr>
          <w:rFonts w:asciiTheme="minorHAnsi" w:hAnsiTheme="minorHAnsi" w:cs="Arial"/>
          <w:iCs/>
          <w:sz w:val="28"/>
          <w:szCs w:val="28"/>
          <w:shd w:val="clear" w:color="auto" w:fill="FFFFFF"/>
        </w:rPr>
        <w:t>proto byla potenciálně nebezpečná pro šlechtu a církev</w:t>
      </w:r>
      <w:r>
        <w:rPr>
          <w:rFonts w:asciiTheme="minorHAnsi" w:hAnsiTheme="minorHAnsi" w:cs="Arial"/>
          <w:iCs/>
          <w:sz w:val="28"/>
          <w:szCs w:val="28"/>
          <w:shd w:val="clear" w:color="auto" w:fill="FFFFFF"/>
        </w:rPr>
        <w:t xml:space="preserve"> a některé svazky byly zakázány</w:t>
      </w:r>
      <w:r>
        <w:rPr>
          <w:rFonts w:asciiTheme="minorHAnsi" w:hAnsiTheme="minorHAnsi"/>
          <w:sz w:val="28"/>
          <w:szCs w:val="28"/>
        </w:rPr>
        <w:t xml:space="preserve">. </w:t>
      </w:r>
      <w:r w:rsidR="00E12C47">
        <w:rPr>
          <w:rFonts w:asciiTheme="minorHAnsi" w:hAnsiTheme="minorHAnsi"/>
          <w:sz w:val="28"/>
          <w:szCs w:val="28"/>
        </w:rPr>
        <w:t xml:space="preserve">Stala se </w:t>
      </w:r>
      <w:r w:rsidR="00E12C47" w:rsidRPr="0010354D">
        <w:rPr>
          <w:rFonts w:asciiTheme="minorHAnsi" w:hAnsiTheme="minorHAnsi"/>
          <w:b/>
          <w:sz w:val="28"/>
          <w:szCs w:val="28"/>
        </w:rPr>
        <w:t>vzorem pro pozdější velké encyklopedie v ostatních evropských zemích.</w:t>
      </w:r>
      <w:r w:rsidRPr="0010354D">
        <w:rPr>
          <w:rFonts w:asciiTheme="minorHAnsi" w:hAnsiTheme="minorHAnsi"/>
          <w:b/>
          <w:sz w:val="28"/>
          <w:szCs w:val="28"/>
        </w:rPr>
        <w:t xml:space="preserve"> </w:t>
      </w:r>
      <w:r w:rsidRPr="0010354D">
        <w:rPr>
          <w:rStyle w:val="apple-converted-space"/>
          <w:rFonts w:ascii="Arial" w:hAnsi="Arial" w:cs="Arial"/>
          <w:b/>
          <w:color w:val="000000"/>
          <w:sz w:val="20"/>
          <w:szCs w:val="20"/>
          <w:shd w:val="clear" w:color="auto" w:fill="FFFFFF"/>
        </w:rPr>
        <w:t> </w:t>
      </w:r>
    </w:p>
    <w:p w:rsidR="009B33AD" w:rsidRDefault="009B33AD" w:rsidP="005C0671">
      <w:pPr>
        <w:spacing w:after="0"/>
        <w:jc w:val="both"/>
        <w:rPr>
          <w:rFonts w:asciiTheme="minorHAnsi" w:hAnsiTheme="minorHAnsi" w:cs="Arial"/>
          <w:i/>
          <w:iCs/>
          <w:sz w:val="28"/>
          <w:szCs w:val="28"/>
          <w:shd w:val="clear" w:color="auto" w:fill="FFFFFF"/>
        </w:rPr>
      </w:pPr>
    </w:p>
    <w:p w:rsidR="009B33AD" w:rsidRDefault="009B33AD" w:rsidP="005C0671">
      <w:pPr>
        <w:spacing w:after="0"/>
        <w:jc w:val="both"/>
        <w:rPr>
          <w:rFonts w:asciiTheme="minorHAnsi" w:hAnsiTheme="minorHAnsi" w:cs="Arial"/>
          <w:i/>
          <w:iCs/>
          <w:sz w:val="28"/>
          <w:szCs w:val="28"/>
          <w:shd w:val="clear" w:color="auto" w:fill="FFFFFF"/>
        </w:rPr>
        <w:sectPr w:rsidR="009B33AD" w:rsidSect="00EC60A6">
          <w:headerReference w:type="default" r:id="rId13"/>
          <w:footerReference w:type="default" r:id="rId14"/>
          <w:type w:val="continuous"/>
          <w:pgSz w:w="11906" w:h="16838"/>
          <w:pgMar w:top="2835" w:right="1417" w:bottom="1417" w:left="1417" w:header="708" w:footer="708" w:gutter="0"/>
          <w:cols w:space="708"/>
          <w:docGrid w:linePitch="360"/>
        </w:sectPr>
      </w:pPr>
    </w:p>
    <w:p w:rsidR="009B33AD" w:rsidRDefault="009B33AD" w:rsidP="005C0671">
      <w:pPr>
        <w:spacing w:after="0"/>
        <w:jc w:val="both"/>
        <w:rPr>
          <w:rFonts w:asciiTheme="minorHAnsi" w:hAnsiTheme="minorHAnsi" w:cs="Arial"/>
          <w:i/>
          <w:iCs/>
          <w:sz w:val="28"/>
          <w:szCs w:val="28"/>
          <w:shd w:val="clear" w:color="auto" w:fill="FFFFFF"/>
        </w:rPr>
      </w:pPr>
      <w:r w:rsidRPr="009B33AD">
        <w:rPr>
          <w:rFonts w:asciiTheme="minorHAnsi" w:hAnsiTheme="minorHAnsi" w:cs="Arial"/>
          <w:i/>
          <w:iCs/>
          <w:noProof/>
          <w:sz w:val="28"/>
          <w:szCs w:val="28"/>
          <w:shd w:val="clear" w:color="auto" w:fill="FFFFFF"/>
          <w:lang w:eastAsia="cs-CZ"/>
        </w:rPr>
        <w:lastRenderedPageBreak/>
        <w:drawing>
          <wp:inline distT="0" distB="0" distL="0" distR="0" wp14:anchorId="5FD2CAE8" wp14:editId="34BF1AA5">
            <wp:extent cx="2004787" cy="3189514"/>
            <wp:effectExtent l="0" t="0" r="0" b="0"/>
            <wp:docPr id="1" name="Obrázek 1" descr="Soubor:ENC 1-NA5 600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bor:ENC 1-NA5 600px.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4787" cy="3189514"/>
                    </a:xfrm>
                    <a:prstGeom prst="rect">
                      <a:avLst/>
                    </a:prstGeom>
                    <a:noFill/>
                    <a:ln>
                      <a:noFill/>
                    </a:ln>
                  </pic:spPr>
                </pic:pic>
              </a:graphicData>
            </a:graphic>
          </wp:inline>
        </w:drawing>
      </w:r>
    </w:p>
    <w:p w:rsidR="009B33AD" w:rsidRDefault="009B33AD" w:rsidP="005C0671">
      <w:pPr>
        <w:spacing w:after="0"/>
        <w:jc w:val="both"/>
        <w:rPr>
          <w:rFonts w:asciiTheme="minorHAnsi" w:hAnsiTheme="minorHAnsi" w:cs="Arial"/>
          <w:i/>
          <w:iCs/>
          <w:sz w:val="28"/>
          <w:szCs w:val="28"/>
          <w:shd w:val="clear" w:color="auto" w:fill="FFFFFF"/>
        </w:rPr>
      </w:pPr>
    </w:p>
    <w:p w:rsidR="009B33AD" w:rsidRDefault="009B33AD" w:rsidP="005C0671">
      <w:pPr>
        <w:spacing w:after="0"/>
        <w:jc w:val="both"/>
        <w:rPr>
          <w:rFonts w:asciiTheme="minorHAnsi" w:hAnsiTheme="minorHAnsi"/>
          <w:sz w:val="28"/>
          <w:szCs w:val="28"/>
        </w:rPr>
      </w:pPr>
      <w:r>
        <w:rPr>
          <w:rFonts w:asciiTheme="minorHAnsi" w:hAnsiTheme="minorHAnsi"/>
          <w:sz w:val="28"/>
          <w:szCs w:val="28"/>
        </w:rPr>
        <w:t>Titulní strana prvního svazku encyklopedie</w:t>
      </w:r>
    </w:p>
    <w:p w:rsidR="009B33AD" w:rsidRDefault="009B33AD" w:rsidP="005C0671">
      <w:pPr>
        <w:spacing w:after="0"/>
        <w:jc w:val="both"/>
        <w:rPr>
          <w:rFonts w:asciiTheme="minorHAnsi" w:hAnsiTheme="minorHAnsi"/>
          <w:sz w:val="28"/>
          <w:szCs w:val="28"/>
        </w:rPr>
      </w:pPr>
    </w:p>
    <w:p w:rsidR="009B33AD" w:rsidRDefault="009B33AD" w:rsidP="005C0671">
      <w:pPr>
        <w:spacing w:after="0"/>
        <w:jc w:val="both"/>
        <w:rPr>
          <w:rFonts w:asciiTheme="minorHAnsi" w:hAnsiTheme="minorHAnsi"/>
          <w:sz w:val="28"/>
          <w:szCs w:val="28"/>
        </w:rPr>
      </w:pPr>
    </w:p>
    <w:p w:rsidR="009B33AD" w:rsidRDefault="009B33AD" w:rsidP="005C0671">
      <w:pPr>
        <w:spacing w:after="0"/>
        <w:jc w:val="both"/>
        <w:rPr>
          <w:rFonts w:asciiTheme="minorHAnsi" w:hAnsiTheme="minorHAnsi"/>
          <w:sz w:val="28"/>
          <w:szCs w:val="28"/>
        </w:rPr>
      </w:pPr>
    </w:p>
    <w:p w:rsidR="009B33AD" w:rsidRDefault="009B33AD" w:rsidP="005C0671">
      <w:pPr>
        <w:spacing w:after="0"/>
        <w:jc w:val="both"/>
        <w:rPr>
          <w:rFonts w:asciiTheme="minorHAnsi" w:hAnsiTheme="minorHAnsi"/>
          <w:sz w:val="28"/>
          <w:szCs w:val="28"/>
        </w:rPr>
        <w:sectPr w:rsidR="009B33AD" w:rsidSect="009B33AD">
          <w:type w:val="continuous"/>
          <w:pgSz w:w="11906" w:h="16838"/>
          <w:pgMar w:top="2835" w:right="1417" w:bottom="1417" w:left="1417" w:header="708" w:footer="708" w:gutter="0"/>
          <w:cols w:num="2" w:space="708"/>
          <w:docGrid w:linePitch="360"/>
        </w:sectPr>
      </w:pPr>
      <w:r>
        <w:rPr>
          <w:rFonts w:asciiTheme="minorHAnsi" w:hAnsiTheme="minorHAnsi"/>
          <w:sz w:val="28"/>
          <w:szCs w:val="28"/>
        </w:rPr>
        <w:t>www.wikipedia.cz</w:t>
      </w:r>
    </w:p>
    <w:p w:rsidR="009B33AD" w:rsidRDefault="009B33AD" w:rsidP="005C0671">
      <w:pPr>
        <w:spacing w:after="0"/>
        <w:jc w:val="both"/>
        <w:rPr>
          <w:rFonts w:asciiTheme="minorHAnsi" w:hAnsiTheme="minorHAnsi"/>
          <w:sz w:val="28"/>
          <w:szCs w:val="28"/>
        </w:rPr>
      </w:pPr>
    </w:p>
    <w:p w:rsidR="009B33AD" w:rsidRDefault="009B33AD" w:rsidP="005C0671">
      <w:pPr>
        <w:spacing w:after="0"/>
        <w:jc w:val="both"/>
        <w:rPr>
          <w:rFonts w:asciiTheme="minorHAnsi" w:hAnsiTheme="minorHAnsi"/>
          <w:sz w:val="28"/>
          <w:szCs w:val="28"/>
        </w:rPr>
      </w:pPr>
    </w:p>
    <w:p w:rsidR="009B33AD" w:rsidRDefault="009B33AD" w:rsidP="005C0671">
      <w:pPr>
        <w:spacing w:after="0"/>
        <w:jc w:val="both"/>
        <w:rPr>
          <w:rFonts w:asciiTheme="minorHAnsi" w:hAnsiTheme="minorHAnsi"/>
          <w:sz w:val="28"/>
          <w:szCs w:val="28"/>
        </w:rPr>
      </w:pPr>
    </w:p>
    <w:p w:rsidR="009B33AD" w:rsidRDefault="00AD14BC" w:rsidP="005C0671">
      <w:pPr>
        <w:spacing w:after="0"/>
        <w:jc w:val="both"/>
        <w:rPr>
          <w:rFonts w:asciiTheme="minorHAnsi" w:hAnsiTheme="minorHAnsi"/>
          <w:color w:val="FFFFFF" w:themeColor="background1"/>
          <w:sz w:val="28"/>
          <w:szCs w:val="28"/>
        </w:rPr>
      </w:pPr>
      <w:r w:rsidRPr="00AD14BC">
        <w:rPr>
          <w:rFonts w:asciiTheme="minorHAnsi" w:hAnsiTheme="minorHAnsi"/>
          <w:color w:val="FFFFFF" w:themeColor="background1"/>
          <w:sz w:val="28"/>
          <w:szCs w:val="28"/>
          <w:highlight w:val="red"/>
        </w:rPr>
        <w:t>Kontrolní otázky:</w:t>
      </w:r>
    </w:p>
    <w:p w:rsidR="00AD14BC" w:rsidRPr="00AD14BC" w:rsidRDefault="00AD14BC" w:rsidP="005C0671">
      <w:pPr>
        <w:spacing w:after="0"/>
        <w:jc w:val="both"/>
        <w:rPr>
          <w:rFonts w:asciiTheme="minorHAnsi" w:hAnsiTheme="minorHAnsi"/>
          <w:color w:val="FFFFFF" w:themeColor="background1"/>
          <w:sz w:val="28"/>
          <w:szCs w:val="28"/>
        </w:rPr>
      </w:pPr>
    </w:p>
    <w:p w:rsidR="00AD14BC" w:rsidRPr="00AD14BC" w:rsidRDefault="00AD14BC" w:rsidP="00AD14BC">
      <w:pPr>
        <w:pStyle w:val="Odstavecseseznamem"/>
        <w:numPr>
          <w:ilvl w:val="0"/>
          <w:numId w:val="36"/>
        </w:numPr>
        <w:spacing w:after="0"/>
        <w:jc w:val="both"/>
        <w:rPr>
          <w:rFonts w:asciiTheme="minorHAnsi" w:hAnsiTheme="minorHAnsi"/>
          <w:sz w:val="28"/>
          <w:szCs w:val="28"/>
          <w:highlight w:val="yellow"/>
        </w:rPr>
      </w:pPr>
      <w:r w:rsidRPr="00AD14BC">
        <w:rPr>
          <w:rFonts w:asciiTheme="minorHAnsi" w:hAnsiTheme="minorHAnsi"/>
          <w:sz w:val="28"/>
          <w:szCs w:val="28"/>
          <w:highlight w:val="yellow"/>
        </w:rPr>
        <w:t>Kde vzniklo osvícenství?</w:t>
      </w:r>
    </w:p>
    <w:p w:rsidR="00AD14BC" w:rsidRPr="00AD14BC" w:rsidRDefault="00AD14BC" w:rsidP="00AD14BC">
      <w:pPr>
        <w:pStyle w:val="Odstavecseseznamem"/>
        <w:numPr>
          <w:ilvl w:val="0"/>
          <w:numId w:val="36"/>
        </w:numPr>
        <w:spacing w:after="0"/>
        <w:jc w:val="both"/>
        <w:rPr>
          <w:rFonts w:asciiTheme="minorHAnsi" w:hAnsiTheme="minorHAnsi"/>
          <w:sz w:val="28"/>
          <w:szCs w:val="28"/>
          <w:highlight w:val="yellow"/>
        </w:rPr>
      </w:pPr>
      <w:r w:rsidRPr="00AD14BC">
        <w:rPr>
          <w:rFonts w:asciiTheme="minorHAnsi" w:hAnsiTheme="minorHAnsi"/>
          <w:sz w:val="28"/>
          <w:szCs w:val="28"/>
          <w:highlight w:val="yellow"/>
        </w:rPr>
        <w:t>Jaké požadavky osvícenství prosazuje?</w:t>
      </w:r>
    </w:p>
    <w:p w:rsidR="00AD14BC" w:rsidRPr="00AD14BC" w:rsidRDefault="00AD14BC" w:rsidP="00AD14BC">
      <w:pPr>
        <w:pStyle w:val="Odstavecseseznamem"/>
        <w:numPr>
          <w:ilvl w:val="0"/>
          <w:numId w:val="36"/>
        </w:numPr>
        <w:spacing w:after="0"/>
        <w:jc w:val="both"/>
        <w:rPr>
          <w:rFonts w:asciiTheme="minorHAnsi" w:hAnsiTheme="minorHAnsi"/>
          <w:sz w:val="28"/>
          <w:szCs w:val="28"/>
          <w:highlight w:val="yellow"/>
        </w:rPr>
      </w:pPr>
      <w:r w:rsidRPr="00AD14BC">
        <w:rPr>
          <w:rFonts w:asciiTheme="minorHAnsi" w:hAnsiTheme="minorHAnsi"/>
          <w:sz w:val="28"/>
          <w:szCs w:val="28"/>
          <w:highlight w:val="yellow"/>
        </w:rPr>
        <w:t>Co víte o encyklopedii vydávané ve Francii v době osvícenství?</w:t>
      </w:r>
    </w:p>
    <w:p w:rsidR="00AD14BC" w:rsidRPr="00AD14BC" w:rsidRDefault="00AD14BC" w:rsidP="00AD14BC">
      <w:pPr>
        <w:pStyle w:val="Odstavecseseznamem"/>
        <w:numPr>
          <w:ilvl w:val="0"/>
          <w:numId w:val="36"/>
        </w:numPr>
        <w:spacing w:after="0"/>
        <w:jc w:val="both"/>
        <w:rPr>
          <w:rFonts w:asciiTheme="minorHAnsi" w:hAnsiTheme="minorHAnsi"/>
          <w:sz w:val="28"/>
          <w:szCs w:val="28"/>
          <w:highlight w:val="yellow"/>
        </w:rPr>
      </w:pPr>
      <w:r w:rsidRPr="00AD14BC">
        <w:rPr>
          <w:rFonts w:asciiTheme="minorHAnsi" w:hAnsiTheme="minorHAnsi"/>
          <w:sz w:val="28"/>
          <w:szCs w:val="28"/>
          <w:highlight w:val="yellow"/>
        </w:rPr>
        <w:t>Které osobnosti patřily do okruhu tvůrců a editorů této encyklopedie?</w:t>
      </w:r>
    </w:p>
    <w:p w:rsidR="009B33AD" w:rsidRDefault="009B33AD" w:rsidP="005C0671">
      <w:pPr>
        <w:spacing w:after="0"/>
        <w:jc w:val="both"/>
        <w:rPr>
          <w:rFonts w:asciiTheme="minorHAnsi" w:hAnsiTheme="minorHAnsi"/>
          <w:sz w:val="28"/>
          <w:szCs w:val="28"/>
        </w:rPr>
      </w:pPr>
    </w:p>
    <w:p w:rsidR="003C7253" w:rsidRPr="008D7AA7" w:rsidRDefault="003C7253" w:rsidP="008D7AA7">
      <w:pPr>
        <w:pStyle w:val="Normlnweb"/>
        <w:spacing w:line="252" w:lineRule="auto"/>
        <w:jc w:val="both"/>
        <w:rPr>
          <w:rStyle w:val="apple-converted-space"/>
          <w:rFonts w:asciiTheme="minorHAnsi" w:hAnsiTheme="minorHAnsi"/>
          <w:sz w:val="32"/>
          <w:szCs w:val="32"/>
        </w:rPr>
      </w:pPr>
      <w:proofErr w:type="spellStart"/>
      <w:r w:rsidRPr="003C7253">
        <w:rPr>
          <w:rFonts w:asciiTheme="minorHAnsi" w:hAnsiTheme="minorHAnsi" w:cs="Arial"/>
          <w:b/>
          <w:bCs/>
          <w:color w:val="FF0000"/>
          <w:sz w:val="32"/>
          <w:szCs w:val="32"/>
          <w:shd w:val="clear" w:color="auto" w:fill="FFFFFF"/>
        </w:rPr>
        <w:lastRenderedPageBreak/>
        <w:t>Voltaire</w:t>
      </w:r>
      <w:proofErr w:type="spellEnd"/>
      <w:r>
        <w:rPr>
          <w:rFonts w:asciiTheme="minorHAnsi" w:hAnsiTheme="minorHAnsi" w:cs="Arial"/>
          <w:b/>
          <w:bCs/>
          <w:color w:val="FF0000"/>
          <w:sz w:val="32"/>
          <w:szCs w:val="32"/>
          <w:shd w:val="clear" w:color="auto" w:fill="FFFFFF"/>
        </w:rPr>
        <w:t xml:space="preserve"> </w:t>
      </w:r>
      <w:r>
        <w:rPr>
          <w:rFonts w:asciiTheme="minorHAnsi" w:hAnsiTheme="minorHAnsi" w:cstheme="minorHAnsi"/>
          <w:sz w:val="32"/>
          <w:szCs w:val="32"/>
        </w:rPr>
        <w:t>[</w:t>
      </w:r>
      <w:proofErr w:type="spellStart"/>
      <w:r>
        <w:rPr>
          <w:rFonts w:asciiTheme="minorHAnsi" w:hAnsiTheme="minorHAnsi" w:cstheme="minorHAnsi"/>
          <w:sz w:val="32"/>
          <w:szCs w:val="32"/>
        </w:rPr>
        <w:t>volt</w:t>
      </w:r>
      <w:r w:rsidRPr="00406A97">
        <w:rPr>
          <w:rFonts w:asciiTheme="minorHAnsi" w:hAnsiTheme="minorHAnsi" w:cstheme="minorHAnsi"/>
          <w:sz w:val="32"/>
          <w:szCs w:val="32"/>
        </w:rPr>
        <w:t>ér</w:t>
      </w:r>
      <w:proofErr w:type="spellEnd"/>
      <w:r w:rsidRPr="00406A97">
        <w:rPr>
          <w:rFonts w:asciiTheme="minorHAnsi" w:hAnsiTheme="minorHAnsi" w:cstheme="minorHAnsi"/>
          <w:sz w:val="32"/>
          <w:szCs w:val="32"/>
        </w:rPr>
        <w:t>]</w:t>
      </w:r>
      <w:r w:rsidR="008D7AA7">
        <w:rPr>
          <w:rFonts w:asciiTheme="minorHAnsi" w:hAnsiTheme="minorHAnsi" w:cstheme="minorHAnsi"/>
          <w:sz w:val="32"/>
          <w:szCs w:val="32"/>
        </w:rPr>
        <w:t xml:space="preserve">, </w:t>
      </w:r>
      <w:r w:rsidRPr="003C7253">
        <w:rPr>
          <w:rFonts w:asciiTheme="minorHAnsi" w:hAnsiTheme="minorHAnsi" w:cs="Arial"/>
          <w:color w:val="000000"/>
          <w:sz w:val="28"/>
          <w:szCs w:val="28"/>
          <w:shd w:val="clear" w:color="auto" w:fill="FFFFFF"/>
        </w:rPr>
        <w:t>vlastním jménem</w:t>
      </w:r>
      <w:r w:rsidRPr="003C7253">
        <w:rPr>
          <w:rStyle w:val="apple-converted-space"/>
          <w:rFonts w:asciiTheme="minorHAnsi" w:hAnsiTheme="minorHAnsi" w:cs="Arial"/>
          <w:color w:val="000000"/>
          <w:sz w:val="28"/>
          <w:szCs w:val="28"/>
          <w:shd w:val="clear" w:color="auto" w:fill="FFFFFF"/>
        </w:rPr>
        <w:t> </w:t>
      </w:r>
      <w:proofErr w:type="spellStart"/>
      <w:r w:rsidRPr="003C7253">
        <w:rPr>
          <w:rFonts w:asciiTheme="minorHAnsi" w:hAnsiTheme="minorHAnsi" w:cs="Arial"/>
          <w:b/>
          <w:bCs/>
          <w:color w:val="000000"/>
          <w:sz w:val="28"/>
          <w:szCs w:val="28"/>
          <w:shd w:val="clear" w:color="auto" w:fill="FFFFFF"/>
        </w:rPr>
        <w:t>François</w:t>
      </w:r>
      <w:proofErr w:type="spellEnd"/>
      <w:r w:rsidRPr="003C7253">
        <w:rPr>
          <w:rFonts w:asciiTheme="minorHAnsi" w:hAnsiTheme="minorHAnsi" w:cs="Arial"/>
          <w:b/>
          <w:bCs/>
          <w:color w:val="000000"/>
          <w:sz w:val="28"/>
          <w:szCs w:val="28"/>
          <w:shd w:val="clear" w:color="auto" w:fill="FFFFFF"/>
        </w:rPr>
        <w:t xml:space="preserve"> Marie </w:t>
      </w:r>
      <w:proofErr w:type="spellStart"/>
      <w:r w:rsidRPr="003C7253">
        <w:rPr>
          <w:rFonts w:asciiTheme="minorHAnsi" w:hAnsiTheme="minorHAnsi" w:cs="Arial"/>
          <w:b/>
          <w:bCs/>
          <w:color w:val="000000"/>
          <w:sz w:val="28"/>
          <w:szCs w:val="28"/>
          <w:shd w:val="clear" w:color="auto" w:fill="FFFFFF"/>
        </w:rPr>
        <w:t>Arouet</w:t>
      </w:r>
      <w:proofErr w:type="spellEnd"/>
      <w:r w:rsidRPr="003C7253">
        <w:rPr>
          <w:rStyle w:val="apple-converted-space"/>
          <w:rFonts w:asciiTheme="minorHAnsi" w:hAnsiTheme="minorHAnsi" w:cs="Arial"/>
          <w:color w:val="000000"/>
          <w:sz w:val="28"/>
          <w:szCs w:val="28"/>
          <w:shd w:val="clear" w:color="auto" w:fill="FFFFFF"/>
        </w:rPr>
        <w:t> </w:t>
      </w:r>
    </w:p>
    <w:p w:rsidR="003C7253" w:rsidRDefault="003C7253" w:rsidP="003C7253">
      <w:pPr>
        <w:spacing w:after="0"/>
        <w:rPr>
          <w:rFonts w:asciiTheme="minorHAnsi" w:hAnsiTheme="minorHAnsi" w:cs="Arial"/>
          <w:sz w:val="28"/>
          <w:szCs w:val="28"/>
          <w:shd w:val="clear" w:color="auto" w:fill="FFFFFF"/>
        </w:rPr>
      </w:pPr>
      <w:r w:rsidRPr="003C7253">
        <w:rPr>
          <w:rFonts w:asciiTheme="minorHAnsi" w:hAnsiTheme="minorHAnsi" w:cs="Arial"/>
          <w:sz w:val="28"/>
          <w:szCs w:val="28"/>
          <w:shd w:val="clear" w:color="auto" w:fill="FFFFFF"/>
        </w:rPr>
        <w:t>(</w:t>
      </w:r>
      <w:hyperlink r:id="rId16" w:tooltip="1694" w:history="1">
        <w:r w:rsidRPr="003C7253">
          <w:rPr>
            <w:rStyle w:val="Hypertextovodkaz"/>
            <w:rFonts w:asciiTheme="minorHAnsi" w:hAnsiTheme="minorHAnsi" w:cs="Arial"/>
            <w:color w:val="auto"/>
            <w:sz w:val="28"/>
            <w:szCs w:val="28"/>
            <w:u w:val="none"/>
            <w:shd w:val="clear" w:color="auto" w:fill="FFFFFF"/>
          </w:rPr>
          <w:t>1694</w:t>
        </w:r>
      </w:hyperlink>
      <w:r w:rsidRPr="003C7253">
        <w:rPr>
          <w:rStyle w:val="apple-converted-space"/>
          <w:rFonts w:asciiTheme="minorHAnsi" w:hAnsiTheme="minorHAnsi" w:cs="Arial"/>
          <w:sz w:val="28"/>
          <w:szCs w:val="28"/>
          <w:shd w:val="clear" w:color="auto" w:fill="FFFFFF"/>
        </w:rPr>
        <w:t> </w:t>
      </w:r>
      <w:hyperlink r:id="rId17" w:tooltip="Paříž" w:history="1">
        <w:r w:rsidRPr="003C7253">
          <w:rPr>
            <w:rStyle w:val="Hypertextovodkaz"/>
            <w:rFonts w:asciiTheme="minorHAnsi" w:hAnsiTheme="minorHAnsi" w:cs="Arial"/>
            <w:color w:val="auto"/>
            <w:sz w:val="28"/>
            <w:szCs w:val="28"/>
            <w:u w:val="none"/>
            <w:shd w:val="clear" w:color="auto" w:fill="FFFFFF"/>
          </w:rPr>
          <w:t>Paříž</w:t>
        </w:r>
      </w:hyperlink>
      <w:r w:rsidRPr="003C7253">
        <w:rPr>
          <w:rStyle w:val="apple-converted-space"/>
          <w:rFonts w:asciiTheme="minorHAnsi" w:hAnsiTheme="minorHAnsi" w:cs="Arial"/>
          <w:sz w:val="28"/>
          <w:szCs w:val="28"/>
          <w:shd w:val="clear" w:color="auto" w:fill="FFFFFF"/>
        </w:rPr>
        <w:t> </w:t>
      </w:r>
      <w:r w:rsidRPr="003C7253">
        <w:rPr>
          <w:rFonts w:asciiTheme="minorHAnsi" w:hAnsiTheme="minorHAnsi" w:cs="Arial"/>
          <w:sz w:val="28"/>
          <w:szCs w:val="28"/>
          <w:shd w:val="clear" w:color="auto" w:fill="FFFFFF"/>
        </w:rPr>
        <w:t>-</w:t>
      </w:r>
      <w:r w:rsidRPr="003C7253">
        <w:rPr>
          <w:rStyle w:val="apple-converted-space"/>
          <w:rFonts w:asciiTheme="minorHAnsi" w:hAnsiTheme="minorHAnsi" w:cs="Arial"/>
          <w:sz w:val="28"/>
          <w:szCs w:val="28"/>
          <w:shd w:val="clear" w:color="auto" w:fill="FFFFFF"/>
        </w:rPr>
        <w:t xml:space="preserve"> </w:t>
      </w:r>
      <w:r w:rsidRPr="003C7253">
        <w:rPr>
          <w:rFonts w:asciiTheme="minorHAnsi" w:hAnsiTheme="minorHAnsi" w:cs="Arial"/>
          <w:sz w:val="28"/>
          <w:szCs w:val="28"/>
          <w:shd w:val="clear" w:color="auto" w:fill="FFFFFF"/>
        </w:rPr>
        <w:t>1778</w:t>
      </w:r>
      <w:r>
        <w:rPr>
          <w:rFonts w:asciiTheme="minorHAnsi" w:hAnsiTheme="minorHAnsi" w:cs="Arial"/>
          <w:sz w:val="28"/>
          <w:szCs w:val="28"/>
          <w:shd w:val="clear" w:color="auto" w:fill="FFFFFF"/>
        </w:rPr>
        <w:t xml:space="preserve"> Paříž</w:t>
      </w:r>
      <w:r w:rsidRPr="003C7253">
        <w:rPr>
          <w:rFonts w:asciiTheme="minorHAnsi" w:hAnsiTheme="minorHAnsi" w:cs="Arial"/>
          <w:sz w:val="28"/>
          <w:szCs w:val="28"/>
          <w:shd w:val="clear" w:color="auto" w:fill="FFFFFF"/>
        </w:rPr>
        <w:t xml:space="preserve">) </w:t>
      </w:r>
    </w:p>
    <w:p w:rsidR="008D7AA7" w:rsidRDefault="008D7AA7" w:rsidP="003C7253">
      <w:pPr>
        <w:spacing w:after="0"/>
        <w:rPr>
          <w:rFonts w:asciiTheme="minorHAnsi" w:hAnsiTheme="minorHAnsi" w:cs="Arial"/>
          <w:sz w:val="28"/>
          <w:szCs w:val="28"/>
          <w:shd w:val="clear" w:color="auto" w:fill="FFFFFF"/>
        </w:rPr>
      </w:pPr>
    </w:p>
    <w:p w:rsidR="00EC5BA1" w:rsidRDefault="00EC5BA1" w:rsidP="008D7AA7">
      <w:pPr>
        <w:spacing w:after="0"/>
        <w:jc w:val="center"/>
        <w:rPr>
          <w:rFonts w:asciiTheme="minorHAnsi" w:hAnsiTheme="minorHAnsi" w:cs="Arial"/>
          <w:sz w:val="28"/>
          <w:szCs w:val="28"/>
          <w:shd w:val="clear" w:color="auto" w:fill="FFFFFF"/>
        </w:rPr>
        <w:sectPr w:rsidR="00EC5BA1" w:rsidSect="00EC60A6">
          <w:type w:val="continuous"/>
          <w:pgSz w:w="11906" w:h="16838"/>
          <w:pgMar w:top="2835" w:right="1417" w:bottom="1417" w:left="1417" w:header="708" w:footer="708" w:gutter="0"/>
          <w:cols w:space="708"/>
          <w:docGrid w:linePitch="360"/>
        </w:sectPr>
      </w:pPr>
    </w:p>
    <w:p w:rsidR="008D7AA7" w:rsidRPr="003C7253" w:rsidRDefault="008D7AA7" w:rsidP="008D7AA7">
      <w:pPr>
        <w:spacing w:after="0"/>
        <w:jc w:val="center"/>
        <w:rPr>
          <w:rFonts w:asciiTheme="minorHAnsi" w:hAnsiTheme="minorHAnsi" w:cs="Arial"/>
          <w:sz w:val="28"/>
          <w:szCs w:val="28"/>
          <w:shd w:val="clear" w:color="auto" w:fill="FFFFFF"/>
        </w:rPr>
      </w:pPr>
      <w:r w:rsidRPr="008D7AA7">
        <w:rPr>
          <w:rFonts w:asciiTheme="minorHAnsi" w:hAnsiTheme="minorHAnsi" w:cs="Arial"/>
          <w:noProof/>
          <w:sz w:val="28"/>
          <w:szCs w:val="28"/>
          <w:shd w:val="clear" w:color="auto" w:fill="FFFFFF"/>
          <w:lang w:eastAsia="cs-CZ"/>
        </w:rPr>
        <w:lastRenderedPageBreak/>
        <w:drawing>
          <wp:inline distT="0" distB="0" distL="0" distR="0" wp14:anchorId="77AE1141" wp14:editId="6BD8D83B">
            <wp:extent cx="2386911" cy="2993572"/>
            <wp:effectExtent l="0" t="0" r="0" b="0"/>
            <wp:docPr id="3" name="Obrázek 3" descr="File:D'après Maurice Quentin de La Tour, Portrait de Voltaire, détail du visage (château de Fer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D'après Maurice Quentin de La Tour, Portrait de Voltaire, détail du visage (château de Ferne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6959" cy="2993632"/>
                    </a:xfrm>
                    <a:prstGeom prst="rect">
                      <a:avLst/>
                    </a:prstGeom>
                    <a:noFill/>
                    <a:ln>
                      <a:noFill/>
                    </a:ln>
                  </pic:spPr>
                </pic:pic>
              </a:graphicData>
            </a:graphic>
          </wp:inline>
        </w:drawing>
      </w:r>
    </w:p>
    <w:p w:rsidR="003C7253" w:rsidRDefault="003C7253" w:rsidP="003C7253">
      <w:pPr>
        <w:spacing w:after="0"/>
        <w:rPr>
          <w:rFonts w:asciiTheme="minorHAnsi" w:hAnsiTheme="minorHAnsi" w:cs="Arial"/>
          <w:color w:val="000000"/>
          <w:sz w:val="28"/>
          <w:szCs w:val="28"/>
          <w:shd w:val="clear" w:color="auto" w:fill="FFFFFF"/>
        </w:rPr>
      </w:pPr>
    </w:p>
    <w:p w:rsidR="003C7253" w:rsidRDefault="008D7AA7" w:rsidP="00EC5BA1">
      <w:pPr>
        <w:spacing w:after="0"/>
        <w:ind w:firstLine="708"/>
        <w:jc w:val="center"/>
        <w:rPr>
          <w:rFonts w:asciiTheme="minorHAnsi" w:hAnsiTheme="minorHAnsi" w:cs="Arial"/>
          <w:i/>
          <w:color w:val="000000"/>
          <w:sz w:val="28"/>
          <w:szCs w:val="28"/>
          <w:shd w:val="clear" w:color="auto" w:fill="FFFFFF"/>
        </w:rPr>
      </w:pPr>
      <w:r>
        <w:rPr>
          <w:rFonts w:asciiTheme="minorHAnsi" w:hAnsiTheme="minorHAnsi" w:cs="Arial"/>
          <w:i/>
          <w:color w:val="000000"/>
          <w:sz w:val="28"/>
          <w:szCs w:val="28"/>
          <w:shd w:val="clear" w:color="auto" w:fill="FFFFFF"/>
        </w:rPr>
        <w:t>N</w:t>
      </w:r>
      <w:r w:rsidR="003C7253" w:rsidRPr="003C7253">
        <w:rPr>
          <w:rFonts w:asciiTheme="minorHAnsi" w:hAnsiTheme="minorHAnsi" w:cs="Arial"/>
          <w:i/>
          <w:color w:val="000000"/>
          <w:sz w:val="28"/>
          <w:szCs w:val="28"/>
          <w:shd w:val="clear" w:color="auto" w:fill="FFFFFF"/>
        </w:rPr>
        <w:t>ejpronikavější a literárně nejúspěšnější myslitel francouzského osvícenství</w:t>
      </w:r>
    </w:p>
    <w:p w:rsidR="00EC5BA1" w:rsidRDefault="00EC5BA1" w:rsidP="00EC5BA1">
      <w:pPr>
        <w:spacing w:after="0"/>
        <w:ind w:firstLine="708"/>
        <w:jc w:val="center"/>
        <w:rPr>
          <w:rFonts w:asciiTheme="minorHAnsi" w:hAnsiTheme="minorHAnsi" w:cs="Arial"/>
          <w:i/>
          <w:color w:val="000000"/>
          <w:sz w:val="28"/>
          <w:szCs w:val="28"/>
          <w:shd w:val="clear" w:color="auto" w:fill="FFFFFF"/>
        </w:rPr>
      </w:pPr>
    </w:p>
    <w:p w:rsidR="003C7253" w:rsidRPr="008D7AA7" w:rsidRDefault="003C7253" w:rsidP="008D7AA7">
      <w:pPr>
        <w:spacing w:after="0"/>
        <w:jc w:val="center"/>
        <w:rPr>
          <w:rFonts w:asciiTheme="minorHAnsi" w:hAnsiTheme="minorHAnsi" w:cs="Arial"/>
          <w:color w:val="000000"/>
          <w:sz w:val="28"/>
          <w:szCs w:val="28"/>
          <w:shd w:val="clear" w:color="auto" w:fill="FFFFFF"/>
        </w:rPr>
      </w:pPr>
      <w:proofErr w:type="spellStart"/>
      <w:r w:rsidRPr="008D7AA7">
        <w:rPr>
          <w:rFonts w:asciiTheme="minorHAnsi" w:hAnsiTheme="minorHAnsi" w:cs="Arial"/>
          <w:color w:val="000000"/>
          <w:sz w:val="28"/>
          <w:szCs w:val="28"/>
          <w:shd w:val="clear" w:color="auto" w:fill="FFFFFF"/>
        </w:rPr>
        <w:t>Voltaire</w:t>
      </w:r>
      <w:proofErr w:type="spellEnd"/>
      <w:r w:rsidRPr="008D7AA7">
        <w:rPr>
          <w:rFonts w:asciiTheme="minorHAnsi" w:hAnsiTheme="minorHAnsi" w:cs="Arial"/>
          <w:color w:val="000000"/>
          <w:sz w:val="28"/>
          <w:szCs w:val="28"/>
          <w:shd w:val="clear" w:color="auto" w:fill="FFFFFF"/>
        </w:rPr>
        <w:t xml:space="preserve"> měl velmi pestrý život. Kvůli své satirické tvorbě namířené proti králi byl vězněn v Bastile, kde vznik</w:t>
      </w:r>
      <w:r w:rsidR="008D7AA7">
        <w:rPr>
          <w:rFonts w:asciiTheme="minorHAnsi" w:hAnsiTheme="minorHAnsi" w:cs="Arial"/>
          <w:color w:val="000000"/>
          <w:sz w:val="28"/>
          <w:szCs w:val="28"/>
          <w:shd w:val="clear" w:color="auto" w:fill="FFFFFF"/>
        </w:rPr>
        <w:t>la</w:t>
      </w:r>
      <w:r w:rsidRPr="008D7AA7">
        <w:rPr>
          <w:rFonts w:asciiTheme="minorHAnsi" w:hAnsiTheme="minorHAnsi" w:cs="Arial"/>
          <w:color w:val="000000"/>
          <w:sz w:val="28"/>
          <w:szCs w:val="28"/>
          <w:shd w:val="clear" w:color="auto" w:fill="FFFFFF"/>
        </w:rPr>
        <w:t xml:space="preserve"> jeho první díla. Za urážku mladého šlechtice z významné rodiny musel odejít do Anglie. Po návratu do Paříže na krátkou dobu se stal historiografem Ludvíka XV. a členem Francouzské králov</w:t>
      </w:r>
      <w:r w:rsidR="0008256B">
        <w:rPr>
          <w:rFonts w:asciiTheme="minorHAnsi" w:hAnsiTheme="minorHAnsi" w:cs="Arial"/>
          <w:color w:val="000000"/>
          <w:sz w:val="28"/>
          <w:szCs w:val="28"/>
          <w:shd w:val="clear" w:color="auto" w:fill="FFFFFF"/>
        </w:rPr>
        <w:t>ské akademie věd, brzy byl ovšem</w:t>
      </w:r>
      <w:r w:rsidRPr="008D7AA7">
        <w:rPr>
          <w:rFonts w:asciiTheme="minorHAnsi" w:hAnsiTheme="minorHAnsi" w:cs="Arial"/>
          <w:color w:val="000000"/>
          <w:sz w:val="28"/>
          <w:szCs w:val="28"/>
          <w:shd w:val="clear" w:color="auto" w:fill="FFFFFF"/>
        </w:rPr>
        <w:t xml:space="preserve"> vypovězen ze dvora. </w:t>
      </w:r>
      <w:r w:rsidR="008D7AA7" w:rsidRPr="00102F7C">
        <w:rPr>
          <w:rFonts w:asciiTheme="minorHAnsi" w:hAnsiTheme="minorHAnsi" w:cs="Arial"/>
          <w:b/>
          <w:color w:val="FF0000"/>
          <w:sz w:val="28"/>
          <w:szCs w:val="28"/>
          <w:shd w:val="clear" w:color="auto" w:fill="FFFFFF"/>
        </w:rPr>
        <w:t xml:space="preserve">Vysmíval se církevním a světským autoritám, </w:t>
      </w:r>
      <w:r w:rsidR="008D7AA7" w:rsidRPr="00102F7C">
        <w:rPr>
          <w:rFonts w:asciiTheme="minorHAnsi" w:hAnsiTheme="minorHAnsi" w:cs="Arial"/>
          <w:sz w:val="28"/>
          <w:szCs w:val="28"/>
          <w:shd w:val="clear" w:color="auto" w:fill="FFFFFF"/>
        </w:rPr>
        <w:t>proto byl</w:t>
      </w:r>
      <w:r w:rsidR="008D7AA7" w:rsidRPr="00102F7C">
        <w:rPr>
          <w:rFonts w:asciiTheme="minorHAnsi" w:hAnsiTheme="minorHAnsi" w:cs="Arial"/>
          <w:b/>
          <w:sz w:val="28"/>
          <w:szCs w:val="28"/>
          <w:shd w:val="clear" w:color="auto" w:fill="FFFFFF"/>
        </w:rPr>
        <w:t xml:space="preserve"> </w:t>
      </w:r>
      <w:r w:rsidR="008D7AA7" w:rsidRPr="00102F7C">
        <w:rPr>
          <w:rFonts w:asciiTheme="minorHAnsi" w:hAnsiTheme="minorHAnsi" w:cs="Arial"/>
          <w:b/>
          <w:color w:val="FF0000"/>
          <w:sz w:val="28"/>
          <w:szCs w:val="28"/>
          <w:shd w:val="clear" w:color="auto" w:fill="FFFFFF"/>
        </w:rPr>
        <w:t xml:space="preserve">pronásledován katolickou inkvizicí </w:t>
      </w:r>
      <w:r w:rsidR="008D7AA7" w:rsidRPr="008D7AA7">
        <w:rPr>
          <w:rFonts w:asciiTheme="minorHAnsi" w:hAnsiTheme="minorHAnsi" w:cs="Arial"/>
          <w:color w:val="000000"/>
          <w:sz w:val="28"/>
          <w:szCs w:val="28"/>
          <w:shd w:val="clear" w:color="auto" w:fill="FFFFFF"/>
        </w:rPr>
        <w:t>a jeho knihy byly zakázané.</w:t>
      </w:r>
    </w:p>
    <w:p w:rsidR="00EC5BA1" w:rsidRDefault="00EC5BA1" w:rsidP="008D7AA7">
      <w:pPr>
        <w:spacing w:after="0"/>
        <w:jc w:val="center"/>
        <w:rPr>
          <w:rFonts w:asciiTheme="minorHAnsi" w:hAnsiTheme="minorHAnsi" w:cs="Arial"/>
          <w:color w:val="000000"/>
          <w:sz w:val="28"/>
          <w:szCs w:val="28"/>
          <w:shd w:val="clear" w:color="auto" w:fill="FFFFFF"/>
        </w:rPr>
        <w:sectPr w:rsidR="00EC5BA1" w:rsidSect="00EC5BA1">
          <w:type w:val="continuous"/>
          <w:pgSz w:w="11906" w:h="16838"/>
          <w:pgMar w:top="2835" w:right="1417" w:bottom="1417" w:left="1417" w:header="708" w:footer="708" w:gutter="0"/>
          <w:cols w:num="2" w:space="708"/>
          <w:docGrid w:linePitch="360"/>
        </w:sectPr>
      </w:pPr>
    </w:p>
    <w:p w:rsidR="008D7AA7" w:rsidRPr="008D7AA7" w:rsidRDefault="008D7AA7" w:rsidP="008D7AA7">
      <w:pPr>
        <w:spacing w:after="0"/>
        <w:jc w:val="center"/>
        <w:rPr>
          <w:rFonts w:asciiTheme="minorHAnsi" w:hAnsiTheme="minorHAnsi" w:cs="Arial"/>
          <w:color w:val="000000"/>
          <w:sz w:val="28"/>
          <w:szCs w:val="28"/>
          <w:shd w:val="clear" w:color="auto" w:fill="FFFFFF"/>
        </w:rPr>
      </w:pPr>
    </w:p>
    <w:p w:rsidR="003C7253" w:rsidRPr="00102F7C" w:rsidRDefault="00102F7C" w:rsidP="00102F7C">
      <w:pPr>
        <w:spacing w:after="0"/>
        <w:jc w:val="center"/>
        <w:rPr>
          <w:rFonts w:asciiTheme="minorHAnsi" w:hAnsiTheme="minorHAnsi"/>
          <w:i/>
          <w:sz w:val="28"/>
          <w:szCs w:val="28"/>
        </w:rPr>
      </w:pPr>
      <w:r w:rsidRPr="00102F7C">
        <w:rPr>
          <w:rFonts w:asciiTheme="minorHAnsi" w:hAnsiTheme="minorHAnsi"/>
          <w:i/>
          <w:sz w:val="28"/>
          <w:szCs w:val="28"/>
        </w:rPr>
        <w:t>„Byl především zastáncem rozumu a přirozeného náboženství založeného na morálce. Ostře se stavěl církvi a feudálním institucím, proti dogmatismu a fanatismu v jakékoli podobě, věřil v lidský pokrok, uskutečňovaný praktickou činorodostí.“</w:t>
      </w:r>
    </w:p>
    <w:p w:rsidR="00102F7C" w:rsidRPr="00102F7C" w:rsidRDefault="00102F7C" w:rsidP="00102F7C">
      <w:pPr>
        <w:spacing w:after="0"/>
        <w:jc w:val="right"/>
        <w:rPr>
          <w:rFonts w:asciiTheme="minorHAnsi" w:hAnsiTheme="minorHAnsi"/>
          <w:sz w:val="28"/>
          <w:szCs w:val="28"/>
        </w:rPr>
      </w:pPr>
      <w:r>
        <w:rPr>
          <w:rFonts w:asciiTheme="minorHAnsi" w:hAnsiTheme="minorHAnsi"/>
          <w:sz w:val="28"/>
          <w:szCs w:val="28"/>
        </w:rPr>
        <w:t>Dušan Karpatský, Malý labyrint literatury</w:t>
      </w:r>
    </w:p>
    <w:p w:rsidR="00EC5BA1" w:rsidRDefault="00EC5BA1" w:rsidP="00512322">
      <w:pPr>
        <w:spacing w:after="0"/>
        <w:jc w:val="both"/>
        <w:rPr>
          <w:rFonts w:asciiTheme="minorHAnsi" w:hAnsiTheme="minorHAnsi"/>
          <w:b/>
          <w:color w:val="FF0000"/>
          <w:sz w:val="28"/>
          <w:szCs w:val="28"/>
        </w:rPr>
      </w:pPr>
    </w:p>
    <w:p w:rsidR="00A95414" w:rsidRDefault="008D7AA7" w:rsidP="00512322">
      <w:pPr>
        <w:spacing w:after="0"/>
        <w:jc w:val="both"/>
        <w:rPr>
          <w:rFonts w:asciiTheme="minorHAnsi" w:hAnsiTheme="minorHAnsi"/>
          <w:b/>
          <w:color w:val="FF0000"/>
          <w:sz w:val="28"/>
          <w:szCs w:val="28"/>
        </w:rPr>
      </w:pPr>
      <w:r>
        <w:rPr>
          <w:rFonts w:asciiTheme="minorHAnsi" w:hAnsiTheme="minorHAnsi"/>
          <w:b/>
          <w:color w:val="FF0000"/>
          <w:sz w:val="28"/>
          <w:szCs w:val="28"/>
        </w:rPr>
        <w:t>Dílo:</w:t>
      </w:r>
    </w:p>
    <w:p w:rsidR="008D7AA7" w:rsidRDefault="008D7AA7" w:rsidP="00512322">
      <w:pPr>
        <w:spacing w:after="0"/>
        <w:jc w:val="both"/>
        <w:rPr>
          <w:rFonts w:asciiTheme="minorHAnsi" w:hAnsiTheme="minorHAnsi"/>
          <w:b/>
          <w:sz w:val="28"/>
          <w:szCs w:val="28"/>
        </w:rPr>
      </w:pPr>
      <w:proofErr w:type="spellStart"/>
      <w:r>
        <w:rPr>
          <w:rFonts w:asciiTheme="minorHAnsi" w:hAnsiTheme="minorHAnsi"/>
          <w:sz w:val="28"/>
          <w:szCs w:val="28"/>
        </w:rPr>
        <w:t>Voltairovo</w:t>
      </w:r>
      <w:proofErr w:type="spellEnd"/>
      <w:r>
        <w:rPr>
          <w:rFonts w:asciiTheme="minorHAnsi" w:hAnsiTheme="minorHAnsi"/>
          <w:sz w:val="28"/>
          <w:szCs w:val="28"/>
        </w:rPr>
        <w:t xml:space="preserve"> dílo reprezentuje racionalismus 18. století. Jeho základním požadavkem byla tolerance, popírá fanatismus. Dodnes jsou živé jeho filozofické spisy </w:t>
      </w:r>
      <w:r w:rsidRPr="00DD1684">
        <w:rPr>
          <w:rFonts w:asciiTheme="minorHAnsi" w:hAnsiTheme="minorHAnsi"/>
          <w:b/>
          <w:color w:val="FF0000"/>
          <w:sz w:val="28"/>
          <w:szCs w:val="28"/>
          <w:highlight w:val="green"/>
        </w:rPr>
        <w:t>Filozofické listy</w:t>
      </w:r>
      <w:r w:rsidRPr="008D7AA7">
        <w:rPr>
          <w:rFonts w:asciiTheme="minorHAnsi" w:hAnsiTheme="minorHAnsi"/>
          <w:b/>
          <w:color w:val="FF0000"/>
          <w:sz w:val="28"/>
          <w:szCs w:val="28"/>
        </w:rPr>
        <w:t xml:space="preserve"> </w:t>
      </w:r>
      <w:r>
        <w:rPr>
          <w:rFonts w:asciiTheme="minorHAnsi" w:hAnsiTheme="minorHAnsi"/>
          <w:sz w:val="28"/>
          <w:szCs w:val="28"/>
        </w:rPr>
        <w:t xml:space="preserve">(1734) a </w:t>
      </w:r>
      <w:r w:rsidRPr="00DD1684">
        <w:rPr>
          <w:rFonts w:asciiTheme="minorHAnsi" w:hAnsiTheme="minorHAnsi"/>
          <w:b/>
          <w:color w:val="FF0000"/>
          <w:sz w:val="28"/>
          <w:szCs w:val="28"/>
          <w:highlight w:val="green"/>
        </w:rPr>
        <w:t>Rozprava o snášenlivosti</w:t>
      </w:r>
      <w:r w:rsidRPr="008D7AA7">
        <w:rPr>
          <w:rFonts w:asciiTheme="minorHAnsi" w:hAnsiTheme="minorHAnsi"/>
          <w:color w:val="FF0000"/>
          <w:sz w:val="28"/>
          <w:szCs w:val="28"/>
        </w:rPr>
        <w:t xml:space="preserve"> </w:t>
      </w:r>
      <w:r>
        <w:rPr>
          <w:rFonts w:asciiTheme="minorHAnsi" w:hAnsiTheme="minorHAnsi"/>
          <w:sz w:val="28"/>
          <w:szCs w:val="28"/>
        </w:rPr>
        <w:t xml:space="preserve">(1763). Věřil, že </w:t>
      </w:r>
      <w:r w:rsidRPr="008D7AA7">
        <w:rPr>
          <w:rFonts w:asciiTheme="minorHAnsi" w:hAnsiTheme="minorHAnsi"/>
          <w:b/>
          <w:sz w:val="28"/>
          <w:szCs w:val="28"/>
        </w:rPr>
        <w:t>člověk je schopen dosáhnout lepší budoucnosti díky vědě, kultuře a zlepšování řádu.</w:t>
      </w:r>
    </w:p>
    <w:p w:rsidR="008D7AA7" w:rsidRPr="00554979" w:rsidRDefault="008D7AA7" w:rsidP="0010354D">
      <w:pPr>
        <w:spacing w:after="0"/>
        <w:ind w:firstLine="708"/>
        <w:jc w:val="both"/>
        <w:rPr>
          <w:rFonts w:asciiTheme="minorHAnsi" w:hAnsiTheme="minorHAnsi"/>
          <w:sz w:val="28"/>
          <w:szCs w:val="28"/>
        </w:rPr>
      </w:pPr>
      <w:r w:rsidRPr="008D7AA7">
        <w:rPr>
          <w:rFonts w:asciiTheme="minorHAnsi" w:hAnsiTheme="minorHAnsi"/>
          <w:sz w:val="28"/>
          <w:szCs w:val="28"/>
        </w:rPr>
        <w:lastRenderedPageBreak/>
        <w:t>Největší</w:t>
      </w:r>
      <w:r>
        <w:rPr>
          <w:rFonts w:asciiTheme="minorHAnsi" w:hAnsiTheme="minorHAnsi"/>
          <w:sz w:val="28"/>
          <w:szCs w:val="28"/>
        </w:rPr>
        <w:t xml:space="preserve"> proslulost si </w:t>
      </w:r>
      <w:proofErr w:type="spellStart"/>
      <w:r>
        <w:rPr>
          <w:rFonts w:asciiTheme="minorHAnsi" w:hAnsiTheme="minorHAnsi"/>
          <w:sz w:val="28"/>
          <w:szCs w:val="28"/>
        </w:rPr>
        <w:t>Voltaire</w:t>
      </w:r>
      <w:proofErr w:type="spellEnd"/>
      <w:r>
        <w:rPr>
          <w:rFonts w:asciiTheme="minorHAnsi" w:hAnsiTheme="minorHAnsi"/>
          <w:sz w:val="28"/>
          <w:szCs w:val="28"/>
        </w:rPr>
        <w:t xml:space="preserve"> získal svým </w:t>
      </w:r>
      <w:r w:rsidRPr="00102F7C">
        <w:rPr>
          <w:rFonts w:asciiTheme="minorHAnsi" w:hAnsiTheme="minorHAnsi"/>
          <w:b/>
          <w:sz w:val="28"/>
          <w:szCs w:val="28"/>
        </w:rPr>
        <w:t>satiricko-filozofickým románem</w:t>
      </w:r>
      <w:r w:rsidRPr="00102F7C">
        <w:rPr>
          <w:rFonts w:asciiTheme="minorHAnsi" w:hAnsiTheme="minorHAnsi"/>
          <w:sz w:val="28"/>
          <w:szCs w:val="28"/>
        </w:rPr>
        <w:t xml:space="preserve"> </w:t>
      </w:r>
      <w:proofErr w:type="spellStart"/>
      <w:r w:rsidRPr="00050B64">
        <w:rPr>
          <w:rFonts w:asciiTheme="minorHAnsi" w:hAnsiTheme="minorHAnsi"/>
          <w:b/>
          <w:color w:val="FF0000"/>
          <w:sz w:val="28"/>
          <w:szCs w:val="28"/>
          <w:highlight w:val="green"/>
        </w:rPr>
        <w:t>Candide</w:t>
      </w:r>
      <w:proofErr w:type="spellEnd"/>
      <w:r w:rsidRPr="00554979">
        <w:rPr>
          <w:rFonts w:asciiTheme="minorHAnsi" w:hAnsiTheme="minorHAnsi"/>
          <w:sz w:val="28"/>
          <w:szCs w:val="28"/>
        </w:rPr>
        <w:t xml:space="preserve"> </w:t>
      </w:r>
      <w:r w:rsidR="00554979" w:rsidRPr="00554979">
        <w:rPr>
          <w:rFonts w:asciiTheme="minorHAnsi" w:hAnsiTheme="minorHAnsi" w:cstheme="minorHAnsi"/>
          <w:sz w:val="28"/>
          <w:szCs w:val="28"/>
        </w:rPr>
        <w:t>[</w:t>
      </w:r>
      <w:proofErr w:type="spellStart"/>
      <w:r w:rsidR="00554979" w:rsidRPr="00554979">
        <w:rPr>
          <w:rFonts w:asciiTheme="minorHAnsi" w:hAnsiTheme="minorHAnsi" w:cstheme="minorHAnsi"/>
          <w:sz w:val="28"/>
          <w:szCs w:val="28"/>
        </w:rPr>
        <w:t>kandyd</w:t>
      </w:r>
      <w:proofErr w:type="spellEnd"/>
      <w:r w:rsidR="00554979" w:rsidRPr="00554979">
        <w:rPr>
          <w:rFonts w:asciiTheme="minorHAnsi" w:hAnsiTheme="minorHAnsi" w:cstheme="minorHAnsi"/>
          <w:sz w:val="28"/>
          <w:szCs w:val="28"/>
        </w:rPr>
        <w:t>]</w:t>
      </w:r>
      <w:r w:rsidR="00554979">
        <w:rPr>
          <w:rFonts w:asciiTheme="minorHAnsi" w:hAnsiTheme="minorHAnsi" w:cstheme="minorHAnsi"/>
          <w:sz w:val="28"/>
          <w:szCs w:val="28"/>
        </w:rPr>
        <w:t xml:space="preserve"> (1759), v němž podává kritický obraz soudobé společnosti.</w:t>
      </w:r>
    </w:p>
    <w:p w:rsidR="008D7AA7" w:rsidRDefault="00DC2ED9" w:rsidP="006172F2">
      <w:pPr>
        <w:spacing w:after="0"/>
        <w:ind w:firstLine="708"/>
        <w:jc w:val="both"/>
        <w:rPr>
          <w:rFonts w:asciiTheme="minorHAnsi" w:hAnsiTheme="minorHAnsi"/>
          <w:sz w:val="28"/>
          <w:szCs w:val="28"/>
        </w:rPr>
      </w:pPr>
      <w:r w:rsidRPr="00DC2ED9">
        <w:rPr>
          <w:rFonts w:asciiTheme="minorHAnsi" w:hAnsiTheme="minorHAnsi"/>
          <w:sz w:val="28"/>
          <w:szCs w:val="28"/>
        </w:rPr>
        <w:t xml:space="preserve">Hlavní hrdina </w:t>
      </w:r>
      <w:proofErr w:type="spellStart"/>
      <w:r>
        <w:rPr>
          <w:rFonts w:asciiTheme="minorHAnsi" w:hAnsiTheme="minorHAnsi"/>
          <w:color w:val="FF0000"/>
          <w:sz w:val="28"/>
          <w:szCs w:val="28"/>
        </w:rPr>
        <w:t>Candide</w:t>
      </w:r>
      <w:proofErr w:type="spellEnd"/>
      <w:r>
        <w:rPr>
          <w:rFonts w:asciiTheme="minorHAnsi" w:hAnsiTheme="minorHAnsi"/>
          <w:sz w:val="28"/>
          <w:szCs w:val="28"/>
        </w:rPr>
        <w:t>, morálně čistý, ale naivní mladík, je vyštván ze zámku ve Vestfálsku poté, co je odhalena jeho láska ke Kunhutě, dceři barona a majitele panství. Podniká cestu kolem světa a zažívá mnoho dobrodružství i životní útrapy. Usadí se nakonec u Cařihradu, kde si zakoupí pozemek a vlastní prací ho obdělává.</w:t>
      </w:r>
    </w:p>
    <w:p w:rsidR="00DC2ED9" w:rsidRDefault="00DC2ED9" w:rsidP="00512322">
      <w:pPr>
        <w:spacing w:after="0"/>
        <w:jc w:val="both"/>
        <w:rPr>
          <w:rFonts w:asciiTheme="minorHAnsi" w:hAnsiTheme="minorHAnsi"/>
          <w:sz w:val="28"/>
          <w:szCs w:val="28"/>
        </w:rPr>
      </w:pPr>
    </w:p>
    <w:p w:rsidR="00DC2ED9" w:rsidRDefault="00DC2ED9" w:rsidP="00512322">
      <w:pPr>
        <w:spacing w:after="0"/>
        <w:jc w:val="both"/>
        <w:rPr>
          <w:rFonts w:asciiTheme="minorHAnsi" w:hAnsiTheme="minorHAnsi"/>
          <w:b/>
          <w:color w:val="FF0000"/>
          <w:sz w:val="28"/>
          <w:szCs w:val="28"/>
        </w:rPr>
      </w:pPr>
    </w:p>
    <w:p w:rsidR="00DC2ED9" w:rsidRPr="00050B64" w:rsidRDefault="00DC2ED9" w:rsidP="00512322">
      <w:pPr>
        <w:spacing w:after="0"/>
        <w:jc w:val="both"/>
        <w:rPr>
          <w:rFonts w:asciiTheme="minorHAnsi" w:hAnsiTheme="minorHAnsi"/>
          <w:b/>
          <w:color w:val="FF0000"/>
          <w:sz w:val="32"/>
          <w:szCs w:val="32"/>
        </w:rPr>
      </w:pPr>
      <w:r w:rsidRPr="00050B64">
        <w:rPr>
          <w:rFonts w:asciiTheme="minorHAnsi" w:hAnsiTheme="minorHAnsi"/>
          <w:b/>
          <w:color w:val="FF0000"/>
          <w:sz w:val="32"/>
          <w:szCs w:val="32"/>
        </w:rPr>
        <w:t>Výňatek z textu</w:t>
      </w:r>
    </w:p>
    <w:p w:rsidR="00DC2ED9" w:rsidRDefault="00DC2ED9" w:rsidP="00512322">
      <w:pPr>
        <w:spacing w:after="0"/>
        <w:jc w:val="both"/>
        <w:rPr>
          <w:rFonts w:asciiTheme="minorHAnsi" w:hAnsiTheme="minorHAnsi"/>
          <w:b/>
          <w:color w:val="FF0000"/>
          <w:sz w:val="28"/>
          <w:szCs w:val="28"/>
        </w:rPr>
      </w:pPr>
    </w:p>
    <w:p w:rsidR="00DC2ED9" w:rsidRDefault="00DC2ED9" w:rsidP="00DC2ED9">
      <w:pPr>
        <w:pStyle w:val="Odstavecseseznamem"/>
        <w:spacing w:after="0"/>
        <w:ind w:left="0"/>
        <w:jc w:val="both"/>
        <w:rPr>
          <w:rFonts w:ascii="Calibri" w:hAnsi="Calibri" w:cs="Calibri"/>
          <w:bCs/>
          <w:color w:val="FFFFFF" w:themeColor="background1"/>
          <w:sz w:val="28"/>
          <w:szCs w:val="28"/>
        </w:rPr>
      </w:pPr>
      <w:r>
        <w:rPr>
          <w:rFonts w:ascii="Calibri" w:hAnsi="Calibri" w:cs="Calibri"/>
          <w:bCs/>
          <w:color w:val="FFFFFF" w:themeColor="background1"/>
          <w:sz w:val="28"/>
          <w:szCs w:val="28"/>
          <w:highlight w:val="red"/>
        </w:rPr>
        <w:t xml:space="preserve">Přečtěte si následující </w:t>
      </w:r>
      <w:r w:rsidRPr="00BF51EF">
        <w:rPr>
          <w:rFonts w:ascii="Calibri" w:hAnsi="Calibri" w:cs="Calibri"/>
          <w:bCs/>
          <w:color w:val="FFFFFF" w:themeColor="background1"/>
          <w:sz w:val="28"/>
          <w:szCs w:val="28"/>
          <w:highlight w:val="red"/>
        </w:rPr>
        <w:t>ukázku</w:t>
      </w:r>
      <w:r>
        <w:rPr>
          <w:rFonts w:ascii="Calibri" w:hAnsi="Calibri" w:cs="Calibri"/>
          <w:bCs/>
          <w:color w:val="FFFFFF" w:themeColor="background1"/>
          <w:sz w:val="28"/>
          <w:szCs w:val="28"/>
          <w:highlight w:val="red"/>
        </w:rPr>
        <w:t xml:space="preserve">: </w:t>
      </w:r>
      <w:r w:rsidRPr="00BF51EF">
        <w:rPr>
          <w:rFonts w:ascii="Calibri" w:hAnsi="Calibri" w:cs="Calibri"/>
          <w:bCs/>
          <w:color w:val="FFFFFF" w:themeColor="background1"/>
          <w:sz w:val="28"/>
          <w:szCs w:val="28"/>
        </w:rPr>
        <w:t xml:space="preserve"> </w:t>
      </w:r>
    </w:p>
    <w:p w:rsidR="00DC2ED9" w:rsidRDefault="00DC2ED9" w:rsidP="00512322">
      <w:pPr>
        <w:spacing w:after="0"/>
        <w:jc w:val="both"/>
        <w:rPr>
          <w:rFonts w:asciiTheme="minorHAnsi" w:hAnsiTheme="minorHAnsi"/>
          <w:b/>
          <w:color w:val="FF0000"/>
          <w:sz w:val="28"/>
          <w:szCs w:val="28"/>
        </w:rPr>
      </w:pPr>
    </w:p>
    <w:p w:rsidR="0034064D" w:rsidRPr="003D42F1" w:rsidRDefault="00554979" w:rsidP="00322484">
      <w:pPr>
        <w:pStyle w:val="Odstavecseseznamem"/>
        <w:numPr>
          <w:ilvl w:val="0"/>
          <w:numId w:val="31"/>
        </w:numPr>
        <w:spacing w:after="0"/>
        <w:jc w:val="both"/>
        <w:rPr>
          <w:rFonts w:asciiTheme="minorHAnsi" w:hAnsiTheme="minorHAnsi"/>
          <w:i/>
          <w:sz w:val="28"/>
          <w:szCs w:val="28"/>
        </w:rPr>
      </w:pPr>
      <w:r w:rsidRPr="003D42F1">
        <w:rPr>
          <w:rFonts w:asciiTheme="minorHAnsi" w:hAnsiTheme="minorHAnsi"/>
          <w:i/>
          <w:sz w:val="28"/>
          <w:szCs w:val="28"/>
        </w:rPr>
        <w:t xml:space="preserve">Jak </w:t>
      </w:r>
      <w:proofErr w:type="spellStart"/>
      <w:r w:rsidRPr="003D42F1">
        <w:rPr>
          <w:rFonts w:asciiTheme="minorHAnsi" w:hAnsiTheme="minorHAnsi"/>
          <w:i/>
          <w:sz w:val="28"/>
          <w:szCs w:val="28"/>
        </w:rPr>
        <w:t>Candida</w:t>
      </w:r>
      <w:proofErr w:type="spellEnd"/>
      <w:r w:rsidRPr="003D42F1">
        <w:rPr>
          <w:rFonts w:asciiTheme="minorHAnsi" w:hAnsiTheme="minorHAnsi"/>
          <w:i/>
          <w:sz w:val="28"/>
          <w:szCs w:val="28"/>
        </w:rPr>
        <w:t xml:space="preserve"> vychovali na krásné</w:t>
      </w:r>
      <w:r w:rsidR="0030313D">
        <w:rPr>
          <w:rFonts w:asciiTheme="minorHAnsi" w:hAnsiTheme="minorHAnsi"/>
          <w:i/>
          <w:sz w:val="28"/>
          <w:szCs w:val="28"/>
        </w:rPr>
        <w:t>m zámku a jak ho odtud vyhodil.</w:t>
      </w:r>
      <w:r w:rsidR="0034064D" w:rsidRPr="003D42F1">
        <w:rPr>
          <w:rFonts w:asciiTheme="minorHAnsi" w:hAnsiTheme="minorHAnsi"/>
          <w:i/>
          <w:sz w:val="28"/>
          <w:szCs w:val="28"/>
        </w:rPr>
        <w:t xml:space="preserve"> </w:t>
      </w:r>
    </w:p>
    <w:p w:rsidR="0034064D" w:rsidRDefault="0034064D" w:rsidP="00554979">
      <w:pPr>
        <w:spacing w:after="0"/>
        <w:jc w:val="both"/>
        <w:rPr>
          <w:rFonts w:asciiTheme="minorHAnsi" w:hAnsiTheme="minorHAnsi"/>
          <w:sz w:val="28"/>
          <w:szCs w:val="28"/>
        </w:rPr>
      </w:pPr>
    </w:p>
    <w:p w:rsidR="008D7AA7" w:rsidRPr="0034064D" w:rsidRDefault="00554979" w:rsidP="00554979">
      <w:pPr>
        <w:spacing w:after="0"/>
        <w:jc w:val="both"/>
        <w:rPr>
          <w:rFonts w:asciiTheme="minorHAnsi" w:hAnsiTheme="minorHAnsi"/>
          <w:sz w:val="28"/>
          <w:szCs w:val="28"/>
        </w:rPr>
      </w:pPr>
      <w:r w:rsidRPr="0034064D">
        <w:rPr>
          <w:rFonts w:asciiTheme="minorHAnsi" w:hAnsiTheme="minorHAnsi"/>
          <w:sz w:val="28"/>
          <w:szCs w:val="28"/>
        </w:rPr>
        <w:t>Ve Vestfálsku, na</w:t>
      </w:r>
      <w:r w:rsidR="0030313D">
        <w:rPr>
          <w:rFonts w:asciiTheme="minorHAnsi" w:hAnsiTheme="minorHAnsi"/>
          <w:sz w:val="28"/>
          <w:szCs w:val="28"/>
        </w:rPr>
        <w:t xml:space="preserve"> zámku pana barona </w:t>
      </w:r>
      <w:proofErr w:type="spellStart"/>
      <w:r w:rsidR="0030313D">
        <w:rPr>
          <w:rFonts w:asciiTheme="minorHAnsi" w:hAnsiTheme="minorHAnsi"/>
          <w:sz w:val="28"/>
          <w:szCs w:val="28"/>
        </w:rPr>
        <w:t>Thunder</w:t>
      </w:r>
      <w:proofErr w:type="spellEnd"/>
      <w:r w:rsidR="0030313D">
        <w:rPr>
          <w:rFonts w:asciiTheme="minorHAnsi" w:hAnsiTheme="minorHAnsi"/>
          <w:sz w:val="28"/>
          <w:szCs w:val="28"/>
        </w:rPr>
        <w:t>-ten-</w:t>
      </w:r>
      <w:proofErr w:type="spellStart"/>
      <w:r w:rsidRPr="0034064D">
        <w:rPr>
          <w:rFonts w:asciiTheme="minorHAnsi" w:hAnsiTheme="minorHAnsi"/>
          <w:sz w:val="28"/>
          <w:szCs w:val="28"/>
        </w:rPr>
        <w:t>Tronc</w:t>
      </w:r>
      <w:r w:rsidR="0034064D" w:rsidRPr="0034064D">
        <w:rPr>
          <w:rFonts w:asciiTheme="minorHAnsi" w:hAnsiTheme="minorHAnsi"/>
          <w:sz w:val="28"/>
          <w:szCs w:val="28"/>
        </w:rPr>
        <w:t>kha</w:t>
      </w:r>
      <w:proofErr w:type="spellEnd"/>
      <w:r w:rsidR="0034064D" w:rsidRPr="0034064D">
        <w:rPr>
          <w:rFonts w:asciiTheme="minorHAnsi" w:hAnsiTheme="minorHAnsi"/>
          <w:sz w:val="28"/>
          <w:szCs w:val="28"/>
        </w:rPr>
        <w:t xml:space="preserve"> žil mladík, kterého příroda </w:t>
      </w:r>
      <w:r w:rsidRPr="0034064D">
        <w:rPr>
          <w:rFonts w:asciiTheme="minorHAnsi" w:hAnsiTheme="minorHAnsi"/>
          <w:sz w:val="28"/>
          <w:szCs w:val="28"/>
        </w:rPr>
        <w:t>obdařila neobyčejně jemnými mravy. Jeho duševní hodnoty m</w:t>
      </w:r>
      <w:r w:rsidR="0034064D" w:rsidRPr="0034064D">
        <w:rPr>
          <w:rFonts w:asciiTheme="minorHAnsi" w:hAnsiTheme="minorHAnsi"/>
          <w:sz w:val="28"/>
          <w:szCs w:val="28"/>
        </w:rPr>
        <w:t xml:space="preserve">u bylo možno vyčíst z obličeje: </w:t>
      </w:r>
      <w:r w:rsidRPr="0034064D">
        <w:rPr>
          <w:rFonts w:asciiTheme="minorHAnsi" w:hAnsiTheme="minorHAnsi"/>
          <w:sz w:val="28"/>
          <w:szCs w:val="28"/>
        </w:rPr>
        <w:t xml:space="preserve">myslel prostince, své názory vykládal bez oklik - mám </w:t>
      </w:r>
      <w:r w:rsidR="0034064D" w:rsidRPr="0034064D">
        <w:rPr>
          <w:rFonts w:asciiTheme="minorHAnsi" w:hAnsiTheme="minorHAnsi"/>
          <w:sz w:val="28"/>
          <w:szCs w:val="28"/>
        </w:rPr>
        <w:t xml:space="preserve">takový dojem, že právě pro tyto </w:t>
      </w:r>
      <w:r w:rsidRPr="0034064D">
        <w:rPr>
          <w:rFonts w:asciiTheme="minorHAnsi" w:hAnsiTheme="minorHAnsi"/>
          <w:sz w:val="28"/>
          <w:szCs w:val="28"/>
        </w:rPr>
        <w:t>vlast</w:t>
      </w:r>
      <w:r w:rsidR="0034064D" w:rsidRPr="0034064D">
        <w:rPr>
          <w:rFonts w:asciiTheme="minorHAnsi" w:hAnsiTheme="minorHAnsi"/>
          <w:sz w:val="28"/>
          <w:szCs w:val="28"/>
        </w:rPr>
        <w:t xml:space="preserve">nosti mu začali říkat </w:t>
      </w:r>
      <w:proofErr w:type="spellStart"/>
      <w:r w:rsidR="0034064D" w:rsidRPr="0034064D">
        <w:rPr>
          <w:rFonts w:asciiTheme="minorHAnsi" w:hAnsiTheme="minorHAnsi"/>
          <w:sz w:val="28"/>
          <w:szCs w:val="28"/>
        </w:rPr>
        <w:t>Candide</w:t>
      </w:r>
      <w:proofErr w:type="spellEnd"/>
      <w:r w:rsidR="0034064D" w:rsidRPr="0034064D">
        <w:rPr>
          <w:rFonts w:asciiTheme="minorHAnsi" w:hAnsiTheme="minorHAnsi"/>
          <w:sz w:val="28"/>
          <w:szCs w:val="28"/>
        </w:rPr>
        <w:t>.</w:t>
      </w:r>
    </w:p>
    <w:p w:rsidR="0034064D" w:rsidRPr="0034064D" w:rsidRDefault="0034064D" w:rsidP="00512322">
      <w:pPr>
        <w:spacing w:after="0"/>
        <w:jc w:val="both"/>
        <w:rPr>
          <w:rFonts w:asciiTheme="minorHAnsi" w:hAnsiTheme="minorHAnsi"/>
          <w:b/>
          <w:color w:val="FF0000"/>
          <w:sz w:val="28"/>
          <w:szCs w:val="28"/>
        </w:rPr>
      </w:pPr>
    </w:p>
    <w:p w:rsidR="0034064D" w:rsidRPr="0034064D" w:rsidRDefault="0034064D" w:rsidP="00512322">
      <w:pPr>
        <w:spacing w:after="0"/>
        <w:jc w:val="both"/>
        <w:rPr>
          <w:rFonts w:asciiTheme="minorHAnsi" w:hAnsiTheme="minorHAnsi"/>
          <w:color w:val="000000"/>
          <w:sz w:val="28"/>
          <w:szCs w:val="28"/>
          <w:shd w:val="clear" w:color="auto" w:fill="FFFFFF"/>
        </w:rPr>
      </w:pPr>
      <w:r w:rsidRPr="0034064D">
        <w:rPr>
          <w:rFonts w:asciiTheme="minorHAnsi" w:hAnsiTheme="minorHAnsi"/>
          <w:color w:val="000000"/>
          <w:sz w:val="28"/>
          <w:szCs w:val="28"/>
          <w:shd w:val="clear" w:color="auto" w:fill="FFFFFF"/>
        </w:rPr>
        <w:t>"Je dokázáno," říkával (</w:t>
      </w:r>
      <w:proofErr w:type="spellStart"/>
      <w:r w:rsidRPr="0034064D">
        <w:rPr>
          <w:rFonts w:asciiTheme="minorHAnsi" w:hAnsiTheme="minorHAnsi"/>
          <w:color w:val="000000"/>
          <w:sz w:val="28"/>
          <w:szCs w:val="28"/>
          <w:shd w:val="clear" w:color="auto" w:fill="FFFFFF"/>
        </w:rPr>
        <w:t>Panglos</w:t>
      </w:r>
      <w:proofErr w:type="spellEnd"/>
      <w:r w:rsidRPr="0034064D">
        <w:rPr>
          <w:rFonts w:asciiTheme="minorHAnsi" w:hAnsiTheme="minorHAnsi"/>
          <w:color w:val="000000"/>
          <w:sz w:val="28"/>
          <w:szCs w:val="28"/>
          <w:shd w:val="clear" w:color="auto" w:fill="FFFFFF"/>
        </w:rPr>
        <w:t>), "že nic na světě nemůže být uspořádáno jinak než tak, jak to uspořádáno je. A jelikož všecko bylo stvořeno za nějakým účelem, musí mít všecko účel ten nejlepší. Jen si všimněte: nosy byly zřejmě stvořeny tak, abychom na nich mohli nosit brýle. A hle, zde je důvod, proč máme brýle. Nohy jsou dole zahnuté proto, abychom na nich mohli nosit boty. Proto máme boty. Kamení bylo stvořeno proto, abychom je otesávali a stavěli z něj zámky. A jelikož největší baron v kraji musí nejlíp bydlet, má náš milostpán nejhezčí zámek. Vepři byli stvořeni k tomu, abychom je jedli. Jíme tedy vepřové celý rok. Z toho vyvozuji, že lidé, kteří razili názor: všecko je dobré, neřekli nic jiného než hloupost, poněvadž měli prohlašovat, že všecko na světě je nejlepší."</w:t>
      </w:r>
    </w:p>
    <w:p w:rsidR="0034064D" w:rsidRPr="0034064D" w:rsidRDefault="0034064D" w:rsidP="00512322">
      <w:pPr>
        <w:spacing w:after="0"/>
        <w:jc w:val="both"/>
        <w:rPr>
          <w:rFonts w:asciiTheme="minorHAnsi" w:hAnsiTheme="minorHAnsi"/>
          <w:color w:val="000000"/>
          <w:sz w:val="28"/>
          <w:szCs w:val="28"/>
          <w:shd w:val="clear" w:color="auto" w:fill="FFFFFF"/>
        </w:rPr>
      </w:pPr>
    </w:p>
    <w:p w:rsidR="00322484" w:rsidRPr="003D42F1" w:rsidRDefault="00322484" w:rsidP="00512322">
      <w:pPr>
        <w:spacing w:after="0"/>
        <w:jc w:val="both"/>
        <w:rPr>
          <w:rFonts w:asciiTheme="minorHAnsi" w:hAnsiTheme="minorHAnsi"/>
          <w:i/>
          <w:sz w:val="28"/>
          <w:szCs w:val="28"/>
        </w:rPr>
      </w:pPr>
      <w:r w:rsidRPr="003D42F1">
        <w:rPr>
          <w:rFonts w:asciiTheme="minorHAnsi" w:hAnsiTheme="minorHAnsi"/>
          <w:i/>
          <w:sz w:val="28"/>
          <w:szCs w:val="28"/>
        </w:rPr>
        <w:t>XVIII.</w:t>
      </w:r>
      <w:r w:rsidR="003D42F1">
        <w:rPr>
          <w:rFonts w:asciiTheme="minorHAnsi" w:hAnsiTheme="minorHAnsi"/>
          <w:i/>
          <w:sz w:val="28"/>
          <w:szCs w:val="28"/>
        </w:rPr>
        <w:tab/>
      </w:r>
      <w:r w:rsidRPr="003D42F1">
        <w:rPr>
          <w:rFonts w:asciiTheme="minorHAnsi" w:hAnsiTheme="minorHAnsi"/>
          <w:i/>
          <w:sz w:val="28"/>
          <w:szCs w:val="28"/>
        </w:rPr>
        <w:t xml:space="preserve"> Co všechno viděli v</w:t>
      </w:r>
      <w:r w:rsidR="0030313D">
        <w:rPr>
          <w:rFonts w:asciiTheme="minorHAnsi" w:hAnsiTheme="minorHAnsi"/>
          <w:i/>
          <w:sz w:val="28"/>
          <w:szCs w:val="28"/>
        </w:rPr>
        <w:t> </w:t>
      </w:r>
      <w:r w:rsidRPr="003D42F1">
        <w:rPr>
          <w:rFonts w:asciiTheme="minorHAnsi" w:hAnsiTheme="minorHAnsi"/>
          <w:i/>
          <w:sz w:val="28"/>
          <w:szCs w:val="28"/>
        </w:rPr>
        <w:t>Eldorádu</w:t>
      </w:r>
      <w:r w:rsidR="0030313D">
        <w:rPr>
          <w:rFonts w:asciiTheme="minorHAnsi" w:hAnsiTheme="minorHAnsi"/>
          <w:i/>
          <w:sz w:val="28"/>
          <w:szCs w:val="28"/>
        </w:rPr>
        <w:t>.</w:t>
      </w:r>
    </w:p>
    <w:p w:rsidR="00322484" w:rsidRDefault="00322484" w:rsidP="00512322">
      <w:pPr>
        <w:spacing w:after="0"/>
        <w:jc w:val="both"/>
        <w:rPr>
          <w:rFonts w:asciiTheme="minorHAnsi" w:hAnsiTheme="minorHAnsi"/>
          <w:sz w:val="28"/>
          <w:szCs w:val="28"/>
        </w:rPr>
      </w:pPr>
    </w:p>
    <w:p w:rsidR="00322484" w:rsidRDefault="003D42F1" w:rsidP="00512322">
      <w:pPr>
        <w:spacing w:after="0"/>
        <w:jc w:val="both"/>
        <w:rPr>
          <w:rFonts w:asciiTheme="minorHAnsi" w:hAnsiTheme="minorHAnsi"/>
          <w:sz w:val="28"/>
          <w:szCs w:val="28"/>
        </w:rPr>
      </w:pPr>
      <w:proofErr w:type="gramStart"/>
      <w:r>
        <w:rPr>
          <w:rFonts w:asciiTheme="minorHAnsi" w:hAnsiTheme="minorHAnsi"/>
          <w:sz w:val="28"/>
          <w:szCs w:val="28"/>
        </w:rPr>
        <w:lastRenderedPageBreak/>
        <w:t>(...)</w:t>
      </w:r>
      <w:r w:rsidR="0030313D">
        <w:rPr>
          <w:rFonts w:asciiTheme="minorHAnsi" w:hAnsiTheme="minorHAnsi"/>
          <w:sz w:val="28"/>
          <w:szCs w:val="28"/>
        </w:rPr>
        <w:t xml:space="preserve"> </w:t>
      </w:r>
      <w:proofErr w:type="spellStart"/>
      <w:r w:rsidR="00322484">
        <w:rPr>
          <w:rFonts w:asciiTheme="minorHAnsi" w:hAnsiTheme="minorHAnsi"/>
          <w:sz w:val="28"/>
          <w:szCs w:val="28"/>
        </w:rPr>
        <w:t>Candide</w:t>
      </w:r>
      <w:proofErr w:type="spellEnd"/>
      <w:proofErr w:type="gramEnd"/>
      <w:r w:rsidR="00322484">
        <w:rPr>
          <w:rFonts w:asciiTheme="minorHAnsi" w:hAnsiTheme="minorHAnsi"/>
          <w:sz w:val="28"/>
          <w:szCs w:val="28"/>
        </w:rPr>
        <w:t xml:space="preserve"> by byl rád viděl soudní dvůr. Odpověděli mu, že tady nic takového nemají, protože se lidé nesoudí. Zeptat se, zda tu mají kriminály. Odpověděli mu, že ne. Ale nejvíc ho překvapil a nejvíc se mu líbil palác věd a v něm dva tisíce kroků dlouhá galérie plná matematických a fyzikálních nástrojů. </w:t>
      </w:r>
    </w:p>
    <w:p w:rsidR="00322484" w:rsidRDefault="00322484" w:rsidP="00512322">
      <w:pPr>
        <w:spacing w:after="0"/>
        <w:jc w:val="both"/>
        <w:rPr>
          <w:rFonts w:asciiTheme="minorHAnsi" w:hAnsiTheme="minorHAnsi"/>
          <w:sz w:val="28"/>
          <w:szCs w:val="28"/>
        </w:rPr>
      </w:pPr>
    </w:p>
    <w:p w:rsidR="00322484" w:rsidRDefault="00322484" w:rsidP="00512322">
      <w:pPr>
        <w:spacing w:after="0"/>
        <w:jc w:val="both"/>
        <w:rPr>
          <w:rFonts w:asciiTheme="minorHAnsi" w:hAnsiTheme="minorHAnsi"/>
          <w:sz w:val="28"/>
          <w:szCs w:val="28"/>
        </w:rPr>
      </w:pPr>
      <w:r>
        <w:rPr>
          <w:rFonts w:asciiTheme="minorHAnsi" w:hAnsiTheme="minorHAnsi"/>
          <w:sz w:val="28"/>
          <w:szCs w:val="28"/>
        </w:rPr>
        <w:t>Chodili celé odpoledne a prošli jenom asi tisícinu města. Pak je zavedli ke králi.</w:t>
      </w:r>
    </w:p>
    <w:p w:rsidR="00322484" w:rsidRDefault="00322484" w:rsidP="00512322">
      <w:pPr>
        <w:spacing w:after="0"/>
        <w:jc w:val="both"/>
        <w:rPr>
          <w:rFonts w:asciiTheme="minorHAnsi" w:hAnsiTheme="minorHAnsi"/>
          <w:sz w:val="28"/>
          <w:szCs w:val="28"/>
        </w:rPr>
      </w:pPr>
      <w:proofErr w:type="spellStart"/>
      <w:r>
        <w:rPr>
          <w:rFonts w:asciiTheme="minorHAnsi" w:hAnsiTheme="minorHAnsi"/>
          <w:sz w:val="28"/>
          <w:szCs w:val="28"/>
        </w:rPr>
        <w:t>Candide</w:t>
      </w:r>
      <w:proofErr w:type="spellEnd"/>
      <w:r>
        <w:rPr>
          <w:rFonts w:asciiTheme="minorHAnsi" w:hAnsiTheme="minorHAnsi"/>
          <w:sz w:val="28"/>
          <w:szCs w:val="28"/>
        </w:rPr>
        <w:t xml:space="preserve"> se posadil mezi krále, svého sluhu a mnoho dam. Nikdy se nepoměl lépe a nikd</w:t>
      </w:r>
      <w:r w:rsidR="00DC2ED9">
        <w:rPr>
          <w:rFonts w:asciiTheme="minorHAnsi" w:hAnsiTheme="minorHAnsi"/>
          <w:sz w:val="28"/>
          <w:szCs w:val="28"/>
        </w:rPr>
        <w:t>y nebyl na tak duchaplné večeři</w:t>
      </w:r>
      <w:r>
        <w:rPr>
          <w:rFonts w:asciiTheme="minorHAnsi" w:hAnsiTheme="minorHAnsi"/>
          <w:sz w:val="28"/>
          <w:szCs w:val="28"/>
        </w:rPr>
        <w:t xml:space="preserve">, jaká byla u večeře u Jeho Veličenstva. </w:t>
      </w:r>
      <w:proofErr w:type="spellStart"/>
      <w:r>
        <w:rPr>
          <w:rFonts w:asciiTheme="minorHAnsi" w:hAnsiTheme="minorHAnsi"/>
          <w:sz w:val="28"/>
          <w:szCs w:val="28"/>
        </w:rPr>
        <w:t>Kakambo</w:t>
      </w:r>
      <w:proofErr w:type="spellEnd"/>
      <w:r>
        <w:rPr>
          <w:rFonts w:asciiTheme="minorHAnsi" w:hAnsiTheme="minorHAnsi"/>
          <w:sz w:val="28"/>
          <w:szCs w:val="28"/>
        </w:rPr>
        <w:t xml:space="preserve"> vykládal </w:t>
      </w:r>
      <w:proofErr w:type="spellStart"/>
      <w:r>
        <w:rPr>
          <w:rFonts w:asciiTheme="minorHAnsi" w:hAnsiTheme="minorHAnsi"/>
          <w:sz w:val="28"/>
          <w:szCs w:val="28"/>
        </w:rPr>
        <w:t>Candidovi</w:t>
      </w:r>
      <w:proofErr w:type="spellEnd"/>
      <w:r>
        <w:rPr>
          <w:rFonts w:asciiTheme="minorHAnsi" w:hAnsiTheme="minorHAnsi"/>
          <w:sz w:val="28"/>
          <w:szCs w:val="28"/>
        </w:rPr>
        <w:t xml:space="preserve"> královské šprýmy, a třebaže přeložen, neztratily nikdy svůj vtip. To </w:t>
      </w:r>
      <w:proofErr w:type="spellStart"/>
      <w:r>
        <w:rPr>
          <w:rFonts w:asciiTheme="minorHAnsi" w:hAnsiTheme="minorHAnsi"/>
          <w:sz w:val="28"/>
          <w:szCs w:val="28"/>
        </w:rPr>
        <w:t>Candida</w:t>
      </w:r>
      <w:proofErr w:type="spellEnd"/>
      <w:r>
        <w:rPr>
          <w:rFonts w:asciiTheme="minorHAnsi" w:hAnsiTheme="minorHAnsi"/>
          <w:sz w:val="28"/>
          <w:szCs w:val="28"/>
        </w:rPr>
        <w:t xml:space="preserve"> velmi udivovalo. Ne méně než ostatní věci (…). </w:t>
      </w:r>
    </w:p>
    <w:p w:rsidR="005543FC" w:rsidRDefault="005543FC" w:rsidP="00512322">
      <w:pPr>
        <w:spacing w:after="0"/>
        <w:jc w:val="both"/>
        <w:rPr>
          <w:rFonts w:asciiTheme="minorHAnsi" w:hAnsiTheme="minorHAnsi"/>
          <w:sz w:val="28"/>
          <w:szCs w:val="28"/>
        </w:rPr>
      </w:pPr>
    </w:p>
    <w:p w:rsidR="00DC2ED9" w:rsidRDefault="00DC2ED9" w:rsidP="00512322">
      <w:pPr>
        <w:spacing w:after="0"/>
        <w:jc w:val="both"/>
        <w:rPr>
          <w:rFonts w:asciiTheme="minorHAnsi" w:hAnsiTheme="minorHAnsi"/>
          <w:sz w:val="28"/>
          <w:szCs w:val="28"/>
        </w:rPr>
      </w:pPr>
    </w:p>
    <w:p w:rsidR="005543FC" w:rsidRPr="003D42F1" w:rsidRDefault="005543FC" w:rsidP="00512322">
      <w:pPr>
        <w:spacing w:after="0"/>
        <w:jc w:val="both"/>
        <w:rPr>
          <w:rFonts w:asciiTheme="minorHAnsi" w:hAnsiTheme="minorHAnsi"/>
          <w:i/>
          <w:sz w:val="28"/>
          <w:szCs w:val="28"/>
        </w:rPr>
      </w:pPr>
      <w:r w:rsidRPr="003D42F1">
        <w:rPr>
          <w:rFonts w:asciiTheme="minorHAnsi" w:hAnsiTheme="minorHAnsi"/>
          <w:i/>
          <w:sz w:val="28"/>
          <w:szCs w:val="28"/>
        </w:rPr>
        <w:t>XX.</w:t>
      </w:r>
      <w:r w:rsidR="003D42F1">
        <w:rPr>
          <w:rFonts w:asciiTheme="minorHAnsi" w:hAnsiTheme="minorHAnsi"/>
          <w:i/>
          <w:sz w:val="28"/>
          <w:szCs w:val="28"/>
        </w:rPr>
        <w:t xml:space="preserve">    </w:t>
      </w:r>
      <w:r w:rsidRPr="003D42F1">
        <w:rPr>
          <w:rFonts w:asciiTheme="minorHAnsi" w:hAnsiTheme="minorHAnsi"/>
          <w:i/>
          <w:sz w:val="28"/>
          <w:szCs w:val="28"/>
        </w:rPr>
        <w:t xml:space="preserve"> Co zažil </w:t>
      </w:r>
      <w:proofErr w:type="spellStart"/>
      <w:r w:rsidRPr="003D42F1">
        <w:rPr>
          <w:rFonts w:asciiTheme="minorHAnsi" w:hAnsiTheme="minorHAnsi"/>
          <w:i/>
          <w:sz w:val="28"/>
          <w:szCs w:val="28"/>
        </w:rPr>
        <w:t>Candide</w:t>
      </w:r>
      <w:proofErr w:type="spellEnd"/>
      <w:r w:rsidRPr="003D42F1">
        <w:rPr>
          <w:rFonts w:asciiTheme="minorHAnsi" w:hAnsiTheme="minorHAnsi"/>
          <w:i/>
          <w:sz w:val="28"/>
          <w:szCs w:val="28"/>
        </w:rPr>
        <w:t xml:space="preserve"> s Martinem na moři.</w:t>
      </w:r>
    </w:p>
    <w:p w:rsidR="003D42F1" w:rsidRDefault="003D42F1" w:rsidP="00512322">
      <w:pPr>
        <w:spacing w:after="0"/>
        <w:jc w:val="both"/>
        <w:rPr>
          <w:rFonts w:asciiTheme="minorHAnsi" w:hAnsiTheme="minorHAnsi"/>
          <w:sz w:val="28"/>
          <w:szCs w:val="28"/>
        </w:rPr>
      </w:pPr>
    </w:p>
    <w:p w:rsidR="005543FC" w:rsidRDefault="005543FC" w:rsidP="00512322">
      <w:pPr>
        <w:spacing w:after="0"/>
        <w:jc w:val="both"/>
        <w:rPr>
          <w:rFonts w:asciiTheme="minorHAnsi" w:hAnsiTheme="minorHAnsi"/>
          <w:sz w:val="28"/>
          <w:szCs w:val="28"/>
        </w:rPr>
      </w:pPr>
      <w:r>
        <w:rPr>
          <w:rFonts w:asciiTheme="minorHAnsi" w:hAnsiTheme="minorHAnsi"/>
          <w:sz w:val="28"/>
          <w:szCs w:val="28"/>
        </w:rPr>
        <w:tab/>
        <w:t>(…) Ještě nikdy jsem neviděl (</w:t>
      </w:r>
      <w:r w:rsidRPr="005543FC">
        <w:rPr>
          <w:rFonts w:asciiTheme="minorHAnsi" w:hAnsiTheme="minorHAnsi"/>
          <w:i/>
          <w:sz w:val="28"/>
          <w:szCs w:val="28"/>
        </w:rPr>
        <w:t>řekl Martin</w:t>
      </w:r>
      <w:r>
        <w:rPr>
          <w:rFonts w:asciiTheme="minorHAnsi" w:hAnsiTheme="minorHAnsi"/>
          <w:sz w:val="28"/>
          <w:szCs w:val="28"/>
        </w:rPr>
        <w:t>) město, které si nepřálo vidět na hromadě město sousední, nebo rodinu, která by neměla zálusk na krk jiné rodiny. Všude mají slabí v žaludku silné. Ale hrbí se před nimi a mocní s nimi zacházejí jako se stádem, jehož vlna a maso je na prodej. Z jednoho konce Evropy na druhý se honí regimenty vrahů. Je jich na miliony a ukázněn vraždí a plení, aby si vydělali na živobytí, poněvadž nemají počestnější řemeslo. Nebo lidé ve městech. Řeklo by se: Radují se z míru, kvete tam umění – ale lidi zatím sžírá zášť, starosti a takový neklid, jaký nevznikne ani v městě obleženém pohromami (…).</w:t>
      </w:r>
    </w:p>
    <w:p w:rsidR="005543FC" w:rsidRDefault="005543FC" w:rsidP="00512322">
      <w:pPr>
        <w:spacing w:after="0"/>
        <w:jc w:val="both"/>
        <w:rPr>
          <w:rFonts w:asciiTheme="minorHAnsi" w:hAnsiTheme="minorHAnsi"/>
          <w:sz w:val="28"/>
          <w:szCs w:val="28"/>
        </w:rPr>
      </w:pPr>
    </w:p>
    <w:p w:rsidR="005543FC" w:rsidRPr="003D42F1" w:rsidRDefault="005543FC" w:rsidP="00512322">
      <w:pPr>
        <w:spacing w:after="0"/>
        <w:jc w:val="both"/>
        <w:rPr>
          <w:rFonts w:asciiTheme="minorHAnsi" w:hAnsiTheme="minorHAnsi"/>
          <w:i/>
          <w:sz w:val="28"/>
          <w:szCs w:val="28"/>
        </w:rPr>
      </w:pPr>
      <w:r w:rsidRPr="003D42F1">
        <w:rPr>
          <w:rFonts w:asciiTheme="minorHAnsi" w:hAnsiTheme="minorHAnsi"/>
          <w:i/>
          <w:sz w:val="28"/>
          <w:szCs w:val="28"/>
        </w:rPr>
        <w:t xml:space="preserve">XXII. </w:t>
      </w:r>
      <w:r w:rsidR="003D42F1" w:rsidRPr="003D42F1">
        <w:rPr>
          <w:rFonts w:asciiTheme="minorHAnsi" w:hAnsiTheme="minorHAnsi"/>
          <w:i/>
          <w:sz w:val="28"/>
          <w:szCs w:val="28"/>
        </w:rPr>
        <w:t xml:space="preserve">   </w:t>
      </w:r>
      <w:r w:rsidRPr="003D42F1">
        <w:rPr>
          <w:rFonts w:asciiTheme="minorHAnsi" w:hAnsiTheme="minorHAnsi"/>
          <w:i/>
          <w:sz w:val="28"/>
          <w:szCs w:val="28"/>
        </w:rPr>
        <w:t xml:space="preserve">Co se přihodilo </w:t>
      </w:r>
      <w:proofErr w:type="spellStart"/>
      <w:r w:rsidR="0030313D">
        <w:rPr>
          <w:rFonts w:asciiTheme="minorHAnsi" w:hAnsiTheme="minorHAnsi"/>
          <w:i/>
          <w:sz w:val="28"/>
          <w:szCs w:val="28"/>
        </w:rPr>
        <w:t>Candidovi</w:t>
      </w:r>
      <w:proofErr w:type="spellEnd"/>
      <w:r w:rsidR="0030313D">
        <w:rPr>
          <w:rFonts w:asciiTheme="minorHAnsi" w:hAnsiTheme="minorHAnsi"/>
          <w:i/>
          <w:sz w:val="28"/>
          <w:szCs w:val="28"/>
        </w:rPr>
        <w:t xml:space="preserve"> a Martinovi ve Francii. </w:t>
      </w:r>
    </w:p>
    <w:p w:rsidR="003D42F1" w:rsidRDefault="003D42F1" w:rsidP="00512322">
      <w:pPr>
        <w:spacing w:after="0"/>
        <w:jc w:val="both"/>
        <w:rPr>
          <w:rFonts w:asciiTheme="minorHAnsi" w:hAnsiTheme="minorHAnsi"/>
          <w:sz w:val="28"/>
          <w:szCs w:val="28"/>
        </w:rPr>
      </w:pPr>
    </w:p>
    <w:p w:rsidR="005543FC" w:rsidRDefault="005543FC" w:rsidP="00512322">
      <w:pPr>
        <w:spacing w:after="0"/>
        <w:jc w:val="both"/>
        <w:rPr>
          <w:rFonts w:asciiTheme="minorHAnsi" w:hAnsiTheme="minorHAnsi"/>
          <w:sz w:val="28"/>
          <w:szCs w:val="28"/>
        </w:rPr>
      </w:pPr>
      <w:r>
        <w:rPr>
          <w:rFonts w:asciiTheme="minorHAnsi" w:hAnsiTheme="minorHAnsi"/>
          <w:sz w:val="28"/>
          <w:szCs w:val="28"/>
        </w:rPr>
        <w:tab/>
      </w:r>
      <w:proofErr w:type="spellStart"/>
      <w:r>
        <w:rPr>
          <w:rFonts w:asciiTheme="minorHAnsi" w:hAnsiTheme="minorHAnsi"/>
          <w:sz w:val="28"/>
          <w:szCs w:val="28"/>
        </w:rPr>
        <w:t>Candide</w:t>
      </w:r>
      <w:proofErr w:type="spellEnd"/>
      <w:r>
        <w:rPr>
          <w:rFonts w:asciiTheme="minorHAnsi" w:hAnsiTheme="minorHAnsi"/>
          <w:sz w:val="28"/>
          <w:szCs w:val="28"/>
        </w:rPr>
        <w:t xml:space="preserve"> se v Bordeaux dlouho nezdržel. Potřeboval jen prodat několik oblázků z Eldoráda a zakoupit pohodlný kočárek pro dva, poněvadž se už bez filozofa Martina nemohl nikterak obejít.</w:t>
      </w:r>
    </w:p>
    <w:p w:rsidR="005543FC" w:rsidRDefault="005543FC" w:rsidP="005543FC">
      <w:pPr>
        <w:spacing w:after="0"/>
        <w:ind w:firstLine="708"/>
        <w:jc w:val="both"/>
        <w:rPr>
          <w:rFonts w:asciiTheme="minorHAnsi" w:hAnsiTheme="minorHAnsi"/>
          <w:sz w:val="28"/>
          <w:szCs w:val="28"/>
        </w:rPr>
      </w:pPr>
      <w:r>
        <w:rPr>
          <w:rFonts w:asciiTheme="minorHAnsi" w:hAnsiTheme="minorHAnsi"/>
          <w:sz w:val="28"/>
          <w:szCs w:val="28"/>
        </w:rPr>
        <w:t>Ale velmi ho mrzelo, že se musel rozloučit s rudou ovcí. Dal ji akademii věd v Bordeaux a ta navrhla jeho námět pro cenu za onen rok práci: Proč je vlna této ovce rudá. Cenu dostal jeden severský učenec, poněvadž dokázal pomocí A plus B minus C děleno Z, že ovce musí být rudá a že chcípne na ovčí neštovice.</w:t>
      </w:r>
    </w:p>
    <w:p w:rsidR="005543FC" w:rsidRDefault="005543FC" w:rsidP="00903156">
      <w:pPr>
        <w:spacing w:after="0"/>
        <w:ind w:firstLine="708"/>
        <w:jc w:val="both"/>
        <w:rPr>
          <w:rFonts w:asciiTheme="minorHAnsi" w:hAnsiTheme="minorHAnsi"/>
          <w:sz w:val="28"/>
          <w:szCs w:val="28"/>
        </w:rPr>
      </w:pPr>
      <w:r>
        <w:rPr>
          <w:rFonts w:asciiTheme="minorHAnsi" w:hAnsiTheme="minorHAnsi"/>
          <w:sz w:val="28"/>
          <w:szCs w:val="28"/>
        </w:rPr>
        <w:lastRenderedPageBreak/>
        <w:t xml:space="preserve">Všichni cestující, s nimiž se </w:t>
      </w:r>
      <w:proofErr w:type="spellStart"/>
      <w:r>
        <w:rPr>
          <w:rFonts w:asciiTheme="minorHAnsi" w:hAnsiTheme="minorHAnsi"/>
          <w:sz w:val="28"/>
          <w:szCs w:val="28"/>
        </w:rPr>
        <w:t>Candide</w:t>
      </w:r>
      <w:proofErr w:type="spellEnd"/>
      <w:r>
        <w:rPr>
          <w:rFonts w:asciiTheme="minorHAnsi" w:hAnsiTheme="minorHAnsi"/>
          <w:sz w:val="28"/>
          <w:szCs w:val="28"/>
        </w:rPr>
        <w:t xml:space="preserve"> sešel v hostincích, říkali: „Jedeme do Paříže.“ (…)</w:t>
      </w:r>
    </w:p>
    <w:p w:rsidR="005543FC" w:rsidRDefault="005543FC" w:rsidP="005543FC">
      <w:pPr>
        <w:spacing w:after="0"/>
        <w:ind w:firstLine="708"/>
        <w:jc w:val="both"/>
        <w:rPr>
          <w:rFonts w:asciiTheme="minorHAnsi" w:hAnsiTheme="minorHAnsi"/>
          <w:sz w:val="28"/>
          <w:szCs w:val="28"/>
        </w:rPr>
      </w:pPr>
      <w:r>
        <w:rPr>
          <w:rFonts w:asciiTheme="minorHAnsi" w:hAnsiTheme="minorHAnsi"/>
          <w:sz w:val="28"/>
          <w:szCs w:val="28"/>
        </w:rPr>
        <w:t>Ale sotva si našel hospodu, lehce onemocněl. Patrně z únavy. Protože však měl na prstě veliký diamant a mezi zavazadly náramně těžkou skříňku, hned tu byli bez pozvání dva lékaři, několik důvěrných přátel, kteří se od něho nehnuli, a dvě jeptišky, které mu vařily polévky.</w:t>
      </w:r>
    </w:p>
    <w:p w:rsidR="005543FC" w:rsidRDefault="005543FC" w:rsidP="005543FC">
      <w:pPr>
        <w:spacing w:after="0"/>
        <w:ind w:firstLine="708"/>
        <w:jc w:val="both"/>
        <w:rPr>
          <w:rFonts w:asciiTheme="minorHAnsi" w:hAnsiTheme="minorHAnsi"/>
          <w:sz w:val="28"/>
          <w:szCs w:val="28"/>
        </w:rPr>
      </w:pPr>
      <w:r>
        <w:rPr>
          <w:rFonts w:asciiTheme="minorHAnsi" w:hAnsiTheme="minorHAnsi"/>
          <w:sz w:val="28"/>
          <w:szCs w:val="28"/>
        </w:rPr>
        <w:t>„Tak si vzpomínám,“ řekl Martin, „jak jsem onemocněl, když jsem byl v Paříži poprvé. Ale tenkrát jsem neměl ani přátele, ani jeptišky, ani lékaře – neměl jsem totiž ani vindru. Nicméně jsem se uzdravil.“ (…)</w:t>
      </w:r>
    </w:p>
    <w:p w:rsidR="005543FC" w:rsidRDefault="005543FC" w:rsidP="005543FC">
      <w:pPr>
        <w:spacing w:after="0"/>
        <w:ind w:firstLine="708"/>
        <w:jc w:val="both"/>
        <w:rPr>
          <w:rFonts w:asciiTheme="minorHAnsi" w:hAnsiTheme="minorHAnsi"/>
          <w:sz w:val="28"/>
          <w:szCs w:val="28"/>
        </w:rPr>
      </w:pPr>
    </w:p>
    <w:p w:rsidR="005543FC" w:rsidRDefault="005543FC" w:rsidP="005543FC">
      <w:pPr>
        <w:spacing w:after="0"/>
        <w:ind w:firstLine="708"/>
        <w:jc w:val="both"/>
        <w:rPr>
          <w:rFonts w:asciiTheme="minorHAnsi" w:hAnsiTheme="minorHAnsi"/>
          <w:sz w:val="28"/>
          <w:szCs w:val="28"/>
        </w:rPr>
      </w:pPr>
      <w:r>
        <w:rPr>
          <w:rFonts w:asciiTheme="minorHAnsi" w:hAnsiTheme="minorHAnsi"/>
          <w:sz w:val="28"/>
          <w:szCs w:val="28"/>
        </w:rPr>
        <w:t>„(</w:t>
      </w:r>
      <w:r w:rsidRPr="005543FC">
        <w:rPr>
          <w:rFonts w:asciiTheme="minorHAnsi" w:hAnsiTheme="minorHAnsi"/>
          <w:i/>
          <w:sz w:val="28"/>
          <w:szCs w:val="28"/>
        </w:rPr>
        <w:t>Spisovatel</w:t>
      </w:r>
      <w:r>
        <w:rPr>
          <w:rFonts w:asciiTheme="minorHAnsi" w:hAnsiTheme="minorHAnsi"/>
          <w:sz w:val="28"/>
          <w:szCs w:val="28"/>
        </w:rPr>
        <w:t xml:space="preserve">) má znát lidské srdce a má ho nechat mluvit (…). Má dokonale ovládat jazyka, mluvit čistě a správně, rýmovaně, a rým nemá být nikdy na újmu smyslu. </w:t>
      </w:r>
      <w:r w:rsidR="00607ACF">
        <w:rPr>
          <w:rFonts w:asciiTheme="minorHAnsi" w:hAnsiTheme="minorHAnsi"/>
          <w:sz w:val="28"/>
          <w:szCs w:val="28"/>
        </w:rPr>
        <w:t>Kdokoli nezachová tyto pravidla, může napsat jednu nebo dvě tragédie. Tleská se jim, ale autor se nikdy nemůže vřadit mezi dobré spisovatele. Dobrých tragédií je velmi málo. Některé jsou jen idylky s dobře napsanými a dobře rýmovanými dialogy. Některé jsou uspávací politická mudrování nebo odporné rozvláčnosti, jiné zase sny potřeštěnců. Mají barbarský sloh, nedokončené věty a autor mluví neustále k bohům, protože nedovede mluvit k lidem. Jsou tam falešné mravní názory a otřepané fráze.“ (…)</w:t>
      </w:r>
    </w:p>
    <w:p w:rsidR="0006198D" w:rsidRDefault="0006198D" w:rsidP="005543FC">
      <w:pPr>
        <w:spacing w:after="0"/>
        <w:ind w:firstLine="708"/>
        <w:jc w:val="both"/>
        <w:rPr>
          <w:rFonts w:asciiTheme="minorHAnsi" w:hAnsiTheme="minorHAnsi"/>
          <w:sz w:val="28"/>
          <w:szCs w:val="28"/>
        </w:rPr>
      </w:pPr>
    </w:p>
    <w:p w:rsidR="0006198D" w:rsidRDefault="0006198D" w:rsidP="005543FC">
      <w:pPr>
        <w:spacing w:after="0"/>
        <w:ind w:firstLine="708"/>
        <w:jc w:val="both"/>
        <w:rPr>
          <w:rFonts w:asciiTheme="minorHAnsi" w:hAnsiTheme="minorHAnsi"/>
          <w:sz w:val="28"/>
          <w:szCs w:val="28"/>
        </w:rPr>
      </w:pPr>
    </w:p>
    <w:p w:rsidR="003D42F1" w:rsidRDefault="003D42F1" w:rsidP="003D42F1">
      <w:pPr>
        <w:spacing w:after="0"/>
        <w:jc w:val="both"/>
        <w:rPr>
          <w:rFonts w:asciiTheme="minorHAnsi" w:hAnsiTheme="minorHAnsi"/>
          <w:i/>
          <w:sz w:val="28"/>
          <w:szCs w:val="28"/>
        </w:rPr>
      </w:pPr>
      <w:r w:rsidRPr="003D42F1">
        <w:rPr>
          <w:rFonts w:asciiTheme="minorHAnsi" w:hAnsiTheme="minorHAnsi"/>
          <w:i/>
          <w:sz w:val="28"/>
          <w:szCs w:val="28"/>
        </w:rPr>
        <w:t>XXX.      Závěr</w:t>
      </w:r>
    </w:p>
    <w:p w:rsidR="003D42F1" w:rsidRDefault="003D42F1" w:rsidP="003D42F1">
      <w:pPr>
        <w:spacing w:after="0"/>
        <w:jc w:val="both"/>
        <w:rPr>
          <w:rFonts w:asciiTheme="minorHAnsi" w:hAnsiTheme="minorHAnsi"/>
          <w:sz w:val="28"/>
          <w:szCs w:val="28"/>
        </w:rPr>
      </w:pPr>
    </w:p>
    <w:p w:rsidR="003D42F1" w:rsidRDefault="0030313D" w:rsidP="003D42F1">
      <w:pPr>
        <w:spacing w:after="0"/>
        <w:jc w:val="both"/>
        <w:rPr>
          <w:rFonts w:asciiTheme="minorHAnsi" w:hAnsiTheme="minorHAnsi"/>
          <w:sz w:val="28"/>
          <w:szCs w:val="28"/>
        </w:rPr>
      </w:pPr>
      <w:r>
        <w:rPr>
          <w:rFonts w:asciiTheme="minorHAnsi" w:hAnsiTheme="minorHAnsi"/>
          <w:sz w:val="28"/>
          <w:szCs w:val="28"/>
        </w:rPr>
        <w:t xml:space="preserve">(…) „Pracujme a nechme mudrování,“ řekl Martin. „To je jediný prostředek, jak učinit život trochu snesitelný.“ </w:t>
      </w:r>
    </w:p>
    <w:p w:rsidR="0030313D" w:rsidRDefault="0030313D" w:rsidP="0030313D">
      <w:pPr>
        <w:spacing w:after="0"/>
        <w:ind w:firstLine="708"/>
        <w:jc w:val="both"/>
        <w:rPr>
          <w:rFonts w:asciiTheme="minorHAnsi" w:hAnsiTheme="minorHAnsi"/>
          <w:sz w:val="28"/>
          <w:szCs w:val="28"/>
        </w:rPr>
      </w:pPr>
      <w:r>
        <w:rPr>
          <w:rFonts w:asciiTheme="minorHAnsi" w:hAnsiTheme="minorHAnsi"/>
          <w:sz w:val="28"/>
          <w:szCs w:val="28"/>
        </w:rPr>
        <w:t xml:space="preserve">A celá malá společnost se jala plnit tento chvályhodný záměr. </w:t>
      </w:r>
    </w:p>
    <w:p w:rsidR="0030313D" w:rsidRDefault="0030313D" w:rsidP="003D42F1">
      <w:pPr>
        <w:spacing w:after="0"/>
        <w:jc w:val="both"/>
        <w:rPr>
          <w:rFonts w:asciiTheme="minorHAnsi" w:hAnsiTheme="minorHAnsi"/>
          <w:sz w:val="28"/>
          <w:szCs w:val="28"/>
        </w:rPr>
      </w:pPr>
      <w:r>
        <w:rPr>
          <w:rFonts w:asciiTheme="minorHAnsi" w:hAnsiTheme="minorHAnsi"/>
          <w:sz w:val="28"/>
          <w:szCs w:val="28"/>
        </w:rPr>
        <w:tab/>
      </w:r>
    </w:p>
    <w:p w:rsidR="0030313D" w:rsidRDefault="0030313D" w:rsidP="0030313D">
      <w:pPr>
        <w:spacing w:after="0"/>
        <w:ind w:firstLine="708"/>
        <w:jc w:val="both"/>
        <w:rPr>
          <w:rFonts w:asciiTheme="minorHAnsi" w:hAnsiTheme="minorHAnsi"/>
          <w:sz w:val="28"/>
          <w:szCs w:val="28"/>
        </w:rPr>
      </w:pPr>
      <w:r>
        <w:rPr>
          <w:rFonts w:asciiTheme="minorHAnsi" w:hAnsiTheme="minorHAnsi"/>
          <w:sz w:val="28"/>
          <w:szCs w:val="28"/>
        </w:rPr>
        <w:t xml:space="preserve">Každý se pustil do toho, nač stačil, a malá zemička začala hodně vynášet. Pravda, Kunhuta byla velmi ošklivá, ale naučila se znamenitě dělat cukrovinky. </w:t>
      </w:r>
      <w:proofErr w:type="spellStart"/>
      <w:r>
        <w:rPr>
          <w:rFonts w:asciiTheme="minorHAnsi" w:hAnsiTheme="minorHAnsi"/>
          <w:sz w:val="28"/>
          <w:szCs w:val="28"/>
        </w:rPr>
        <w:t>Paquetta</w:t>
      </w:r>
      <w:proofErr w:type="spellEnd"/>
      <w:r>
        <w:rPr>
          <w:rFonts w:asciiTheme="minorHAnsi" w:hAnsiTheme="minorHAnsi"/>
          <w:sz w:val="28"/>
          <w:szCs w:val="28"/>
        </w:rPr>
        <w:t xml:space="preserve"> vyšívala, stařena se starala o prádlo. Všichni kromě bratra Bonifáce uměli nějakou užitečnou práci. Leč bratr Bonifác se za čas stal truhlářem a dokonce pořádným člověkem.</w:t>
      </w:r>
    </w:p>
    <w:p w:rsidR="0030313D" w:rsidRDefault="0030313D" w:rsidP="0030313D">
      <w:pPr>
        <w:spacing w:after="0"/>
        <w:ind w:firstLine="708"/>
        <w:jc w:val="both"/>
        <w:rPr>
          <w:rFonts w:asciiTheme="minorHAnsi" w:hAnsiTheme="minorHAnsi"/>
          <w:sz w:val="28"/>
          <w:szCs w:val="28"/>
        </w:rPr>
      </w:pPr>
    </w:p>
    <w:p w:rsidR="0030313D" w:rsidRDefault="0030313D" w:rsidP="0030313D">
      <w:pPr>
        <w:spacing w:after="0"/>
        <w:ind w:firstLine="708"/>
        <w:jc w:val="both"/>
        <w:rPr>
          <w:rFonts w:asciiTheme="minorHAnsi" w:hAnsiTheme="minorHAnsi"/>
          <w:sz w:val="28"/>
          <w:szCs w:val="28"/>
        </w:rPr>
      </w:pPr>
      <w:r>
        <w:rPr>
          <w:rFonts w:asciiTheme="minorHAnsi" w:hAnsiTheme="minorHAnsi"/>
          <w:sz w:val="28"/>
          <w:szCs w:val="28"/>
        </w:rPr>
        <w:lastRenderedPageBreak/>
        <w:t xml:space="preserve">A </w:t>
      </w:r>
      <w:proofErr w:type="spellStart"/>
      <w:r>
        <w:rPr>
          <w:rFonts w:asciiTheme="minorHAnsi" w:hAnsiTheme="minorHAnsi"/>
          <w:sz w:val="28"/>
          <w:szCs w:val="28"/>
        </w:rPr>
        <w:t>Panglos</w:t>
      </w:r>
      <w:proofErr w:type="spellEnd"/>
      <w:r>
        <w:rPr>
          <w:rFonts w:asciiTheme="minorHAnsi" w:hAnsiTheme="minorHAnsi"/>
          <w:sz w:val="28"/>
          <w:szCs w:val="28"/>
        </w:rPr>
        <w:t xml:space="preserve"> říkal </w:t>
      </w:r>
      <w:proofErr w:type="spellStart"/>
      <w:r>
        <w:rPr>
          <w:rFonts w:asciiTheme="minorHAnsi" w:hAnsiTheme="minorHAnsi"/>
          <w:sz w:val="28"/>
          <w:szCs w:val="28"/>
        </w:rPr>
        <w:t>Candidovi</w:t>
      </w:r>
      <w:proofErr w:type="spellEnd"/>
      <w:r>
        <w:rPr>
          <w:rFonts w:asciiTheme="minorHAnsi" w:hAnsiTheme="minorHAnsi"/>
          <w:sz w:val="28"/>
          <w:szCs w:val="28"/>
        </w:rPr>
        <w:t>: „Tento nejlepší svět ze všech možných světů tvoří události, jež spolu navzájem souvisí, neboť venkoncem vzato, kdyby vás nebyli vyhodili z jednoho překrásného zámku a nenakopali vás do zadku, protože jste miloval Kunhutu, kdyby vás nebyla dostala do drápů inkvizice, kdybyste neprošel pěšky celou Ameriku</w:t>
      </w:r>
      <w:r w:rsidR="00DC2ED9">
        <w:rPr>
          <w:rFonts w:asciiTheme="minorHAnsi" w:hAnsiTheme="minorHAnsi"/>
          <w:sz w:val="28"/>
          <w:szCs w:val="28"/>
        </w:rPr>
        <w:t>, kdybyste byl nenapíchl barona</w:t>
      </w:r>
      <w:r>
        <w:rPr>
          <w:rFonts w:asciiTheme="minorHAnsi" w:hAnsiTheme="minorHAnsi"/>
          <w:sz w:val="28"/>
          <w:szCs w:val="28"/>
        </w:rPr>
        <w:t xml:space="preserve"> z Eldoráda, nepochutnával byste s</w:t>
      </w:r>
      <w:r w:rsidR="00DC2ED9">
        <w:rPr>
          <w:rFonts w:asciiTheme="minorHAnsi" w:hAnsiTheme="minorHAnsi"/>
          <w:sz w:val="28"/>
          <w:szCs w:val="28"/>
        </w:rPr>
        <w:t>i</w:t>
      </w:r>
      <w:r>
        <w:rPr>
          <w:rFonts w:asciiTheme="minorHAnsi" w:hAnsiTheme="minorHAnsi"/>
          <w:sz w:val="28"/>
          <w:szCs w:val="28"/>
        </w:rPr>
        <w:t xml:space="preserve"> zde na citronech a pistáciích naložených v cukru.“</w:t>
      </w:r>
    </w:p>
    <w:p w:rsidR="0030313D" w:rsidRDefault="0030313D" w:rsidP="0030313D">
      <w:pPr>
        <w:spacing w:after="0"/>
        <w:ind w:firstLine="708"/>
        <w:jc w:val="both"/>
        <w:rPr>
          <w:rFonts w:asciiTheme="minorHAnsi" w:hAnsiTheme="minorHAnsi"/>
          <w:sz w:val="28"/>
          <w:szCs w:val="28"/>
        </w:rPr>
      </w:pPr>
      <w:r>
        <w:rPr>
          <w:rFonts w:asciiTheme="minorHAnsi" w:hAnsiTheme="minorHAnsi"/>
          <w:sz w:val="28"/>
          <w:szCs w:val="28"/>
        </w:rPr>
        <w:t xml:space="preserve">„To jste řekl velmi dobře,“ odpovídal </w:t>
      </w:r>
      <w:proofErr w:type="spellStart"/>
      <w:r>
        <w:rPr>
          <w:rFonts w:asciiTheme="minorHAnsi" w:hAnsiTheme="minorHAnsi"/>
          <w:sz w:val="28"/>
          <w:szCs w:val="28"/>
        </w:rPr>
        <w:t>Candide</w:t>
      </w:r>
      <w:proofErr w:type="spellEnd"/>
      <w:r>
        <w:rPr>
          <w:rFonts w:asciiTheme="minorHAnsi" w:hAnsiTheme="minorHAnsi"/>
          <w:sz w:val="28"/>
          <w:szCs w:val="28"/>
        </w:rPr>
        <w:t>, „nicméně musíme obdělávat svou zahradu.“</w:t>
      </w:r>
    </w:p>
    <w:p w:rsidR="0030313D" w:rsidRDefault="0030313D" w:rsidP="0030313D">
      <w:pPr>
        <w:spacing w:after="0"/>
        <w:ind w:firstLine="708"/>
        <w:jc w:val="right"/>
        <w:rPr>
          <w:rFonts w:asciiTheme="minorHAnsi" w:hAnsiTheme="minorHAnsi"/>
          <w:sz w:val="28"/>
          <w:szCs w:val="28"/>
        </w:rPr>
      </w:pPr>
      <w:r>
        <w:rPr>
          <w:rFonts w:asciiTheme="minorHAnsi" w:hAnsiTheme="minorHAnsi"/>
          <w:sz w:val="28"/>
          <w:szCs w:val="28"/>
        </w:rPr>
        <w:t>(Překlad Radovan Krátký)</w:t>
      </w:r>
    </w:p>
    <w:p w:rsidR="00DC2ED9" w:rsidRDefault="00DC2ED9" w:rsidP="00DC2ED9">
      <w:pPr>
        <w:pStyle w:val="Normlnweb"/>
        <w:spacing w:line="360" w:lineRule="auto"/>
        <w:jc w:val="both"/>
        <w:rPr>
          <w:rFonts w:asciiTheme="minorHAnsi" w:eastAsiaTheme="majorEastAsia" w:hAnsiTheme="minorHAnsi" w:cstheme="majorBidi"/>
          <w:sz w:val="28"/>
          <w:szCs w:val="28"/>
          <w:lang w:eastAsia="en-US"/>
        </w:rPr>
      </w:pPr>
    </w:p>
    <w:p w:rsidR="00102F7C" w:rsidRDefault="00DC2ED9" w:rsidP="00DC2ED9">
      <w:pPr>
        <w:pStyle w:val="Normlnweb"/>
        <w:spacing w:line="360" w:lineRule="auto"/>
        <w:jc w:val="both"/>
        <w:rPr>
          <w:rFonts w:asciiTheme="minorHAnsi" w:hAnsiTheme="minorHAnsi"/>
          <w:b/>
          <w:sz w:val="28"/>
          <w:szCs w:val="28"/>
        </w:rPr>
      </w:pPr>
      <w:r>
        <w:rPr>
          <w:rFonts w:asciiTheme="minorHAnsi" w:hAnsiTheme="minorHAnsi"/>
          <w:b/>
          <w:sz w:val="28"/>
          <w:szCs w:val="28"/>
          <w:highlight w:val="green"/>
        </w:rPr>
        <w:t>Úkoly k </w:t>
      </w:r>
      <w:r w:rsidRPr="00C525C8">
        <w:rPr>
          <w:rFonts w:asciiTheme="minorHAnsi" w:hAnsiTheme="minorHAnsi"/>
          <w:b/>
          <w:sz w:val="28"/>
          <w:szCs w:val="28"/>
          <w:highlight w:val="green"/>
        </w:rPr>
        <w:t>ukázce</w:t>
      </w:r>
      <w:r>
        <w:rPr>
          <w:rFonts w:asciiTheme="minorHAnsi" w:hAnsiTheme="minorHAnsi"/>
          <w:b/>
          <w:sz w:val="28"/>
          <w:szCs w:val="28"/>
          <w:highlight w:val="green"/>
        </w:rPr>
        <w:t xml:space="preserve"> pro práci v hodině</w:t>
      </w:r>
      <w:r w:rsidRPr="00C525C8">
        <w:rPr>
          <w:rFonts w:asciiTheme="minorHAnsi" w:hAnsiTheme="minorHAnsi"/>
          <w:b/>
          <w:sz w:val="28"/>
          <w:szCs w:val="28"/>
          <w:highlight w:val="green"/>
        </w:rPr>
        <w:t>:</w:t>
      </w:r>
    </w:p>
    <w:p w:rsidR="00102F7C" w:rsidRPr="000B36A6" w:rsidRDefault="00102F7C" w:rsidP="00102F7C">
      <w:pPr>
        <w:pStyle w:val="Normlnweb"/>
        <w:numPr>
          <w:ilvl w:val="0"/>
          <w:numId w:val="32"/>
        </w:numPr>
        <w:spacing w:line="360" w:lineRule="auto"/>
        <w:jc w:val="both"/>
        <w:rPr>
          <w:rFonts w:asciiTheme="minorHAnsi" w:hAnsiTheme="minorHAnsi"/>
          <w:b/>
          <w:i/>
          <w:sz w:val="28"/>
          <w:szCs w:val="28"/>
        </w:rPr>
      </w:pPr>
      <w:r w:rsidRPr="000B36A6">
        <w:rPr>
          <w:rFonts w:asciiTheme="minorHAnsi" w:hAnsiTheme="minorHAnsi"/>
          <w:i/>
          <w:sz w:val="28"/>
          <w:szCs w:val="28"/>
        </w:rPr>
        <w:t xml:space="preserve">Po přečtení ukázek se snažte formulovat </w:t>
      </w:r>
      <w:r w:rsidRPr="000B36A6">
        <w:rPr>
          <w:rFonts w:asciiTheme="minorHAnsi" w:hAnsiTheme="minorHAnsi"/>
          <w:i/>
          <w:color w:val="FF0000"/>
          <w:sz w:val="28"/>
          <w:szCs w:val="28"/>
        </w:rPr>
        <w:t>hlavní motivickou linii románu</w:t>
      </w:r>
      <w:r w:rsidRPr="000B36A6">
        <w:rPr>
          <w:rFonts w:asciiTheme="minorHAnsi" w:hAnsiTheme="minorHAnsi"/>
          <w:i/>
          <w:sz w:val="28"/>
          <w:szCs w:val="28"/>
        </w:rPr>
        <w:t>.</w:t>
      </w:r>
    </w:p>
    <w:p w:rsidR="00DC2ED9" w:rsidRDefault="006172F2" w:rsidP="006172F2">
      <w:pPr>
        <w:pStyle w:val="Normlnweb"/>
        <w:numPr>
          <w:ilvl w:val="0"/>
          <w:numId w:val="32"/>
        </w:numPr>
        <w:spacing w:line="360" w:lineRule="auto"/>
        <w:ind w:left="714" w:hanging="357"/>
        <w:jc w:val="both"/>
        <w:rPr>
          <w:rFonts w:asciiTheme="minorHAnsi" w:hAnsiTheme="minorHAnsi"/>
          <w:i/>
          <w:sz w:val="28"/>
          <w:szCs w:val="28"/>
        </w:rPr>
      </w:pPr>
      <w:r w:rsidRPr="006172F2">
        <w:rPr>
          <w:rFonts w:asciiTheme="minorHAnsi" w:hAnsiTheme="minorHAnsi"/>
          <w:i/>
          <w:sz w:val="28"/>
          <w:szCs w:val="28"/>
        </w:rPr>
        <w:t xml:space="preserve">Román je budován na </w:t>
      </w:r>
      <w:r w:rsidRPr="006172F2">
        <w:rPr>
          <w:rFonts w:asciiTheme="minorHAnsi" w:hAnsiTheme="minorHAnsi"/>
          <w:i/>
          <w:color w:val="FF0000"/>
          <w:sz w:val="28"/>
          <w:szCs w:val="28"/>
        </w:rPr>
        <w:t xml:space="preserve">kontrastu světa dobra </w:t>
      </w:r>
      <w:r w:rsidRPr="006172F2">
        <w:rPr>
          <w:rFonts w:asciiTheme="minorHAnsi" w:hAnsiTheme="minorHAnsi"/>
          <w:i/>
          <w:sz w:val="28"/>
          <w:szCs w:val="28"/>
        </w:rPr>
        <w:t xml:space="preserve">(ideálu) a </w:t>
      </w:r>
      <w:r w:rsidRPr="006172F2">
        <w:rPr>
          <w:rFonts w:asciiTheme="minorHAnsi" w:hAnsiTheme="minorHAnsi"/>
          <w:i/>
          <w:color w:val="FF0000"/>
          <w:sz w:val="28"/>
          <w:szCs w:val="28"/>
        </w:rPr>
        <w:t xml:space="preserve">zla </w:t>
      </w:r>
      <w:r w:rsidRPr="006172F2">
        <w:rPr>
          <w:rFonts w:asciiTheme="minorHAnsi" w:hAnsiTheme="minorHAnsi"/>
          <w:i/>
          <w:sz w:val="28"/>
          <w:szCs w:val="28"/>
        </w:rPr>
        <w:t>(reality).</w:t>
      </w:r>
      <w:r>
        <w:rPr>
          <w:rFonts w:asciiTheme="minorHAnsi" w:hAnsiTheme="minorHAnsi"/>
          <w:i/>
          <w:sz w:val="28"/>
          <w:szCs w:val="28"/>
        </w:rPr>
        <w:t xml:space="preserve"> Které dvě ukázky to dokazují?</w:t>
      </w:r>
    </w:p>
    <w:p w:rsidR="006172F2" w:rsidRDefault="006172F2" w:rsidP="006172F2">
      <w:pPr>
        <w:pStyle w:val="Normlnweb"/>
        <w:numPr>
          <w:ilvl w:val="0"/>
          <w:numId w:val="32"/>
        </w:numPr>
        <w:spacing w:line="360" w:lineRule="auto"/>
        <w:ind w:left="714" w:hanging="357"/>
        <w:jc w:val="both"/>
        <w:rPr>
          <w:rFonts w:asciiTheme="minorHAnsi" w:hAnsiTheme="minorHAnsi"/>
          <w:i/>
          <w:sz w:val="28"/>
          <w:szCs w:val="28"/>
        </w:rPr>
      </w:pPr>
      <w:r>
        <w:rPr>
          <w:rFonts w:asciiTheme="minorHAnsi" w:hAnsiTheme="minorHAnsi"/>
          <w:i/>
          <w:sz w:val="28"/>
          <w:szCs w:val="28"/>
        </w:rPr>
        <w:t>Do jaké linie by se dala zařadit kapitola XVIII.?</w:t>
      </w:r>
    </w:p>
    <w:p w:rsidR="00DD1684" w:rsidRDefault="00DD1684" w:rsidP="006172F2">
      <w:pPr>
        <w:pStyle w:val="Normlnweb"/>
        <w:numPr>
          <w:ilvl w:val="0"/>
          <w:numId w:val="32"/>
        </w:numPr>
        <w:spacing w:line="360" w:lineRule="auto"/>
        <w:ind w:left="714" w:hanging="357"/>
        <w:jc w:val="both"/>
        <w:rPr>
          <w:rFonts w:asciiTheme="minorHAnsi" w:hAnsiTheme="minorHAnsi"/>
          <w:i/>
          <w:sz w:val="28"/>
          <w:szCs w:val="28"/>
        </w:rPr>
      </w:pPr>
      <w:r>
        <w:rPr>
          <w:rFonts w:asciiTheme="minorHAnsi" w:hAnsiTheme="minorHAnsi"/>
          <w:i/>
          <w:sz w:val="28"/>
          <w:szCs w:val="28"/>
        </w:rPr>
        <w:t>Obdobnému kontrastu odpovídá i pojetí vystupujících postav</w:t>
      </w:r>
      <w:r w:rsidR="006172F2">
        <w:rPr>
          <w:rFonts w:asciiTheme="minorHAnsi" w:hAnsiTheme="minorHAnsi"/>
          <w:i/>
          <w:sz w:val="28"/>
          <w:szCs w:val="28"/>
        </w:rPr>
        <w:t xml:space="preserve"> – </w:t>
      </w:r>
      <w:proofErr w:type="spellStart"/>
      <w:r w:rsidR="006172F2" w:rsidRPr="006172F2">
        <w:rPr>
          <w:rFonts w:asciiTheme="minorHAnsi" w:hAnsiTheme="minorHAnsi"/>
          <w:i/>
          <w:color w:val="FF0000"/>
          <w:sz w:val="28"/>
          <w:szCs w:val="28"/>
        </w:rPr>
        <w:t>Candida</w:t>
      </w:r>
      <w:proofErr w:type="spellEnd"/>
      <w:r w:rsidR="006172F2" w:rsidRPr="006172F2">
        <w:rPr>
          <w:rFonts w:asciiTheme="minorHAnsi" w:hAnsiTheme="minorHAnsi"/>
          <w:i/>
          <w:color w:val="FF0000"/>
          <w:sz w:val="28"/>
          <w:szCs w:val="28"/>
        </w:rPr>
        <w:t xml:space="preserve">, </w:t>
      </w:r>
      <w:proofErr w:type="spellStart"/>
      <w:r w:rsidR="006172F2" w:rsidRPr="006172F2">
        <w:rPr>
          <w:rFonts w:asciiTheme="minorHAnsi" w:hAnsiTheme="minorHAnsi"/>
          <w:i/>
          <w:color w:val="FF0000"/>
          <w:sz w:val="28"/>
          <w:szCs w:val="28"/>
        </w:rPr>
        <w:t>Panglose</w:t>
      </w:r>
      <w:proofErr w:type="spellEnd"/>
      <w:r w:rsidR="006172F2" w:rsidRPr="006172F2">
        <w:rPr>
          <w:rFonts w:asciiTheme="minorHAnsi" w:hAnsiTheme="minorHAnsi"/>
          <w:i/>
          <w:color w:val="FF0000"/>
          <w:sz w:val="28"/>
          <w:szCs w:val="28"/>
        </w:rPr>
        <w:t xml:space="preserve"> a Martina.</w:t>
      </w:r>
      <w:r w:rsidR="006172F2">
        <w:rPr>
          <w:rFonts w:asciiTheme="minorHAnsi" w:hAnsiTheme="minorHAnsi"/>
          <w:i/>
          <w:color w:val="FF0000"/>
          <w:sz w:val="28"/>
          <w:szCs w:val="28"/>
        </w:rPr>
        <w:t xml:space="preserve"> </w:t>
      </w:r>
      <w:r w:rsidRPr="00DD1684">
        <w:rPr>
          <w:rFonts w:asciiTheme="minorHAnsi" w:hAnsiTheme="minorHAnsi"/>
          <w:i/>
          <w:sz w:val="28"/>
          <w:szCs w:val="28"/>
        </w:rPr>
        <w:t>Tyto p</w:t>
      </w:r>
      <w:r>
        <w:rPr>
          <w:rFonts w:asciiTheme="minorHAnsi" w:hAnsiTheme="minorHAnsi"/>
          <w:i/>
          <w:sz w:val="28"/>
          <w:szCs w:val="28"/>
        </w:rPr>
        <w:t>ostavy představují</w:t>
      </w:r>
      <w:r w:rsidR="006172F2" w:rsidRPr="006172F2">
        <w:rPr>
          <w:rFonts w:asciiTheme="minorHAnsi" w:hAnsiTheme="minorHAnsi"/>
          <w:i/>
          <w:sz w:val="28"/>
          <w:szCs w:val="28"/>
        </w:rPr>
        <w:t xml:space="preserve"> autorem kriticky pojatý model </w:t>
      </w:r>
      <w:r w:rsidR="006172F2" w:rsidRPr="006172F2">
        <w:rPr>
          <w:rFonts w:asciiTheme="minorHAnsi" w:hAnsiTheme="minorHAnsi"/>
          <w:i/>
          <w:color w:val="FF0000"/>
          <w:sz w:val="28"/>
          <w:szCs w:val="28"/>
        </w:rPr>
        <w:t>filozofického optimistického a pesimistického myšlení</w:t>
      </w:r>
      <w:r w:rsidR="006172F2" w:rsidRPr="006172F2">
        <w:rPr>
          <w:rFonts w:asciiTheme="minorHAnsi" w:hAnsiTheme="minorHAnsi"/>
          <w:i/>
          <w:sz w:val="28"/>
          <w:szCs w:val="28"/>
        </w:rPr>
        <w:t>.</w:t>
      </w:r>
      <w:r>
        <w:rPr>
          <w:rFonts w:asciiTheme="minorHAnsi" w:hAnsiTheme="minorHAnsi"/>
          <w:i/>
          <w:sz w:val="28"/>
          <w:szCs w:val="28"/>
        </w:rPr>
        <w:t xml:space="preserve"> Která z postav </w:t>
      </w:r>
      <w:proofErr w:type="spellStart"/>
      <w:r>
        <w:rPr>
          <w:rFonts w:asciiTheme="minorHAnsi" w:hAnsiTheme="minorHAnsi"/>
          <w:i/>
          <w:sz w:val="28"/>
          <w:szCs w:val="28"/>
        </w:rPr>
        <w:t>Candidových</w:t>
      </w:r>
      <w:proofErr w:type="spellEnd"/>
      <w:r>
        <w:rPr>
          <w:rFonts w:asciiTheme="minorHAnsi" w:hAnsiTheme="minorHAnsi"/>
          <w:i/>
          <w:sz w:val="28"/>
          <w:szCs w:val="28"/>
        </w:rPr>
        <w:t xml:space="preserve"> průvodců symbolizuje falešný optimismus a která bezvýchodný pesimismus?</w:t>
      </w:r>
      <w:r w:rsidR="006172F2" w:rsidRPr="006172F2">
        <w:rPr>
          <w:rFonts w:asciiTheme="minorHAnsi" w:hAnsiTheme="minorHAnsi"/>
          <w:i/>
          <w:sz w:val="28"/>
          <w:szCs w:val="28"/>
        </w:rPr>
        <w:t xml:space="preserve">  </w:t>
      </w:r>
      <w:r w:rsidR="006172F2">
        <w:rPr>
          <w:rFonts w:asciiTheme="minorHAnsi" w:hAnsiTheme="minorHAnsi"/>
          <w:i/>
          <w:sz w:val="28"/>
          <w:szCs w:val="28"/>
        </w:rPr>
        <w:t xml:space="preserve">Charakterizujte je a doložte toto tvrzení na konkrétních textových pasážích. </w:t>
      </w:r>
      <w:r>
        <w:rPr>
          <w:rFonts w:asciiTheme="minorHAnsi" w:hAnsiTheme="minorHAnsi"/>
          <w:i/>
          <w:sz w:val="28"/>
          <w:szCs w:val="28"/>
        </w:rPr>
        <w:t>Jak román v tomto směru vyznívá? Odsuzuje, nebo podporuje autor tyto způsoby myšlení?</w:t>
      </w:r>
    </w:p>
    <w:p w:rsidR="006172F2" w:rsidRDefault="006172F2" w:rsidP="006172F2">
      <w:pPr>
        <w:pStyle w:val="Normlnweb"/>
        <w:numPr>
          <w:ilvl w:val="0"/>
          <w:numId w:val="32"/>
        </w:numPr>
        <w:spacing w:line="360" w:lineRule="auto"/>
        <w:ind w:left="714" w:hanging="357"/>
        <w:jc w:val="both"/>
        <w:rPr>
          <w:rFonts w:asciiTheme="minorHAnsi" w:hAnsiTheme="minorHAnsi"/>
          <w:i/>
          <w:sz w:val="28"/>
          <w:szCs w:val="28"/>
        </w:rPr>
      </w:pPr>
      <w:r>
        <w:rPr>
          <w:rFonts w:asciiTheme="minorHAnsi" w:hAnsiTheme="minorHAnsi"/>
          <w:i/>
          <w:sz w:val="28"/>
          <w:szCs w:val="28"/>
        </w:rPr>
        <w:t xml:space="preserve">Hlavní hrdina </w:t>
      </w:r>
      <w:proofErr w:type="spellStart"/>
      <w:r w:rsidR="00DD1684">
        <w:rPr>
          <w:rFonts w:asciiTheme="minorHAnsi" w:hAnsiTheme="minorHAnsi"/>
          <w:i/>
          <w:sz w:val="28"/>
          <w:szCs w:val="28"/>
        </w:rPr>
        <w:t>Candide</w:t>
      </w:r>
      <w:proofErr w:type="spellEnd"/>
      <w:r w:rsidR="00DD1684">
        <w:rPr>
          <w:rFonts w:asciiTheme="minorHAnsi" w:hAnsiTheme="minorHAnsi"/>
          <w:i/>
          <w:sz w:val="28"/>
          <w:szCs w:val="28"/>
        </w:rPr>
        <w:t xml:space="preserve"> </w:t>
      </w:r>
      <w:r>
        <w:rPr>
          <w:rFonts w:asciiTheme="minorHAnsi" w:hAnsiTheme="minorHAnsi"/>
          <w:i/>
          <w:sz w:val="28"/>
          <w:szCs w:val="28"/>
        </w:rPr>
        <w:t>nachází stejný vztah k životu jako jeden z filozofů. Jaký?</w:t>
      </w:r>
    </w:p>
    <w:p w:rsidR="00DD1684" w:rsidRDefault="00DD1684" w:rsidP="006172F2">
      <w:pPr>
        <w:pStyle w:val="Normlnweb"/>
        <w:numPr>
          <w:ilvl w:val="0"/>
          <w:numId w:val="32"/>
        </w:numPr>
        <w:spacing w:line="360" w:lineRule="auto"/>
        <w:ind w:left="714" w:hanging="357"/>
        <w:jc w:val="both"/>
        <w:rPr>
          <w:rFonts w:asciiTheme="minorHAnsi" w:hAnsiTheme="minorHAnsi"/>
          <w:i/>
          <w:sz w:val="28"/>
          <w:szCs w:val="28"/>
        </w:rPr>
      </w:pPr>
      <w:r>
        <w:rPr>
          <w:rFonts w:asciiTheme="minorHAnsi" w:hAnsiTheme="minorHAnsi"/>
          <w:i/>
          <w:sz w:val="28"/>
          <w:szCs w:val="28"/>
        </w:rPr>
        <w:lastRenderedPageBreak/>
        <w:t>Jak lze podle románu překonat „světové zlo“?</w:t>
      </w:r>
    </w:p>
    <w:p w:rsidR="006172F2" w:rsidRDefault="006172F2" w:rsidP="006172F2">
      <w:pPr>
        <w:pStyle w:val="Normlnweb"/>
        <w:numPr>
          <w:ilvl w:val="0"/>
          <w:numId w:val="32"/>
        </w:numPr>
        <w:spacing w:line="360" w:lineRule="auto"/>
        <w:ind w:left="714" w:hanging="357"/>
        <w:jc w:val="both"/>
        <w:rPr>
          <w:rFonts w:asciiTheme="minorHAnsi" w:hAnsiTheme="minorHAnsi"/>
          <w:i/>
          <w:sz w:val="28"/>
          <w:szCs w:val="28"/>
        </w:rPr>
      </w:pPr>
      <w:proofErr w:type="spellStart"/>
      <w:r>
        <w:rPr>
          <w:rFonts w:asciiTheme="minorHAnsi" w:hAnsiTheme="minorHAnsi"/>
          <w:i/>
          <w:sz w:val="28"/>
          <w:szCs w:val="28"/>
        </w:rPr>
        <w:t>Voltairův</w:t>
      </w:r>
      <w:proofErr w:type="spellEnd"/>
      <w:r>
        <w:rPr>
          <w:rFonts w:asciiTheme="minorHAnsi" w:hAnsiTheme="minorHAnsi"/>
          <w:i/>
          <w:sz w:val="28"/>
          <w:szCs w:val="28"/>
        </w:rPr>
        <w:t xml:space="preserve"> román vyznívá </w:t>
      </w:r>
      <w:r w:rsidRPr="00102F7C">
        <w:rPr>
          <w:rFonts w:asciiTheme="minorHAnsi" w:hAnsiTheme="minorHAnsi"/>
          <w:i/>
          <w:color w:val="FF0000"/>
          <w:sz w:val="28"/>
          <w:szCs w:val="28"/>
        </w:rPr>
        <w:t>satiricky</w:t>
      </w:r>
      <w:r>
        <w:rPr>
          <w:rFonts w:asciiTheme="minorHAnsi" w:hAnsiTheme="minorHAnsi"/>
          <w:i/>
          <w:sz w:val="28"/>
          <w:szCs w:val="28"/>
        </w:rPr>
        <w:t xml:space="preserve">. Co vše je předmětem autorovy kritiky v XXII. kapitole? </w:t>
      </w:r>
    </w:p>
    <w:p w:rsidR="00102F7C" w:rsidRDefault="00102F7C" w:rsidP="00EC5BA1">
      <w:pPr>
        <w:pStyle w:val="Normlnweb"/>
        <w:numPr>
          <w:ilvl w:val="0"/>
          <w:numId w:val="32"/>
        </w:numPr>
        <w:spacing w:line="360" w:lineRule="auto"/>
        <w:ind w:left="714" w:hanging="357"/>
        <w:contextualSpacing/>
        <w:jc w:val="both"/>
        <w:rPr>
          <w:rFonts w:asciiTheme="minorHAnsi" w:hAnsiTheme="minorHAnsi"/>
          <w:i/>
          <w:sz w:val="28"/>
          <w:szCs w:val="28"/>
        </w:rPr>
      </w:pPr>
      <w:r>
        <w:rPr>
          <w:rFonts w:asciiTheme="minorHAnsi" w:hAnsiTheme="minorHAnsi"/>
          <w:i/>
          <w:sz w:val="28"/>
          <w:szCs w:val="28"/>
        </w:rPr>
        <w:t xml:space="preserve">Zapište si charakteristiku </w:t>
      </w:r>
      <w:r w:rsidRPr="00102F7C">
        <w:rPr>
          <w:rFonts w:asciiTheme="minorHAnsi" w:hAnsiTheme="minorHAnsi"/>
          <w:i/>
          <w:sz w:val="28"/>
          <w:szCs w:val="28"/>
          <w:highlight w:val="darkGreen"/>
        </w:rPr>
        <w:t>filozofického románu</w:t>
      </w:r>
      <w:r>
        <w:rPr>
          <w:rFonts w:asciiTheme="minorHAnsi" w:hAnsiTheme="minorHAnsi"/>
          <w:i/>
          <w:sz w:val="28"/>
          <w:szCs w:val="28"/>
        </w:rPr>
        <w:t>.</w:t>
      </w:r>
    </w:p>
    <w:p w:rsidR="00DC2ED9" w:rsidRDefault="00102F7C" w:rsidP="00DD1684">
      <w:pPr>
        <w:pStyle w:val="Normlnweb"/>
        <w:spacing w:line="360" w:lineRule="auto"/>
        <w:ind w:left="714"/>
        <w:contextualSpacing/>
        <w:jc w:val="both"/>
        <w:rPr>
          <w:rFonts w:asciiTheme="minorHAnsi" w:hAnsiTheme="minorHAnsi"/>
          <w:i/>
          <w:sz w:val="28"/>
          <w:szCs w:val="28"/>
        </w:rPr>
      </w:pPr>
      <w:r>
        <w:rPr>
          <w:rFonts w:asciiTheme="minorHAnsi" w:hAnsiTheme="minorHAnsi"/>
          <w:i/>
          <w:sz w:val="28"/>
          <w:szCs w:val="28"/>
        </w:rPr>
        <w:t>=</w:t>
      </w:r>
      <w:r w:rsidR="008B1FA0">
        <w:rPr>
          <w:rFonts w:asciiTheme="minorHAnsi" w:hAnsiTheme="minorHAnsi"/>
          <w:i/>
          <w:sz w:val="28"/>
          <w:szCs w:val="28"/>
        </w:rPr>
        <w:t xml:space="preserve"> </w:t>
      </w:r>
      <w:r>
        <w:rPr>
          <w:rFonts w:asciiTheme="minorHAnsi" w:hAnsiTheme="minorHAnsi"/>
          <w:i/>
          <w:sz w:val="28"/>
          <w:szCs w:val="28"/>
        </w:rPr>
        <w:t>druh románu demonstrující autorovo filozofické stanovisko, v němž zobecnění převládá nad individualizací</w:t>
      </w:r>
      <w:r w:rsidR="000B36A6">
        <w:rPr>
          <w:rFonts w:asciiTheme="minorHAnsi" w:hAnsiTheme="minorHAnsi"/>
          <w:i/>
          <w:sz w:val="28"/>
          <w:szCs w:val="28"/>
        </w:rPr>
        <w:t>, ne však vždy na úkor čtivosti, které je dosahováno velmi často dobrodružným dějem s až bizarními motivy. Oblíben byl především v osvícenství a v literatuře 20. století, jeho tradice je silná v literatuře francouzské.</w:t>
      </w:r>
    </w:p>
    <w:p w:rsidR="00DD1684" w:rsidRDefault="00DD1684" w:rsidP="00DD1684">
      <w:pPr>
        <w:pStyle w:val="Normlnweb"/>
        <w:spacing w:line="360" w:lineRule="auto"/>
        <w:ind w:left="714"/>
        <w:contextualSpacing/>
        <w:jc w:val="both"/>
        <w:rPr>
          <w:rFonts w:asciiTheme="minorHAnsi" w:hAnsiTheme="minorHAnsi"/>
          <w:i/>
          <w:sz w:val="28"/>
          <w:szCs w:val="28"/>
        </w:rPr>
      </w:pPr>
    </w:p>
    <w:p w:rsidR="0010354D" w:rsidRPr="00DD1684" w:rsidRDefault="0010354D" w:rsidP="00DD1684">
      <w:pPr>
        <w:pStyle w:val="Normlnweb"/>
        <w:spacing w:line="360" w:lineRule="auto"/>
        <w:ind w:left="714"/>
        <w:contextualSpacing/>
        <w:jc w:val="both"/>
        <w:rPr>
          <w:rFonts w:asciiTheme="minorHAnsi" w:hAnsiTheme="minorHAnsi"/>
          <w:i/>
          <w:sz w:val="28"/>
          <w:szCs w:val="28"/>
        </w:rPr>
      </w:pPr>
    </w:p>
    <w:p w:rsidR="000B36A6" w:rsidRPr="008D7AA7" w:rsidRDefault="000B36A6" w:rsidP="000B36A6">
      <w:pPr>
        <w:pStyle w:val="Normlnweb"/>
        <w:spacing w:line="252" w:lineRule="auto"/>
        <w:jc w:val="both"/>
        <w:rPr>
          <w:rStyle w:val="apple-converted-space"/>
          <w:rFonts w:asciiTheme="minorHAnsi" w:hAnsiTheme="minorHAnsi"/>
          <w:sz w:val="32"/>
          <w:szCs w:val="32"/>
        </w:rPr>
      </w:pPr>
      <w:r>
        <w:rPr>
          <w:rFonts w:asciiTheme="minorHAnsi" w:hAnsiTheme="minorHAnsi" w:cs="Arial"/>
          <w:b/>
          <w:bCs/>
          <w:color w:val="FF0000"/>
          <w:sz w:val="32"/>
          <w:szCs w:val="32"/>
          <w:shd w:val="clear" w:color="auto" w:fill="FFFFFF"/>
        </w:rPr>
        <w:t xml:space="preserve">Jean-Jacques Rousseau </w:t>
      </w:r>
      <w:r>
        <w:rPr>
          <w:rFonts w:asciiTheme="minorHAnsi" w:hAnsiTheme="minorHAnsi" w:cstheme="minorHAnsi"/>
          <w:sz w:val="32"/>
          <w:szCs w:val="32"/>
        </w:rPr>
        <w:t>[</w:t>
      </w:r>
      <w:proofErr w:type="spellStart"/>
      <w:r>
        <w:rPr>
          <w:rFonts w:asciiTheme="minorHAnsi" w:hAnsiTheme="minorHAnsi" w:cstheme="minorHAnsi"/>
          <w:sz w:val="32"/>
          <w:szCs w:val="32"/>
        </w:rPr>
        <w:t>žan</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žak</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ruso</w:t>
      </w:r>
      <w:proofErr w:type="spellEnd"/>
      <w:r w:rsidRPr="00406A97">
        <w:rPr>
          <w:rFonts w:asciiTheme="minorHAnsi" w:hAnsiTheme="minorHAnsi" w:cstheme="minorHAnsi"/>
          <w:sz w:val="32"/>
          <w:szCs w:val="32"/>
        </w:rPr>
        <w:t>]</w:t>
      </w:r>
      <w:r w:rsidRPr="003C7253">
        <w:rPr>
          <w:rStyle w:val="apple-converted-space"/>
          <w:rFonts w:asciiTheme="minorHAnsi" w:hAnsiTheme="minorHAnsi" w:cs="Arial"/>
          <w:color w:val="000000"/>
          <w:sz w:val="28"/>
          <w:szCs w:val="28"/>
          <w:shd w:val="clear" w:color="auto" w:fill="FFFFFF"/>
        </w:rPr>
        <w:t> </w:t>
      </w:r>
    </w:p>
    <w:p w:rsidR="000B36A6" w:rsidRDefault="000B36A6" w:rsidP="000B36A6">
      <w:pPr>
        <w:spacing w:after="0"/>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(1712 Ženeva </w:t>
      </w:r>
      <w:r w:rsidRPr="003C7253">
        <w:rPr>
          <w:rStyle w:val="apple-converted-space"/>
          <w:rFonts w:asciiTheme="minorHAnsi" w:hAnsiTheme="minorHAnsi" w:cs="Arial"/>
          <w:sz w:val="28"/>
          <w:szCs w:val="28"/>
          <w:shd w:val="clear" w:color="auto" w:fill="FFFFFF"/>
        </w:rPr>
        <w:t> </w:t>
      </w:r>
      <w:r w:rsidRPr="003C7253">
        <w:rPr>
          <w:rFonts w:asciiTheme="minorHAnsi" w:hAnsiTheme="minorHAnsi" w:cs="Arial"/>
          <w:sz w:val="28"/>
          <w:szCs w:val="28"/>
          <w:shd w:val="clear" w:color="auto" w:fill="FFFFFF"/>
        </w:rPr>
        <w:t>-</w:t>
      </w:r>
      <w:r w:rsidRPr="003C7253">
        <w:rPr>
          <w:rStyle w:val="apple-converted-space"/>
          <w:rFonts w:asciiTheme="minorHAnsi" w:hAnsiTheme="minorHAnsi" w:cs="Arial"/>
          <w:sz w:val="28"/>
          <w:szCs w:val="28"/>
          <w:shd w:val="clear" w:color="auto" w:fill="FFFFFF"/>
        </w:rPr>
        <w:t xml:space="preserve"> </w:t>
      </w:r>
      <w:r w:rsidRPr="003C7253">
        <w:rPr>
          <w:rFonts w:asciiTheme="minorHAnsi" w:hAnsiTheme="minorHAnsi" w:cs="Arial"/>
          <w:sz w:val="28"/>
          <w:szCs w:val="28"/>
          <w:shd w:val="clear" w:color="auto" w:fill="FFFFFF"/>
        </w:rPr>
        <w:t>1778</w:t>
      </w:r>
      <w:r>
        <w:rPr>
          <w:rFonts w:asciiTheme="minorHAnsi" w:hAnsiTheme="minorHAnsi" w:cs="Arial"/>
          <w:sz w:val="28"/>
          <w:szCs w:val="28"/>
          <w:shd w:val="clear" w:color="auto" w:fill="FFFFFF"/>
        </w:rPr>
        <w:t xml:space="preserve"> Francie, </w:t>
      </w:r>
      <w:proofErr w:type="spellStart"/>
      <w:r>
        <w:rPr>
          <w:rFonts w:asciiTheme="minorHAnsi" w:hAnsiTheme="minorHAnsi" w:cs="Arial"/>
          <w:sz w:val="28"/>
          <w:szCs w:val="28"/>
          <w:shd w:val="clear" w:color="auto" w:fill="FFFFFF"/>
        </w:rPr>
        <w:t>Ermenonville</w:t>
      </w:r>
      <w:proofErr w:type="spellEnd"/>
      <w:r w:rsidRPr="003C7253">
        <w:rPr>
          <w:rFonts w:asciiTheme="minorHAnsi" w:hAnsiTheme="minorHAnsi" w:cs="Arial"/>
          <w:sz w:val="28"/>
          <w:szCs w:val="28"/>
          <w:shd w:val="clear" w:color="auto" w:fill="FFFFFF"/>
        </w:rPr>
        <w:t xml:space="preserve">) </w:t>
      </w:r>
    </w:p>
    <w:p w:rsidR="0010354D" w:rsidRDefault="0010354D" w:rsidP="000B36A6">
      <w:pPr>
        <w:spacing w:after="0"/>
        <w:rPr>
          <w:rFonts w:asciiTheme="minorHAnsi" w:hAnsiTheme="minorHAnsi" w:cs="Arial"/>
          <w:sz w:val="28"/>
          <w:szCs w:val="28"/>
          <w:shd w:val="clear" w:color="auto" w:fill="FFFFFF"/>
        </w:rPr>
      </w:pPr>
    </w:p>
    <w:p w:rsidR="00EC5BA1" w:rsidRDefault="00EC5BA1" w:rsidP="000B36A6">
      <w:pPr>
        <w:spacing w:after="0"/>
        <w:jc w:val="center"/>
        <w:rPr>
          <w:rFonts w:asciiTheme="minorHAnsi" w:hAnsiTheme="minorHAnsi" w:cs="Arial"/>
          <w:sz w:val="28"/>
          <w:szCs w:val="28"/>
          <w:shd w:val="clear" w:color="auto" w:fill="FFFFFF"/>
        </w:rPr>
      </w:pPr>
    </w:p>
    <w:p w:rsidR="00DD1684" w:rsidRDefault="00DD1684" w:rsidP="000B36A6">
      <w:pPr>
        <w:spacing w:after="0"/>
        <w:jc w:val="center"/>
        <w:rPr>
          <w:rFonts w:asciiTheme="minorHAnsi" w:hAnsiTheme="minorHAnsi" w:cs="Arial"/>
          <w:sz w:val="28"/>
          <w:szCs w:val="28"/>
          <w:shd w:val="clear" w:color="auto" w:fill="FFFFFF"/>
        </w:rPr>
        <w:sectPr w:rsidR="00DD1684" w:rsidSect="00EC60A6">
          <w:type w:val="continuous"/>
          <w:pgSz w:w="11906" w:h="16838"/>
          <w:pgMar w:top="2835" w:right="1417" w:bottom="1417" w:left="1417" w:header="708" w:footer="708" w:gutter="0"/>
          <w:cols w:space="708"/>
          <w:docGrid w:linePitch="360"/>
        </w:sectPr>
      </w:pPr>
    </w:p>
    <w:p w:rsidR="000B36A6" w:rsidRPr="003C7253" w:rsidRDefault="000B36A6" w:rsidP="000B36A6">
      <w:pPr>
        <w:spacing w:after="0"/>
        <w:jc w:val="center"/>
        <w:rPr>
          <w:rFonts w:asciiTheme="minorHAnsi" w:hAnsiTheme="minorHAnsi" w:cs="Arial"/>
          <w:sz w:val="28"/>
          <w:szCs w:val="28"/>
          <w:shd w:val="clear" w:color="auto" w:fill="FFFFFF"/>
        </w:rPr>
      </w:pPr>
      <w:r>
        <w:rPr>
          <w:noProof/>
          <w:lang w:eastAsia="cs-CZ"/>
        </w:rPr>
        <w:lastRenderedPageBreak/>
        <w:drawing>
          <wp:inline distT="0" distB="0" distL="0" distR="0" wp14:anchorId="268DBDFA" wp14:editId="26BDEE0C">
            <wp:extent cx="2144395" cy="2982595"/>
            <wp:effectExtent l="0" t="0" r="8255" b="8255"/>
            <wp:docPr id="4" name="Obrázek 4" descr="Jean-Jacques Rousseau, filosof a spisov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Jacques Rousseau, filosof a spisovat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4395" cy="2982595"/>
                    </a:xfrm>
                    <a:prstGeom prst="rect">
                      <a:avLst/>
                    </a:prstGeom>
                    <a:noFill/>
                    <a:ln>
                      <a:noFill/>
                    </a:ln>
                  </pic:spPr>
                </pic:pic>
              </a:graphicData>
            </a:graphic>
          </wp:inline>
        </w:drawing>
      </w:r>
    </w:p>
    <w:p w:rsidR="00DD1684" w:rsidRDefault="00DD1684" w:rsidP="00DD1684">
      <w:pPr>
        <w:spacing w:after="0"/>
        <w:rPr>
          <w:rFonts w:asciiTheme="minorHAnsi" w:hAnsiTheme="minorHAnsi" w:cs="Arial"/>
          <w:i/>
          <w:color w:val="FF0000"/>
          <w:sz w:val="28"/>
          <w:szCs w:val="28"/>
          <w:shd w:val="clear" w:color="auto" w:fill="FFFFFF"/>
        </w:rPr>
      </w:pPr>
    </w:p>
    <w:p w:rsidR="00DD1684" w:rsidRDefault="00DD1684" w:rsidP="00DD1684">
      <w:pPr>
        <w:spacing w:after="0"/>
        <w:rPr>
          <w:rFonts w:asciiTheme="minorHAnsi" w:hAnsiTheme="minorHAnsi" w:cs="Arial"/>
          <w:i/>
          <w:color w:val="FF0000"/>
          <w:sz w:val="28"/>
          <w:szCs w:val="28"/>
          <w:shd w:val="clear" w:color="auto" w:fill="FFFFFF"/>
        </w:rPr>
      </w:pPr>
    </w:p>
    <w:p w:rsidR="00DD1684" w:rsidRDefault="00DD1684" w:rsidP="00DD1684">
      <w:pPr>
        <w:spacing w:after="0"/>
        <w:rPr>
          <w:rFonts w:asciiTheme="minorHAnsi" w:hAnsiTheme="minorHAnsi" w:cs="Arial"/>
          <w:i/>
          <w:color w:val="FF0000"/>
          <w:sz w:val="28"/>
          <w:szCs w:val="28"/>
          <w:shd w:val="clear" w:color="auto" w:fill="FFFFFF"/>
        </w:rPr>
      </w:pPr>
    </w:p>
    <w:p w:rsidR="0010354D" w:rsidRDefault="0010354D" w:rsidP="00DD1684">
      <w:pPr>
        <w:spacing w:after="0"/>
        <w:rPr>
          <w:rFonts w:asciiTheme="minorHAnsi" w:hAnsiTheme="minorHAnsi" w:cs="Arial"/>
          <w:i/>
          <w:color w:val="FF0000"/>
          <w:sz w:val="28"/>
          <w:szCs w:val="28"/>
          <w:shd w:val="clear" w:color="auto" w:fill="FFFFFF"/>
        </w:rPr>
      </w:pPr>
    </w:p>
    <w:p w:rsidR="000B36A6" w:rsidRPr="003C7253" w:rsidRDefault="000B36A6" w:rsidP="00DD1684">
      <w:pPr>
        <w:spacing w:after="0"/>
        <w:jc w:val="center"/>
        <w:rPr>
          <w:rFonts w:asciiTheme="minorHAnsi" w:hAnsiTheme="minorHAnsi" w:cs="Arial"/>
          <w:i/>
          <w:color w:val="000000"/>
          <w:sz w:val="28"/>
          <w:szCs w:val="28"/>
          <w:shd w:val="clear" w:color="auto" w:fill="FFFFFF"/>
        </w:rPr>
      </w:pPr>
      <w:r w:rsidRPr="00EC5BA1">
        <w:rPr>
          <w:rFonts w:asciiTheme="minorHAnsi" w:hAnsiTheme="minorHAnsi" w:cs="Arial"/>
          <w:i/>
          <w:color w:val="FF0000"/>
          <w:sz w:val="28"/>
          <w:szCs w:val="28"/>
          <w:shd w:val="clear" w:color="auto" w:fill="FFFFFF"/>
        </w:rPr>
        <w:t>Francouzský filozof a literát švýcarského původu</w:t>
      </w:r>
      <w:r w:rsidRPr="00EC5BA1">
        <w:rPr>
          <w:rFonts w:asciiTheme="minorHAnsi" w:hAnsiTheme="minorHAnsi" w:cs="Arial"/>
          <w:i/>
          <w:sz w:val="28"/>
          <w:szCs w:val="28"/>
          <w:shd w:val="clear" w:color="auto" w:fill="FFFFFF"/>
        </w:rPr>
        <w:t>, j</w:t>
      </w:r>
      <w:r>
        <w:rPr>
          <w:rFonts w:asciiTheme="minorHAnsi" w:hAnsiTheme="minorHAnsi" w:cs="Arial"/>
          <w:i/>
          <w:color w:val="000000"/>
          <w:sz w:val="28"/>
          <w:szCs w:val="28"/>
          <w:shd w:val="clear" w:color="auto" w:fill="FFFFFF"/>
        </w:rPr>
        <w:t xml:space="preserve">eden z duchovních </w:t>
      </w:r>
      <w:r w:rsidRPr="00EC5BA1">
        <w:rPr>
          <w:rFonts w:asciiTheme="minorHAnsi" w:hAnsiTheme="minorHAnsi" w:cs="Arial"/>
          <w:i/>
          <w:color w:val="FF0000"/>
          <w:sz w:val="28"/>
          <w:szCs w:val="28"/>
          <w:shd w:val="clear" w:color="auto" w:fill="FFFFFF"/>
        </w:rPr>
        <w:t>otců preromantismu</w:t>
      </w:r>
      <w:r>
        <w:rPr>
          <w:rFonts w:asciiTheme="minorHAnsi" w:hAnsiTheme="minorHAnsi" w:cs="Arial"/>
          <w:i/>
          <w:color w:val="000000"/>
          <w:sz w:val="28"/>
          <w:szCs w:val="28"/>
          <w:shd w:val="clear" w:color="auto" w:fill="FFFFFF"/>
        </w:rPr>
        <w:t>.</w:t>
      </w:r>
    </w:p>
    <w:p w:rsidR="000B36A6" w:rsidRDefault="000B36A6" w:rsidP="000B36A6">
      <w:pPr>
        <w:spacing w:after="0"/>
        <w:jc w:val="both"/>
        <w:rPr>
          <w:rFonts w:asciiTheme="minorHAnsi" w:hAnsiTheme="minorHAnsi" w:cs="Arial"/>
          <w:i/>
          <w:color w:val="000000"/>
          <w:sz w:val="28"/>
          <w:szCs w:val="28"/>
          <w:shd w:val="clear" w:color="auto" w:fill="FFFFFF"/>
        </w:rPr>
      </w:pPr>
    </w:p>
    <w:p w:rsidR="00DD1684" w:rsidRDefault="00DD1684" w:rsidP="000B36A6">
      <w:pPr>
        <w:spacing w:after="0"/>
        <w:jc w:val="both"/>
        <w:rPr>
          <w:rFonts w:asciiTheme="minorHAnsi" w:hAnsiTheme="minorHAnsi" w:cs="Arial"/>
          <w:i/>
          <w:color w:val="000000"/>
          <w:sz w:val="28"/>
          <w:szCs w:val="28"/>
          <w:shd w:val="clear" w:color="auto" w:fill="FFFFFF"/>
        </w:rPr>
      </w:pPr>
    </w:p>
    <w:p w:rsidR="00DD1684" w:rsidRDefault="00DD1684" w:rsidP="000B36A6">
      <w:pPr>
        <w:spacing w:after="0"/>
        <w:jc w:val="both"/>
        <w:rPr>
          <w:rFonts w:asciiTheme="minorHAnsi" w:hAnsiTheme="minorHAnsi" w:cs="Arial"/>
          <w:i/>
          <w:color w:val="000000"/>
          <w:sz w:val="28"/>
          <w:szCs w:val="28"/>
          <w:shd w:val="clear" w:color="auto" w:fill="FFFFFF"/>
        </w:rPr>
      </w:pPr>
    </w:p>
    <w:p w:rsidR="00DD1684" w:rsidRDefault="00DD1684" w:rsidP="000B36A6">
      <w:pPr>
        <w:spacing w:after="0"/>
        <w:jc w:val="both"/>
        <w:rPr>
          <w:rFonts w:asciiTheme="minorHAnsi" w:hAnsiTheme="minorHAnsi" w:cs="Arial"/>
          <w:i/>
          <w:color w:val="000000"/>
          <w:sz w:val="28"/>
          <w:szCs w:val="28"/>
          <w:shd w:val="clear" w:color="auto" w:fill="FFFFFF"/>
        </w:rPr>
      </w:pPr>
    </w:p>
    <w:p w:rsidR="00DD1684" w:rsidRDefault="00DD1684" w:rsidP="008B1FA0">
      <w:pPr>
        <w:spacing w:after="0"/>
        <w:ind w:firstLine="708"/>
        <w:jc w:val="center"/>
        <w:rPr>
          <w:rFonts w:asciiTheme="minorHAnsi" w:hAnsiTheme="minorHAnsi"/>
          <w:sz w:val="28"/>
          <w:szCs w:val="28"/>
        </w:rPr>
      </w:pPr>
    </w:p>
    <w:p w:rsidR="0010354D" w:rsidRDefault="0010354D" w:rsidP="008B1FA0">
      <w:pPr>
        <w:spacing w:after="0"/>
        <w:ind w:firstLine="708"/>
        <w:jc w:val="center"/>
        <w:rPr>
          <w:rFonts w:asciiTheme="minorHAnsi" w:hAnsiTheme="minorHAnsi"/>
          <w:sz w:val="28"/>
          <w:szCs w:val="28"/>
        </w:rPr>
      </w:pPr>
    </w:p>
    <w:p w:rsidR="0010354D" w:rsidRDefault="0010354D" w:rsidP="008B1FA0">
      <w:pPr>
        <w:spacing w:after="0"/>
        <w:ind w:firstLine="708"/>
        <w:jc w:val="center"/>
        <w:rPr>
          <w:rFonts w:asciiTheme="minorHAnsi" w:hAnsiTheme="minorHAnsi"/>
          <w:sz w:val="28"/>
          <w:szCs w:val="28"/>
        </w:rPr>
        <w:sectPr w:rsidR="0010354D" w:rsidSect="00EC5BA1">
          <w:type w:val="continuous"/>
          <w:pgSz w:w="11906" w:h="16838"/>
          <w:pgMar w:top="2835" w:right="1417" w:bottom="1417" w:left="1417" w:header="708" w:footer="708" w:gutter="0"/>
          <w:cols w:num="2" w:space="708"/>
          <w:docGrid w:linePitch="360"/>
        </w:sectPr>
      </w:pPr>
    </w:p>
    <w:p w:rsidR="00DC2ED9" w:rsidRPr="00EC5BA1" w:rsidRDefault="008B1FA0" w:rsidP="008B1FA0">
      <w:pPr>
        <w:spacing w:after="0"/>
        <w:ind w:firstLine="708"/>
        <w:jc w:val="center"/>
        <w:rPr>
          <w:rFonts w:asciiTheme="minorHAnsi" w:hAnsiTheme="minorHAnsi"/>
          <w:b/>
          <w:sz w:val="28"/>
          <w:szCs w:val="28"/>
        </w:rPr>
      </w:pPr>
      <w:r>
        <w:rPr>
          <w:rFonts w:asciiTheme="minorHAnsi" w:hAnsiTheme="minorHAnsi"/>
          <w:sz w:val="28"/>
          <w:szCs w:val="28"/>
        </w:rPr>
        <w:lastRenderedPageBreak/>
        <w:t xml:space="preserve">Z rodné Ženevy utekl J. J. Rousseau do Francie, kde vystřídal spoustu zaměstnání. Pracoval jako sluha, písař, učitel hudby, tajemník diplomata. V roce 1749 začal přispívat do </w:t>
      </w:r>
      <w:r w:rsidRPr="00EC5BA1">
        <w:rPr>
          <w:rFonts w:asciiTheme="minorHAnsi" w:hAnsiTheme="minorHAnsi"/>
          <w:b/>
          <w:sz w:val="28"/>
          <w:szCs w:val="28"/>
        </w:rPr>
        <w:t>Encyklopedie</w:t>
      </w:r>
      <w:r>
        <w:rPr>
          <w:rFonts w:asciiTheme="minorHAnsi" w:hAnsiTheme="minorHAnsi"/>
          <w:sz w:val="28"/>
          <w:szCs w:val="28"/>
        </w:rPr>
        <w:t xml:space="preserve"> články o hudbě a politice. O rok později se zúčastnil dijonské akademie o nejlepší filozofické pojednání a vyhrál první cenu se svou </w:t>
      </w:r>
      <w:r w:rsidRPr="00EC5BA1">
        <w:rPr>
          <w:rFonts w:asciiTheme="minorHAnsi" w:hAnsiTheme="minorHAnsi"/>
          <w:b/>
          <w:sz w:val="28"/>
          <w:szCs w:val="28"/>
        </w:rPr>
        <w:t>Rozpravou o vědách a umění.</w:t>
      </w:r>
    </w:p>
    <w:p w:rsidR="00EC5BA1" w:rsidRDefault="00EC5BA1" w:rsidP="008B1FA0">
      <w:pPr>
        <w:spacing w:after="0"/>
        <w:jc w:val="center"/>
        <w:rPr>
          <w:rFonts w:asciiTheme="minorHAnsi" w:hAnsiTheme="minorHAnsi"/>
          <w:sz w:val="28"/>
          <w:szCs w:val="28"/>
        </w:rPr>
        <w:sectPr w:rsidR="00EC5BA1" w:rsidSect="00DD1684">
          <w:type w:val="continuous"/>
          <w:pgSz w:w="11906" w:h="16838"/>
          <w:pgMar w:top="2835" w:right="1417" w:bottom="1417" w:left="1417" w:header="708" w:footer="708" w:gutter="0"/>
          <w:cols w:space="708"/>
          <w:docGrid w:linePitch="360"/>
        </w:sectPr>
      </w:pPr>
    </w:p>
    <w:p w:rsidR="00DD1684" w:rsidRDefault="00DD1684" w:rsidP="008B1FA0">
      <w:pPr>
        <w:spacing w:after="0"/>
        <w:jc w:val="center"/>
        <w:rPr>
          <w:rFonts w:asciiTheme="minorHAnsi" w:hAnsiTheme="minorHAnsi"/>
          <w:sz w:val="28"/>
          <w:szCs w:val="28"/>
        </w:rPr>
      </w:pPr>
    </w:p>
    <w:p w:rsidR="008B1FA0" w:rsidRDefault="008B1FA0" w:rsidP="008B1FA0">
      <w:pPr>
        <w:spacing w:after="0"/>
        <w:jc w:val="center"/>
        <w:rPr>
          <w:rFonts w:asciiTheme="minorHAnsi" w:hAnsiTheme="minorHAnsi"/>
          <w:sz w:val="28"/>
          <w:szCs w:val="28"/>
        </w:rPr>
      </w:pPr>
    </w:p>
    <w:p w:rsidR="008B1FA0" w:rsidRDefault="00EC5BA1" w:rsidP="00EC5BA1">
      <w:pPr>
        <w:spacing w:after="0"/>
        <w:rPr>
          <w:rFonts w:asciiTheme="minorHAnsi" w:hAnsiTheme="minorHAnsi"/>
          <w:b/>
          <w:color w:val="FF0000"/>
          <w:sz w:val="28"/>
          <w:szCs w:val="28"/>
        </w:rPr>
      </w:pPr>
      <w:r w:rsidRPr="00EC5BA1">
        <w:rPr>
          <w:rFonts w:asciiTheme="minorHAnsi" w:hAnsiTheme="minorHAnsi"/>
          <w:b/>
          <w:color w:val="FF0000"/>
          <w:sz w:val="28"/>
          <w:szCs w:val="28"/>
        </w:rPr>
        <w:t>Dílo:</w:t>
      </w:r>
    </w:p>
    <w:p w:rsidR="00EC5BA1" w:rsidRDefault="00EC5BA1" w:rsidP="00824399">
      <w:pPr>
        <w:spacing w:after="0"/>
        <w:ind w:firstLine="708"/>
        <w:jc w:val="both"/>
        <w:rPr>
          <w:rFonts w:asciiTheme="minorHAnsi" w:hAnsiTheme="minorHAnsi"/>
          <w:sz w:val="28"/>
          <w:szCs w:val="28"/>
          <w:u w:val="single"/>
        </w:rPr>
      </w:pPr>
      <w:r>
        <w:rPr>
          <w:rFonts w:asciiTheme="minorHAnsi" w:hAnsiTheme="minorHAnsi"/>
          <w:sz w:val="28"/>
          <w:szCs w:val="28"/>
        </w:rPr>
        <w:t xml:space="preserve">V Paříži vydal Rousseau dva filozofické spisy </w:t>
      </w:r>
      <w:r w:rsidRPr="00C85B04">
        <w:rPr>
          <w:rFonts w:asciiTheme="minorHAnsi" w:hAnsiTheme="minorHAnsi"/>
          <w:b/>
          <w:color w:val="FF0000"/>
          <w:sz w:val="28"/>
          <w:szCs w:val="28"/>
          <w:highlight w:val="green"/>
        </w:rPr>
        <w:t>Rozprava o vědách a umění</w:t>
      </w:r>
      <w:r>
        <w:rPr>
          <w:rFonts w:asciiTheme="minorHAnsi" w:hAnsiTheme="minorHAnsi"/>
          <w:b/>
          <w:color w:val="FF0000"/>
          <w:sz w:val="28"/>
          <w:szCs w:val="28"/>
        </w:rPr>
        <w:t xml:space="preserve"> </w:t>
      </w:r>
      <w:r w:rsidRPr="00EC5BA1">
        <w:rPr>
          <w:rFonts w:asciiTheme="minorHAnsi" w:hAnsiTheme="minorHAnsi"/>
          <w:sz w:val="28"/>
          <w:szCs w:val="28"/>
        </w:rPr>
        <w:t xml:space="preserve">(1750) a </w:t>
      </w:r>
      <w:r w:rsidRPr="00C85B04">
        <w:rPr>
          <w:rFonts w:asciiTheme="minorHAnsi" w:hAnsiTheme="minorHAnsi"/>
          <w:b/>
          <w:color w:val="FF0000"/>
          <w:sz w:val="28"/>
          <w:szCs w:val="28"/>
          <w:highlight w:val="green"/>
        </w:rPr>
        <w:t>Rozprava o nerovnosti mezi lidmi</w:t>
      </w:r>
      <w:r>
        <w:rPr>
          <w:rFonts w:asciiTheme="minorHAnsi" w:hAnsiTheme="minorHAnsi"/>
          <w:sz w:val="28"/>
          <w:szCs w:val="28"/>
        </w:rPr>
        <w:t xml:space="preserve"> (1754). Dokazuje v nich, že </w:t>
      </w:r>
      <w:r w:rsidRPr="00EC5BA1">
        <w:rPr>
          <w:rFonts w:asciiTheme="minorHAnsi" w:hAnsiTheme="minorHAnsi"/>
          <w:sz w:val="28"/>
          <w:szCs w:val="28"/>
          <w:u w:val="single"/>
        </w:rPr>
        <w:t xml:space="preserve">civilizační pokrok ničí mravnost člověka a jeho přirozenou vazbu k přírodě. </w:t>
      </w:r>
      <w:r>
        <w:rPr>
          <w:rFonts w:asciiTheme="minorHAnsi" w:hAnsiTheme="minorHAnsi"/>
          <w:sz w:val="28"/>
          <w:szCs w:val="28"/>
        </w:rPr>
        <w:t xml:space="preserve"> Porušení těchto vazeb vede </w:t>
      </w:r>
      <w:r w:rsidRPr="00EC5BA1">
        <w:rPr>
          <w:rFonts w:asciiTheme="minorHAnsi" w:hAnsiTheme="minorHAnsi"/>
          <w:sz w:val="28"/>
          <w:szCs w:val="28"/>
          <w:u w:val="single"/>
        </w:rPr>
        <w:t>ke společenským rozdílům, k ekonomické zištnosti a k válkám.</w:t>
      </w:r>
    </w:p>
    <w:p w:rsidR="00824399" w:rsidRDefault="00824399" w:rsidP="00824399">
      <w:pPr>
        <w:spacing w:after="0"/>
        <w:ind w:firstLine="708"/>
        <w:jc w:val="both"/>
        <w:rPr>
          <w:rFonts w:asciiTheme="minorHAnsi" w:hAnsiTheme="minorHAnsi"/>
          <w:sz w:val="28"/>
          <w:szCs w:val="28"/>
          <w:u w:val="single"/>
        </w:rPr>
      </w:pPr>
    </w:p>
    <w:p w:rsidR="00F83140" w:rsidRPr="00B007E8" w:rsidRDefault="00F83140" w:rsidP="00824399">
      <w:pPr>
        <w:spacing w:after="0"/>
        <w:ind w:firstLine="708"/>
        <w:jc w:val="both"/>
        <w:rPr>
          <w:rStyle w:val="apple-converted-space"/>
          <w:rFonts w:asciiTheme="minorHAnsi" w:hAnsiTheme="minorHAnsi" w:cs="Arial"/>
          <w:b/>
          <w:color w:val="000000"/>
          <w:sz w:val="28"/>
          <w:szCs w:val="28"/>
          <w:shd w:val="clear" w:color="auto" w:fill="FFFFFF"/>
        </w:rPr>
      </w:pPr>
      <w:r w:rsidRPr="00F83140">
        <w:rPr>
          <w:rFonts w:asciiTheme="minorHAnsi" w:hAnsiTheme="minorHAnsi"/>
          <w:sz w:val="28"/>
          <w:szCs w:val="28"/>
        </w:rPr>
        <w:t>Sentimentální román v</w:t>
      </w:r>
      <w:r>
        <w:rPr>
          <w:rFonts w:asciiTheme="minorHAnsi" w:hAnsiTheme="minorHAnsi"/>
          <w:sz w:val="28"/>
          <w:szCs w:val="28"/>
        </w:rPr>
        <w:t> </w:t>
      </w:r>
      <w:r w:rsidRPr="00F83140">
        <w:rPr>
          <w:rFonts w:asciiTheme="minorHAnsi" w:hAnsiTheme="minorHAnsi"/>
          <w:sz w:val="28"/>
          <w:szCs w:val="28"/>
        </w:rPr>
        <w:t>dopisech</w:t>
      </w:r>
      <w:r>
        <w:rPr>
          <w:rFonts w:asciiTheme="minorHAnsi" w:hAnsiTheme="minorHAnsi"/>
          <w:sz w:val="28"/>
          <w:szCs w:val="28"/>
        </w:rPr>
        <w:t xml:space="preserve"> </w:t>
      </w:r>
      <w:r w:rsidRPr="00C85B04">
        <w:rPr>
          <w:rFonts w:asciiTheme="minorHAnsi" w:hAnsiTheme="minorHAnsi"/>
          <w:b/>
          <w:color w:val="FF0000"/>
          <w:sz w:val="28"/>
          <w:szCs w:val="28"/>
          <w:highlight w:val="green"/>
        </w:rPr>
        <w:t xml:space="preserve">Julie neboli Nová </w:t>
      </w:r>
      <w:proofErr w:type="spellStart"/>
      <w:r w:rsidRPr="00C85B04">
        <w:rPr>
          <w:rFonts w:asciiTheme="minorHAnsi" w:hAnsiTheme="minorHAnsi"/>
          <w:b/>
          <w:color w:val="FF0000"/>
          <w:sz w:val="28"/>
          <w:szCs w:val="28"/>
          <w:highlight w:val="green"/>
        </w:rPr>
        <w:t>Heloisa</w:t>
      </w:r>
      <w:proofErr w:type="spellEnd"/>
      <w:r w:rsidRPr="00F83140">
        <w:rPr>
          <w:rFonts w:asciiTheme="minorHAnsi" w:hAnsiTheme="minorHAnsi"/>
          <w:sz w:val="28"/>
          <w:szCs w:val="28"/>
        </w:rPr>
        <w:t xml:space="preserve"> </w:t>
      </w:r>
      <w:r w:rsidRPr="00F83140">
        <w:rPr>
          <w:rFonts w:asciiTheme="minorHAnsi" w:hAnsiTheme="minorHAnsi" w:cstheme="minorHAnsi"/>
          <w:sz w:val="28"/>
          <w:szCs w:val="28"/>
        </w:rPr>
        <w:t>[</w:t>
      </w:r>
      <w:proofErr w:type="spellStart"/>
      <w:r w:rsidRPr="00F83140">
        <w:rPr>
          <w:rFonts w:asciiTheme="minorHAnsi" w:hAnsiTheme="minorHAnsi" w:cstheme="minorHAnsi"/>
          <w:sz w:val="28"/>
          <w:szCs w:val="28"/>
        </w:rPr>
        <w:t>elojza</w:t>
      </w:r>
      <w:proofErr w:type="spellEnd"/>
      <w:r w:rsidRPr="00F83140">
        <w:rPr>
          <w:rFonts w:asciiTheme="minorHAnsi" w:hAnsiTheme="minorHAnsi" w:cstheme="minorHAnsi"/>
          <w:sz w:val="28"/>
          <w:szCs w:val="28"/>
        </w:rPr>
        <w:t>]</w:t>
      </w:r>
      <w:r w:rsidRPr="003C7253">
        <w:rPr>
          <w:rStyle w:val="apple-converted-space"/>
          <w:rFonts w:asciiTheme="minorHAnsi" w:hAnsiTheme="minorHAnsi" w:cs="Arial"/>
          <w:color w:val="000000"/>
          <w:sz w:val="28"/>
          <w:szCs w:val="28"/>
          <w:shd w:val="clear" w:color="auto" w:fill="FFFFFF"/>
        </w:rPr>
        <w:t> </w:t>
      </w:r>
      <w:r>
        <w:rPr>
          <w:rStyle w:val="apple-converted-space"/>
          <w:rFonts w:asciiTheme="minorHAnsi" w:hAnsiTheme="minorHAnsi" w:cs="Arial"/>
          <w:color w:val="000000"/>
          <w:sz w:val="28"/>
          <w:szCs w:val="28"/>
          <w:shd w:val="clear" w:color="auto" w:fill="FFFFFF"/>
        </w:rPr>
        <w:t xml:space="preserve">pojednává o dojemném příběhu lásky šlechtické dcery Julie a jejího učitele </w:t>
      </w:r>
      <w:proofErr w:type="spellStart"/>
      <w:r>
        <w:rPr>
          <w:rStyle w:val="apple-converted-space"/>
          <w:rFonts w:asciiTheme="minorHAnsi" w:hAnsiTheme="minorHAnsi" w:cs="Arial"/>
          <w:color w:val="000000"/>
          <w:sz w:val="28"/>
          <w:szCs w:val="28"/>
          <w:shd w:val="clear" w:color="auto" w:fill="FFFFFF"/>
        </w:rPr>
        <w:t>Sainta-Preuxe</w:t>
      </w:r>
      <w:proofErr w:type="spellEnd"/>
      <w:r>
        <w:rPr>
          <w:rStyle w:val="apple-converted-space"/>
          <w:rFonts w:asciiTheme="minorHAnsi" w:hAnsiTheme="minorHAnsi" w:cs="Arial"/>
          <w:color w:val="000000"/>
          <w:sz w:val="28"/>
          <w:szCs w:val="28"/>
          <w:shd w:val="clear" w:color="auto" w:fill="FFFFFF"/>
        </w:rPr>
        <w:t>, které nepřeje Juliin otec</w:t>
      </w:r>
      <w:r w:rsidR="00B007E8">
        <w:rPr>
          <w:rStyle w:val="apple-converted-space"/>
          <w:rFonts w:asciiTheme="minorHAnsi" w:hAnsiTheme="minorHAnsi" w:cs="Arial"/>
          <w:color w:val="000000"/>
          <w:sz w:val="28"/>
          <w:szCs w:val="28"/>
          <w:shd w:val="clear" w:color="auto" w:fill="FFFFFF"/>
        </w:rPr>
        <w:t xml:space="preserve"> - n</w:t>
      </w:r>
      <w:r>
        <w:rPr>
          <w:rStyle w:val="apple-converted-space"/>
          <w:rFonts w:asciiTheme="minorHAnsi" w:hAnsiTheme="minorHAnsi" w:cs="Arial"/>
          <w:color w:val="000000"/>
          <w:sz w:val="28"/>
          <w:szCs w:val="28"/>
          <w:shd w:val="clear" w:color="auto" w:fill="FFFFFF"/>
        </w:rPr>
        <w:t>esvolí</w:t>
      </w:r>
      <w:r w:rsidR="00B007E8">
        <w:rPr>
          <w:rStyle w:val="apple-converted-space"/>
          <w:rFonts w:asciiTheme="minorHAnsi" w:hAnsiTheme="minorHAnsi" w:cs="Arial"/>
          <w:color w:val="000000"/>
          <w:sz w:val="28"/>
          <w:szCs w:val="28"/>
          <w:shd w:val="clear" w:color="auto" w:fill="FFFFFF"/>
        </w:rPr>
        <w:t xml:space="preserve"> k </w:t>
      </w:r>
      <w:r>
        <w:rPr>
          <w:rStyle w:val="apple-converted-space"/>
          <w:rFonts w:asciiTheme="minorHAnsi" w:hAnsiTheme="minorHAnsi" w:cs="Arial"/>
          <w:color w:val="000000"/>
          <w:sz w:val="28"/>
          <w:szCs w:val="28"/>
          <w:shd w:val="clear" w:color="auto" w:fill="FFFFFF"/>
        </w:rPr>
        <w:t>sňatku s neurozeným učitelem a mladí lidé se musejí rozej</w:t>
      </w:r>
      <w:r w:rsidR="00B007E8">
        <w:rPr>
          <w:rStyle w:val="apple-converted-space"/>
          <w:rFonts w:asciiTheme="minorHAnsi" w:hAnsiTheme="minorHAnsi" w:cs="Arial"/>
          <w:color w:val="000000"/>
          <w:sz w:val="28"/>
          <w:szCs w:val="28"/>
          <w:shd w:val="clear" w:color="auto" w:fill="FFFFFF"/>
        </w:rPr>
        <w:t xml:space="preserve">ít. </w:t>
      </w:r>
      <w:r>
        <w:rPr>
          <w:rStyle w:val="apple-converted-space"/>
          <w:rFonts w:asciiTheme="minorHAnsi" w:hAnsiTheme="minorHAnsi" w:cs="Arial"/>
          <w:color w:val="000000"/>
          <w:sz w:val="28"/>
          <w:szCs w:val="28"/>
          <w:shd w:val="clear" w:color="auto" w:fill="FFFFFF"/>
        </w:rPr>
        <w:t>Po letech se znovu setkávají</w:t>
      </w:r>
      <w:r w:rsidR="00B007E8">
        <w:rPr>
          <w:rStyle w:val="apple-converted-space"/>
          <w:rFonts w:asciiTheme="minorHAnsi" w:hAnsiTheme="minorHAnsi" w:cs="Arial"/>
          <w:color w:val="000000"/>
          <w:sz w:val="28"/>
          <w:szCs w:val="28"/>
          <w:shd w:val="clear" w:color="auto" w:fill="FFFFFF"/>
        </w:rPr>
        <w:t xml:space="preserve"> v přátelském kruhu, jehož vůdčím duchem se stal Juliin manžel, šlechtic </w:t>
      </w:r>
      <w:proofErr w:type="spellStart"/>
      <w:r w:rsidR="00B007E8">
        <w:rPr>
          <w:rStyle w:val="apple-converted-space"/>
          <w:rFonts w:asciiTheme="minorHAnsi" w:hAnsiTheme="minorHAnsi" w:cs="Arial"/>
          <w:color w:val="000000"/>
          <w:sz w:val="28"/>
          <w:szCs w:val="28"/>
          <w:shd w:val="clear" w:color="auto" w:fill="FFFFFF"/>
        </w:rPr>
        <w:t>Wolmar</w:t>
      </w:r>
      <w:proofErr w:type="spellEnd"/>
      <w:r w:rsidR="00B007E8">
        <w:rPr>
          <w:rStyle w:val="apple-converted-space"/>
          <w:rFonts w:asciiTheme="minorHAnsi" w:hAnsiTheme="minorHAnsi" w:cs="Arial"/>
          <w:color w:val="000000"/>
          <w:sz w:val="28"/>
          <w:szCs w:val="28"/>
          <w:shd w:val="clear" w:color="auto" w:fill="FFFFFF"/>
        </w:rPr>
        <w:t xml:space="preserve">. Ze </w:t>
      </w:r>
      <w:proofErr w:type="spellStart"/>
      <w:r w:rsidR="00B007E8">
        <w:rPr>
          <w:rStyle w:val="apple-converted-space"/>
          <w:rFonts w:asciiTheme="minorHAnsi" w:hAnsiTheme="minorHAnsi" w:cs="Arial"/>
          <w:color w:val="000000"/>
          <w:sz w:val="28"/>
          <w:szCs w:val="28"/>
          <w:shd w:val="clear" w:color="auto" w:fill="FFFFFF"/>
        </w:rPr>
        <w:t>Sainta-Preuxe</w:t>
      </w:r>
      <w:proofErr w:type="spellEnd"/>
      <w:r w:rsidR="00B007E8">
        <w:rPr>
          <w:rStyle w:val="apple-converted-space"/>
          <w:rFonts w:asciiTheme="minorHAnsi" w:hAnsiTheme="minorHAnsi" w:cs="Arial"/>
          <w:color w:val="000000"/>
          <w:sz w:val="28"/>
          <w:szCs w:val="28"/>
          <w:shd w:val="clear" w:color="auto" w:fill="FFFFFF"/>
        </w:rPr>
        <w:t xml:space="preserve"> se stává rodinný přítel. V románu je popsán </w:t>
      </w:r>
      <w:r w:rsidR="00B007E8" w:rsidRPr="00B007E8">
        <w:rPr>
          <w:rStyle w:val="apple-converted-space"/>
          <w:rFonts w:asciiTheme="minorHAnsi" w:hAnsiTheme="minorHAnsi" w:cs="Arial"/>
          <w:b/>
          <w:color w:val="000000"/>
          <w:sz w:val="28"/>
          <w:szCs w:val="28"/>
          <w:shd w:val="clear" w:color="auto" w:fill="FFFFFF"/>
        </w:rPr>
        <w:t>vývoj jednotlivých postav a jejich zrání k ideální ctnosti.</w:t>
      </w:r>
    </w:p>
    <w:p w:rsidR="00F83140" w:rsidRDefault="00F83140" w:rsidP="00EC5BA1">
      <w:pPr>
        <w:spacing w:after="0"/>
        <w:jc w:val="both"/>
        <w:rPr>
          <w:rStyle w:val="apple-converted-space"/>
          <w:rFonts w:asciiTheme="minorHAnsi" w:hAnsiTheme="minorHAnsi" w:cs="Arial"/>
          <w:color w:val="000000"/>
          <w:sz w:val="28"/>
          <w:szCs w:val="28"/>
          <w:shd w:val="clear" w:color="auto" w:fill="FFFFFF"/>
        </w:rPr>
      </w:pPr>
    </w:p>
    <w:p w:rsidR="00F83140" w:rsidRPr="0010354D" w:rsidRDefault="00F83140" w:rsidP="00F83140">
      <w:pPr>
        <w:spacing w:after="0"/>
        <w:jc w:val="both"/>
        <w:rPr>
          <w:rFonts w:asciiTheme="minorHAnsi" w:hAnsiTheme="minorHAnsi"/>
          <w:b/>
          <w:color w:val="FF0000"/>
          <w:sz w:val="32"/>
          <w:szCs w:val="32"/>
        </w:rPr>
      </w:pPr>
      <w:r w:rsidRPr="0010354D">
        <w:rPr>
          <w:rFonts w:asciiTheme="minorHAnsi" w:hAnsiTheme="minorHAnsi"/>
          <w:b/>
          <w:color w:val="FF0000"/>
          <w:sz w:val="32"/>
          <w:szCs w:val="32"/>
        </w:rPr>
        <w:t>Výňatek z textu</w:t>
      </w:r>
    </w:p>
    <w:p w:rsidR="00F83140" w:rsidRDefault="00F83140" w:rsidP="00F83140">
      <w:pPr>
        <w:spacing w:after="0"/>
        <w:jc w:val="both"/>
        <w:rPr>
          <w:rFonts w:asciiTheme="minorHAnsi" w:hAnsiTheme="minorHAnsi"/>
          <w:b/>
          <w:color w:val="FF0000"/>
          <w:sz w:val="28"/>
          <w:szCs w:val="28"/>
        </w:rPr>
      </w:pPr>
    </w:p>
    <w:p w:rsidR="00F83140" w:rsidRDefault="00F83140" w:rsidP="00F83140">
      <w:pPr>
        <w:pStyle w:val="Odstavecseseznamem"/>
        <w:spacing w:after="0"/>
        <w:ind w:left="0"/>
        <w:jc w:val="both"/>
        <w:rPr>
          <w:rFonts w:ascii="Calibri" w:hAnsi="Calibri" w:cs="Calibri"/>
          <w:bCs/>
          <w:color w:val="FFFFFF" w:themeColor="background1"/>
          <w:sz w:val="28"/>
          <w:szCs w:val="28"/>
        </w:rPr>
      </w:pPr>
      <w:r>
        <w:rPr>
          <w:rFonts w:ascii="Calibri" w:hAnsi="Calibri" w:cs="Calibri"/>
          <w:bCs/>
          <w:color w:val="FFFFFF" w:themeColor="background1"/>
          <w:sz w:val="28"/>
          <w:szCs w:val="28"/>
          <w:highlight w:val="red"/>
        </w:rPr>
        <w:t xml:space="preserve">Přečtěte si následující </w:t>
      </w:r>
      <w:r w:rsidRPr="00BF51EF">
        <w:rPr>
          <w:rFonts w:ascii="Calibri" w:hAnsi="Calibri" w:cs="Calibri"/>
          <w:bCs/>
          <w:color w:val="FFFFFF" w:themeColor="background1"/>
          <w:sz w:val="28"/>
          <w:szCs w:val="28"/>
          <w:highlight w:val="red"/>
        </w:rPr>
        <w:t>ukázku</w:t>
      </w:r>
      <w:r>
        <w:rPr>
          <w:rFonts w:ascii="Calibri" w:hAnsi="Calibri" w:cs="Calibri"/>
          <w:bCs/>
          <w:color w:val="FFFFFF" w:themeColor="background1"/>
          <w:sz w:val="28"/>
          <w:szCs w:val="28"/>
          <w:highlight w:val="red"/>
        </w:rPr>
        <w:t xml:space="preserve">: </w:t>
      </w:r>
      <w:r w:rsidRPr="00BF51EF">
        <w:rPr>
          <w:rFonts w:ascii="Calibri" w:hAnsi="Calibri" w:cs="Calibri"/>
          <w:bCs/>
          <w:color w:val="FFFFFF" w:themeColor="background1"/>
          <w:sz w:val="28"/>
          <w:szCs w:val="28"/>
        </w:rPr>
        <w:t xml:space="preserve"> </w:t>
      </w:r>
    </w:p>
    <w:p w:rsidR="00B007E8" w:rsidRDefault="00B007E8" w:rsidP="00F83140">
      <w:pPr>
        <w:pStyle w:val="Odstavecseseznamem"/>
        <w:spacing w:after="0"/>
        <w:ind w:left="0"/>
        <w:jc w:val="both"/>
        <w:rPr>
          <w:rFonts w:ascii="Calibri" w:hAnsi="Calibri" w:cs="Calibri"/>
          <w:bCs/>
          <w:color w:val="FFFFFF" w:themeColor="background1"/>
          <w:sz w:val="28"/>
          <w:szCs w:val="28"/>
        </w:rPr>
      </w:pPr>
    </w:p>
    <w:p w:rsidR="003A568F" w:rsidRDefault="003A568F" w:rsidP="003A568F">
      <w:pPr>
        <w:pStyle w:val="Odstavecseseznamem"/>
        <w:spacing w:after="0"/>
        <w:ind w:left="0" w:firstLine="708"/>
        <w:jc w:val="both"/>
        <w:rPr>
          <w:rFonts w:ascii="Calibri" w:hAnsi="Calibri" w:cs="Calibri"/>
          <w:bCs/>
          <w:sz w:val="28"/>
          <w:szCs w:val="28"/>
        </w:rPr>
      </w:pPr>
      <w:r w:rsidRPr="003A568F">
        <w:rPr>
          <w:rFonts w:ascii="Calibri" w:hAnsi="Calibri" w:cs="Calibri"/>
          <w:bCs/>
          <w:sz w:val="28"/>
          <w:szCs w:val="28"/>
        </w:rPr>
        <w:t>Opravdová</w:t>
      </w:r>
      <w:r>
        <w:rPr>
          <w:rFonts w:ascii="Calibri" w:hAnsi="Calibri" w:cs="Calibri"/>
          <w:bCs/>
          <w:sz w:val="28"/>
          <w:szCs w:val="28"/>
        </w:rPr>
        <w:t xml:space="preserve"> láska je svazek ze všech nejčistší.</w:t>
      </w:r>
    </w:p>
    <w:p w:rsidR="003A568F" w:rsidRDefault="003A568F" w:rsidP="003A568F">
      <w:pPr>
        <w:pStyle w:val="Odstavecseseznamem"/>
        <w:spacing w:after="0"/>
        <w:ind w:left="0" w:firstLine="708"/>
        <w:jc w:val="both"/>
        <w:rPr>
          <w:rFonts w:ascii="Calibri" w:hAnsi="Calibri" w:cs="Calibri"/>
          <w:bCs/>
          <w:sz w:val="28"/>
          <w:szCs w:val="28"/>
        </w:rPr>
      </w:pPr>
      <w:r>
        <w:rPr>
          <w:rFonts w:ascii="Calibri" w:hAnsi="Calibri" w:cs="Calibri"/>
          <w:bCs/>
          <w:sz w:val="28"/>
          <w:szCs w:val="28"/>
        </w:rPr>
        <w:t>(…) to ona nás chrání před pokušeními a působí, že kromě té jediné osoby neznamená jedno pohlaví pro druhé vůbec nic.</w:t>
      </w:r>
    </w:p>
    <w:p w:rsidR="003A568F" w:rsidRDefault="003A568F" w:rsidP="003A568F">
      <w:pPr>
        <w:pStyle w:val="Odstavecseseznamem"/>
        <w:spacing w:after="0"/>
        <w:ind w:left="0" w:firstLine="708"/>
        <w:jc w:val="both"/>
        <w:rPr>
          <w:rFonts w:ascii="Calibri" w:hAnsi="Calibri" w:cs="Calibri"/>
          <w:bCs/>
          <w:sz w:val="28"/>
          <w:szCs w:val="28"/>
        </w:rPr>
      </w:pPr>
      <w:r>
        <w:rPr>
          <w:rFonts w:ascii="Calibri" w:hAnsi="Calibri" w:cs="Calibri"/>
          <w:bCs/>
          <w:sz w:val="28"/>
          <w:szCs w:val="28"/>
        </w:rPr>
        <w:t>(…) Opravdová láska, vždy skromná, nedomáhá se projevů přízně odvážně, nýbrž plaše si je ukrádá (…).</w:t>
      </w:r>
    </w:p>
    <w:p w:rsidR="003A568F" w:rsidRDefault="003A568F" w:rsidP="003A568F">
      <w:pPr>
        <w:pStyle w:val="Odstavecseseznamem"/>
        <w:spacing w:after="0"/>
        <w:ind w:left="0" w:firstLine="708"/>
        <w:jc w:val="both"/>
        <w:rPr>
          <w:rFonts w:ascii="Calibri" w:hAnsi="Calibri" w:cs="Calibri"/>
          <w:bCs/>
          <w:sz w:val="28"/>
          <w:szCs w:val="28"/>
        </w:rPr>
      </w:pPr>
    </w:p>
    <w:p w:rsidR="003A568F" w:rsidRDefault="003A568F" w:rsidP="003A568F">
      <w:pPr>
        <w:pStyle w:val="Odstavecseseznamem"/>
        <w:spacing w:after="0"/>
        <w:ind w:left="0" w:firstLine="708"/>
        <w:jc w:val="both"/>
        <w:rPr>
          <w:rFonts w:ascii="Calibri" w:hAnsi="Calibri" w:cs="Calibri"/>
          <w:bCs/>
          <w:sz w:val="28"/>
          <w:szCs w:val="28"/>
        </w:rPr>
      </w:pPr>
      <w:r>
        <w:rPr>
          <w:rFonts w:ascii="Calibri" w:hAnsi="Calibri" w:cs="Calibri"/>
          <w:bCs/>
          <w:sz w:val="28"/>
          <w:szCs w:val="28"/>
        </w:rPr>
        <w:t>Pravá odvaha má více stálosti a méně úchvatnosti;</w:t>
      </w:r>
    </w:p>
    <w:p w:rsidR="003A568F" w:rsidRDefault="003A568F" w:rsidP="003A568F">
      <w:pPr>
        <w:pStyle w:val="Odstavecseseznamem"/>
        <w:spacing w:after="0"/>
        <w:ind w:left="0" w:firstLine="708"/>
        <w:jc w:val="both"/>
        <w:rPr>
          <w:rFonts w:ascii="Calibri" w:hAnsi="Calibri" w:cs="Calibri"/>
          <w:bCs/>
          <w:sz w:val="28"/>
          <w:szCs w:val="28"/>
        </w:rPr>
      </w:pPr>
      <w:r>
        <w:rPr>
          <w:rFonts w:ascii="Calibri" w:hAnsi="Calibri" w:cs="Calibri"/>
          <w:bCs/>
          <w:sz w:val="28"/>
          <w:szCs w:val="28"/>
        </w:rPr>
        <w:lastRenderedPageBreak/>
        <w:t>(…) slušný člověk ji nosí všude s sebou: v boji s nepřítelem, ve společenském kroužku, když se zastává nepřítomných a pravdy, ve svém loži, kdy se brání útokům bolesti a smrti. Duševní síla nezáleží v tom, aby se člověk bil, nýbrž v tom, aby se ničeho nebál.</w:t>
      </w:r>
    </w:p>
    <w:p w:rsidR="003A568F" w:rsidRDefault="003A568F" w:rsidP="003A568F">
      <w:pPr>
        <w:pStyle w:val="Odstavecseseznamem"/>
        <w:spacing w:after="0"/>
        <w:ind w:left="0" w:firstLine="708"/>
        <w:jc w:val="both"/>
        <w:rPr>
          <w:rFonts w:ascii="Calibri" w:hAnsi="Calibri" w:cs="Calibri"/>
          <w:bCs/>
          <w:sz w:val="28"/>
          <w:szCs w:val="28"/>
        </w:rPr>
      </w:pPr>
    </w:p>
    <w:p w:rsidR="00494665" w:rsidRDefault="00494665" w:rsidP="003A568F">
      <w:pPr>
        <w:pStyle w:val="Odstavecseseznamem"/>
        <w:spacing w:after="0"/>
        <w:ind w:left="0" w:firstLine="708"/>
        <w:jc w:val="both"/>
        <w:rPr>
          <w:rFonts w:ascii="Calibri" w:hAnsi="Calibri" w:cs="Calibri"/>
          <w:bCs/>
          <w:sz w:val="28"/>
          <w:szCs w:val="28"/>
        </w:rPr>
      </w:pPr>
      <w:r>
        <w:rPr>
          <w:rFonts w:ascii="Calibri" w:hAnsi="Calibri" w:cs="Calibri"/>
          <w:bCs/>
          <w:sz w:val="28"/>
          <w:szCs w:val="28"/>
        </w:rPr>
        <w:t xml:space="preserve">Nejde-li však o to, abychom byli </w:t>
      </w:r>
      <w:proofErr w:type="spellStart"/>
      <w:r w:rsidRPr="0010354D">
        <w:rPr>
          <w:rFonts w:ascii="Calibri" w:hAnsi="Calibri" w:cs="Calibri"/>
          <w:bCs/>
          <w:sz w:val="28"/>
          <w:szCs w:val="28"/>
        </w:rPr>
        <w:t>Catonem</w:t>
      </w:r>
      <w:proofErr w:type="spellEnd"/>
      <w:r w:rsidRPr="0010354D">
        <w:rPr>
          <w:rFonts w:ascii="Calibri" w:hAnsi="Calibri" w:cs="Calibri"/>
          <w:bCs/>
          <w:sz w:val="28"/>
          <w:szCs w:val="28"/>
        </w:rPr>
        <w:t xml:space="preserve"> (…),</w:t>
      </w:r>
      <w:r>
        <w:rPr>
          <w:rFonts w:ascii="Calibri" w:hAnsi="Calibri" w:cs="Calibri"/>
          <w:bCs/>
          <w:sz w:val="28"/>
          <w:szCs w:val="28"/>
        </w:rPr>
        <w:t xml:space="preserve"> přece má každý z nás milovat vlast, být bezúhonný a statečný a držet slovo i za cenu svého života. Soukromé ctnosti jsou často tím vznešenější, že neusilují o lidské uznání, nýbrž jedině o dobré vědomí vlastní, a vědomí, že jednal správně, znamená pro takového člověka víc než chvála celého světa. (…) nikdo nemůže být šťasten, netěší-li se vlastní sebeúctě.</w:t>
      </w:r>
    </w:p>
    <w:p w:rsidR="00494665" w:rsidRDefault="00494665" w:rsidP="003A568F">
      <w:pPr>
        <w:pStyle w:val="Odstavecseseznamem"/>
        <w:spacing w:after="0"/>
        <w:ind w:left="0" w:firstLine="708"/>
        <w:jc w:val="both"/>
        <w:rPr>
          <w:rFonts w:ascii="Calibri" w:hAnsi="Calibri" w:cs="Calibri"/>
          <w:bCs/>
          <w:sz w:val="28"/>
          <w:szCs w:val="28"/>
        </w:rPr>
      </w:pPr>
    </w:p>
    <w:p w:rsidR="00494665" w:rsidRDefault="00494665" w:rsidP="003A568F">
      <w:pPr>
        <w:pStyle w:val="Odstavecseseznamem"/>
        <w:spacing w:after="0"/>
        <w:ind w:left="0" w:firstLine="708"/>
        <w:jc w:val="both"/>
        <w:rPr>
          <w:rFonts w:ascii="Calibri" w:hAnsi="Calibri" w:cs="Calibri"/>
          <w:bCs/>
          <w:sz w:val="28"/>
          <w:szCs w:val="28"/>
        </w:rPr>
      </w:pPr>
      <w:r>
        <w:rPr>
          <w:rFonts w:ascii="Calibri" w:hAnsi="Calibri" w:cs="Calibri"/>
          <w:bCs/>
          <w:sz w:val="28"/>
          <w:szCs w:val="28"/>
        </w:rPr>
        <w:t>Opravdová láska má stejně jako ctnost tu výhodu, že nás odškodňuje za vše, co jí obětujeme, a že se člověk jaksi těší i z odříkání, jež si ukládá, právě pro vědomí, co znamená a jakými motivy je k němu veden.</w:t>
      </w:r>
    </w:p>
    <w:p w:rsidR="00494665" w:rsidRDefault="00494665" w:rsidP="003A568F">
      <w:pPr>
        <w:pStyle w:val="Odstavecseseznamem"/>
        <w:spacing w:after="0"/>
        <w:ind w:left="0" w:firstLine="708"/>
        <w:jc w:val="both"/>
        <w:rPr>
          <w:rFonts w:ascii="Calibri" w:hAnsi="Calibri" w:cs="Calibri"/>
          <w:bCs/>
          <w:sz w:val="28"/>
          <w:szCs w:val="28"/>
        </w:rPr>
      </w:pPr>
    </w:p>
    <w:p w:rsidR="00494665" w:rsidRDefault="00494665" w:rsidP="003A568F">
      <w:pPr>
        <w:pStyle w:val="Odstavecseseznamem"/>
        <w:spacing w:after="0"/>
        <w:ind w:left="0" w:firstLine="708"/>
        <w:jc w:val="both"/>
        <w:rPr>
          <w:rFonts w:ascii="Calibri" w:hAnsi="Calibri" w:cs="Calibri"/>
          <w:bCs/>
          <w:sz w:val="28"/>
          <w:szCs w:val="28"/>
        </w:rPr>
      </w:pPr>
      <w:r>
        <w:rPr>
          <w:rFonts w:ascii="Calibri" w:hAnsi="Calibri" w:cs="Calibri"/>
          <w:bCs/>
          <w:sz w:val="28"/>
          <w:szCs w:val="28"/>
        </w:rPr>
        <w:t>Není jen v zájmu manželů, nýbrž ve společném zájmu všech lidí, aby čistota manželství nebyla porušena. (…) Veřejnost je jakousi ručitelkou úmluvy, vykonané v její přítomnosti; že čest bezúhonné ženy je pod zvláštní ochranou všech slušných lidí. Kdokoli se odváží svésti takovou ženu, hřeší předně proto, že ji svedl k hříchu, a protože sdílíme každou vinu, jejíž jsme příčinou; a hřeší dále přímo on sám, neboť porušuje posvátný a veřejný manželský slib, bez něhož nemůže nic setrvat v zákonitém řádu lidských věcí.</w:t>
      </w:r>
    </w:p>
    <w:p w:rsidR="00494665" w:rsidRDefault="00494665" w:rsidP="003A568F">
      <w:pPr>
        <w:pStyle w:val="Odstavecseseznamem"/>
        <w:spacing w:after="0"/>
        <w:ind w:left="0" w:firstLine="708"/>
        <w:jc w:val="both"/>
        <w:rPr>
          <w:rFonts w:ascii="Calibri" w:hAnsi="Calibri" w:cs="Calibri"/>
          <w:bCs/>
          <w:sz w:val="28"/>
          <w:szCs w:val="28"/>
        </w:rPr>
      </w:pPr>
    </w:p>
    <w:p w:rsidR="00494665" w:rsidRDefault="00494665" w:rsidP="003A568F">
      <w:pPr>
        <w:pStyle w:val="Odstavecseseznamem"/>
        <w:spacing w:after="0"/>
        <w:ind w:left="0" w:firstLine="708"/>
        <w:jc w:val="both"/>
        <w:rPr>
          <w:rFonts w:ascii="Calibri" w:hAnsi="Calibri" w:cs="Calibri"/>
          <w:bCs/>
          <w:sz w:val="28"/>
          <w:szCs w:val="28"/>
        </w:rPr>
      </w:pPr>
      <w:r>
        <w:rPr>
          <w:rFonts w:ascii="Calibri" w:hAnsi="Calibri" w:cs="Calibri"/>
          <w:bCs/>
          <w:sz w:val="28"/>
          <w:szCs w:val="28"/>
        </w:rPr>
        <w:t>Mrzí tě žít a říkáš: „Život je zlo.“ Dříve nebo později se utěšíš a budeš říkat: „Život je dobro.“ To bude blíže pravdě, ačkoli tvé uvažování nebude o nic lepší, protože nic nebude změněno vyjma tebe. Změň se tedy již dnes; a protože všechno to zlo pochází ze špatného rozpoložení tvé duše, ukroť své nezřízené touhy a nezapaluj svůj dům proto, aby sis ušetřil námahu s jeho uspořádáním.</w:t>
      </w:r>
    </w:p>
    <w:p w:rsidR="00494665" w:rsidRDefault="00494665" w:rsidP="003A568F">
      <w:pPr>
        <w:pStyle w:val="Odstavecseseznamem"/>
        <w:spacing w:after="0"/>
        <w:ind w:left="0" w:firstLine="708"/>
        <w:jc w:val="both"/>
        <w:rPr>
          <w:rFonts w:ascii="Calibri" w:hAnsi="Calibri" w:cs="Calibri"/>
          <w:bCs/>
          <w:sz w:val="28"/>
          <w:szCs w:val="28"/>
        </w:rPr>
      </w:pPr>
    </w:p>
    <w:p w:rsidR="00494665" w:rsidRPr="003A568F" w:rsidRDefault="00494665" w:rsidP="003A568F">
      <w:pPr>
        <w:pStyle w:val="Odstavecseseznamem"/>
        <w:spacing w:after="0"/>
        <w:ind w:left="0" w:firstLine="708"/>
        <w:jc w:val="both"/>
        <w:rPr>
          <w:rFonts w:ascii="Calibri" w:hAnsi="Calibri" w:cs="Calibri"/>
          <w:bCs/>
          <w:sz w:val="28"/>
          <w:szCs w:val="28"/>
        </w:rPr>
      </w:pPr>
      <w:r>
        <w:rPr>
          <w:rFonts w:ascii="Calibri" w:hAnsi="Calibri" w:cs="Calibri"/>
          <w:bCs/>
          <w:sz w:val="28"/>
          <w:szCs w:val="28"/>
        </w:rPr>
        <w:t>„Bohatství nečiní člověka bohatým,“ praví Román o Růži. Bohatství člověka není v jeho truhlicích, ale v tom, jak svého majetku užívá. (…)</w:t>
      </w:r>
    </w:p>
    <w:p w:rsidR="0010354D" w:rsidRDefault="0010354D" w:rsidP="0010354D">
      <w:pPr>
        <w:spacing w:after="0"/>
        <w:jc w:val="right"/>
        <w:rPr>
          <w:rFonts w:asciiTheme="minorHAnsi" w:hAnsiTheme="minorHAnsi"/>
          <w:sz w:val="28"/>
          <w:szCs w:val="28"/>
        </w:rPr>
      </w:pPr>
    </w:p>
    <w:p w:rsidR="0010354D" w:rsidRDefault="0010354D" w:rsidP="0010354D">
      <w:pPr>
        <w:spacing w:after="0"/>
        <w:jc w:val="right"/>
        <w:rPr>
          <w:rFonts w:asciiTheme="minorHAnsi" w:hAnsiTheme="minorHAnsi"/>
          <w:sz w:val="28"/>
          <w:szCs w:val="28"/>
        </w:rPr>
      </w:pPr>
      <w:r>
        <w:rPr>
          <w:rFonts w:asciiTheme="minorHAnsi" w:hAnsiTheme="minorHAnsi"/>
          <w:sz w:val="28"/>
          <w:szCs w:val="28"/>
        </w:rPr>
        <w:lastRenderedPageBreak/>
        <w:t>(Překlad Eva Hirschová a Jan Skála)</w:t>
      </w:r>
    </w:p>
    <w:p w:rsidR="0010354D" w:rsidRDefault="0010354D" w:rsidP="00050B64">
      <w:pPr>
        <w:spacing w:after="0"/>
        <w:jc w:val="both"/>
        <w:rPr>
          <w:rFonts w:asciiTheme="minorHAnsi" w:hAnsiTheme="minorHAnsi"/>
          <w:b/>
          <w:sz w:val="28"/>
          <w:szCs w:val="28"/>
          <w:highlight w:val="green"/>
        </w:rPr>
      </w:pPr>
    </w:p>
    <w:p w:rsidR="00C85B04" w:rsidRPr="00050B64" w:rsidRDefault="00C85B04" w:rsidP="00050B64">
      <w:pPr>
        <w:spacing w:after="0"/>
        <w:jc w:val="both"/>
        <w:rPr>
          <w:rFonts w:asciiTheme="minorHAnsi" w:hAnsiTheme="minorHAnsi"/>
          <w:sz w:val="28"/>
          <w:szCs w:val="28"/>
        </w:rPr>
      </w:pPr>
      <w:r w:rsidRPr="00C85B04">
        <w:rPr>
          <w:rFonts w:asciiTheme="minorHAnsi" w:hAnsiTheme="minorHAnsi"/>
          <w:b/>
          <w:sz w:val="28"/>
          <w:szCs w:val="28"/>
          <w:highlight w:val="green"/>
        </w:rPr>
        <w:t>Úkoly k ukázce pro práci v hodině:</w:t>
      </w:r>
    </w:p>
    <w:p w:rsidR="00C85B04" w:rsidRPr="00477E81" w:rsidRDefault="001547FC" w:rsidP="00477E81">
      <w:pPr>
        <w:pStyle w:val="Normlnweb"/>
        <w:numPr>
          <w:ilvl w:val="0"/>
          <w:numId w:val="39"/>
        </w:numPr>
        <w:spacing w:line="360" w:lineRule="auto"/>
        <w:ind w:hanging="357"/>
        <w:contextualSpacing/>
        <w:jc w:val="both"/>
        <w:rPr>
          <w:rFonts w:asciiTheme="minorHAnsi" w:hAnsiTheme="minorHAnsi"/>
          <w:i/>
          <w:sz w:val="28"/>
          <w:szCs w:val="28"/>
        </w:rPr>
      </w:pPr>
      <w:r>
        <w:rPr>
          <w:rFonts w:asciiTheme="minorHAnsi" w:hAnsiTheme="minorHAnsi"/>
          <w:i/>
          <w:sz w:val="28"/>
          <w:szCs w:val="28"/>
        </w:rPr>
        <w:t>Zamysl</w:t>
      </w:r>
      <w:r w:rsidR="00477E81">
        <w:rPr>
          <w:rFonts w:asciiTheme="minorHAnsi" w:hAnsiTheme="minorHAnsi"/>
          <w:i/>
          <w:sz w:val="28"/>
          <w:szCs w:val="28"/>
        </w:rPr>
        <w:t xml:space="preserve">eme se </w:t>
      </w:r>
      <w:r w:rsidR="00477E81" w:rsidRPr="00477E81">
        <w:rPr>
          <w:rFonts w:asciiTheme="minorHAnsi" w:hAnsiTheme="minorHAnsi"/>
          <w:i/>
          <w:sz w:val="28"/>
          <w:szCs w:val="28"/>
        </w:rPr>
        <w:t xml:space="preserve">nad </w:t>
      </w:r>
      <w:r w:rsidR="00477E81" w:rsidRPr="00477E81">
        <w:rPr>
          <w:rFonts w:asciiTheme="minorHAnsi" w:hAnsiTheme="minorHAnsi"/>
          <w:i/>
          <w:color w:val="FF0000"/>
          <w:sz w:val="28"/>
          <w:szCs w:val="28"/>
        </w:rPr>
        <w:t xml:space="preserve">filozofickou hloubkou </w:t>
      </w:r>
      <w:r w:rsidRPr="00477E81">
        <w:rPr>
          <w:rFonts w:asciiTheme="minorHAnsi" w:hAnsiTheme="minorHAnsi"/>
          <w:i/>
          <w:color w:val="FF0000"/>
          <w:sz w:val="28"/>
          <w:szCs w:val="28"/>
        </w:rPr>
        <w:t>díla</w:t>
      </w:r>
      <w:r>
        <w:rPr>
          <w:rFonts w:asciiTheme="minorHAnsi" w:hAnsiTheme="minorHAnsi"/>
          <w:i/>
          <w:sz w:val="28"/>
          <w:szCs w:val="28"/>
        </w:rPr>
        <w:t>. Pokuste se formulovat</w:t>
      </w:r>
      <w:r w:rsidR="00477E81">
        <w:rPr>
          <w:rFonts w:asciiTheme="minorHAnsi" w:hAnsiTheme="minorHAnsi"/>
          <w:i/>
          <w:sz w:val="28"/>
          <w:szCs w:val="28"/>
        </w:rPr>
        <w:t xml:space="preserve"> vlastními slovy (dle jednotlivých odstavců)</w:t>
      </w:r>
      <w:r w:rsidR="00C85B04" w:rsidRPr="00477E81">
        <w:rPr>
          <w:rFonts w:asciiTheme="minorHAnsi" w:hAnsiTheme="minorHAnsi"/>
          <w:i/>
          <w:sz w:val="28"/>
          <w:szCs w:val="28"/>
        </w:rPr>
        <w:t>hlavní filozofické myšlenky na témata:</w:t>
      </w:r>
    </w:p>
    <w:p w:rsidR="00C85B04" w:rsidRPr="00C85B04" w:rsidRDefault="00C85B04" w:rsidP="00477E81">
      <w:pPr>
        <w:pStyle w:val="Normlnweb"/>
        <w:numPr>
          <w:ilvl w:val="0"/>
          <w:numId w:val="40"/>
        </w:numPr>
        <w:spacing w:line="360" w:lineRule="auto"/>
        <w:ind w:hanging="357"/>
        <w:contextualSpacing/>
        <w:jc w:val="both"/>
        <w:rPr>
          <w:rFonts w:asciiTheme="minorHAnsi" w:hAnsiTheme="minorHAnsi"/>
          <w:i/>
          <w:sz w:val="28"/>
          <w:szCs w:val="28"/>
        </w:rPr>
      </w:pPr>
      <w:r w:rsidRPr="00C85B04">
        <w:rPr>
          <w:rFonts w:asciiTheme="minorHAnsi" w:hAnsiTheme="minorHAnsi"/>
          <w:i/>
          <w:sz w:val="28"/>
          <w:szCs w:val="28"/>
        </w:rPr>
        <w:t xml:space="preserve">Láska </w:t>
      </w:r>
    </w:p>
    <w:p w:rsidR="00C85B04" w:rsidRPr="00C85B04" w:rsidRDefault="00C85B04" w:rsidP="00477E81">
      <w:pPr>
        <w:pStyle w:val="Normlnweb"/>
        <w:numPr>
          <w:ilvl w:val="0"/>
          <w:numId w:val="40"/>
        </w:numPr>
        <w:spacing w:line="360" w:lineRule="auto"/>
        <w:ind w:hanging="357"/>
        <w:contextualSpacing/>
        <w:jc w:val="both"/>
        <w:rPr>
          <w:rFonts w:asciiTheme="minorHAnsi" w:hAnsiTheme="minorHAnsi"/>
          <w:i/>
          <w:sz w:val="28"/>
          <w:szCs w:val="28"/>
        </w:rPr>
      </w:pPr>
      <w:r w:rsidRPr="00C85B04">
        <w:rPr>
          <w:rFonts w:asciiTheme="minorHAnsi" w:hAnsiTheme="minorHAnsi"/>
          <w:i/>
          <w:sz w:val="28"/>
          <w:szCs w:val="28"/>
        </w:rPr>
        <w:t>Odvaha</w:t>
      </w:r>
    </w:p>
    <w:p w:rsidR="00C85B04" w:rsidRDefault="00C85B04" w:rsidP="00477E81">
      <w:pPr>
        <w:pStyle w:val="Normlnweb"/>
        <w:numPr>
          <w:ilvl w:val="0"/>
          <w:numId w:val="40"/>
        </w:numPr>
        <w:spacing w:line="360" w:lineRule="auto"/>
        <w:ind w:hanging="357"/>
        <w:contextualSpacing/>
        <w:jc w:val="both"/>
        <w:rPr>
          <w:rFonts w:asciiTheme="minorHAnsi" w:hAnsiTheme="minorHAnsi"/>
          <w:i/>
          <w:sz w:val="28"/>
          <w:szCs w:val="28"/>
        </w:rPr>
      </w:pPr>
      <w:r w:rsidRPr="00C85B04">
        <w:rPr>
          <w:rFonts w:asciiTheme="minorHAnsi" w:hAnsiTheme="minorHAnsi"/>
          <w:i/>
          <w:sz w:val="28"/>
          <w:szCs w:val="28"/>
        </w:rPr>
        <w:t>Láska k</w:t>
      </w:r>
      <w:r w:rsidR="00477E81">
        <w:rPr>
          <w:rFonts w:asciiTheme="minorHAnsi" w:hAnsiTheme="minorHAnsi"/>
          <w:i/>
          <w:sz w:val="28"/>
          <w:szCs w:val="28"/>
        </w:rPr>
        <w:t> </w:t>
      </w:r>
      <w:r w:rsidRPr="00C85B04">
        <w:rPr>
          <w:rFonts w:asciiTheme="minorHAnsi" w:hAnsiTheme="minorHAnsi"/>
          <w:i/>
          <w:sz w:val="28"/>
          <w:szCs w:val="28"/>
        </w:rPr>
        <w:t>vlasti</w:t>
      </w:r>
    </w:p>
    <w:p w:rsidR="00477E81" w:rsidRPr="00C85B04" w:rsidRDefault="00477E81" w:rsidP="00477E81">
      <w:pPr>
        <w:pStyle w:val="Normlnweb"/>
        <w:numPr>
          <w:ilvl w:val="0"/>
          <w:numId w:val="40"/>
        </w:numPr>
        <w:spacing w:line="360" w:lineRule="auto"/>
        <w:ind w:hanging="357"/>
        <w:contextualSpacing/>
        <w:jc w:val="both"/>
        <w:rPr>
          <w:rFonts w:asciiTheme="minorHAnsi" w:hAnsiTheme="minorHAnsi"/>
          <w:i/>
          <w:sz w:val="28"/>
          <w:szCs w:val="28"/>
        </w:rPr>
      </w:pPr>
      <w:r>
        <w:rPr>
          <w:rFonts w:asciiTheme="minorHAnsi" w:hAnsiTheme="minorHAnsi"/>
          <w:i/>
          <w:sz w:val="28"/>
          <w:szCs w:val="28"/>
        </w:rPr>
        <w:t>Sebeúcta</w:t>
      </w:r>
    </w:p>
    <w:p w:rsidR="00C85B04" w:rsidRPr="00C85B04" w:rsidRDefault="00C85B04" w:rsidP="00477E81">
      <w:pPr>
        <w:pStyle w:val="Normlnweb"/>
        <w:numPr>
          <w:ilvl w:val="0"/>
          <w:numId w:val="40"/>
        </w:numPr>
        <w:spacing w:line="360" w:lineRule="auto"/>
        <w:ind w:hanging="357"/>
        <w:contextualSpacing/>
        <w:jc w:val="both"/>
        <w:rPr>
          <w:rFonts w:asciiTheme="minorHAnsi" w:hAnsiTheme="minorHAnsi"/>
          <w:i/>
          <w:sz w:val="28"/>
          <w:szCs w:val="28"/>
        </w:rPr>
      </w:pPr>
      <w:r w:rsidRPr="00C85B04">
        <w:rPr>
          <w:rFonts w:asciiTheme="minorHAnsi" w:hAnsiTheme="minorHAnsi"/>
          <w:i/>
          <w:sz w:val="28"/>
          <w:szCs w:val="28"/>
        </w:rPr>
        <w:t>Manželství</w:t>
      </w:r>
    </w:p>
    <w:p w:rsidR="00C85B04" w:rsidRPr="00C85B04" w:rsidRDefault="00C85B04" w:rsidP="00477E81">
      <w:pPr>
        <w:pStyle w:val="Normlnweb"/>
        <w:numPr>
          <w:ilvl w:val="0"/>
          <w:numId w:val="40"/>
        </w:numPr>
        <w:spacing w:line="360" w:lineRule="auto"/>
        <w:ind w:hanging="357"/>
        <w:contextualSpacing/>
        <w:jc w:val="both"/>
        <w:rPr>
          <w:rFonts w:asciiTheme="minorHAnsi" w:hAnsiTheme="minorHAnsi"/>
          <w:i/>
          <w:sz w:val="28"/>
          <w:szCs w:val="28"/>
        </w:rPr>
      </w:pPr>
      <w:r w:rsidRPr="00C85B04">
        <w:rPr>
          <w:rFonts w:asciiTheme="minorHAnsi" w:hAnsiTheme="minorHAnsi"/>
          <w:i/>
          <w:sz w:val="28"/>
          <w:szCs w:val="28"/>
        </w:rPr>
        <w:t>Zlo</w:t>
      </w:r>
    </w:p>
    <w:p w:rsidR="00C85B04" w:rsidRPr="00C85B04" w:rsidRDefault="00C85B04" w:rsidP="00477E81">
      <w:pPr>
        <w:pStyle w:val="Normlnweb"/>
        <w:numPr>
          <w:ilvl w:val="0"/>
          <w:numId w:val="40"/>
        </w:numPr>
        <w:spacing w:line="360" w:lineRule="auto"/>
        <w:ind w:hanging="357"/>
        <w:contextualSpacing/>
        <w:jc w:val="both"/>
        <w:rPr>
          <w:rFonts w:asciiTheme="minorHAnsi" w:hAnsiTheme="minorHAnsi"/>
          <w:i/>
          <w:sz w:val="28"/>
          <w:szCs w:val="28"/>
        </w:rPr>
      </w:pPr>
      <w:r w:rsidRPr="00C85B04">
        <w:rPr>
          <w:rFonts w:asciiTheme="minorHAnsi" w:hAnsiTheme="minorHAnsi"/>
          <w:i/>
          <w:sz w:val="28"/>
          <w:szCs w:val="28"/>
        </w:rPr>
        <w:t>Bohatství</w:t>
      </w:r>
    </w:p>
    <w:p w:rsidR="00C85B04" w:rsidRPr="00953C8F" w:rsidRDefault="00C85B04" w:rsidP="00C85B04">
      <w:pPr>
        <w:pStyle w:val="Normlnweb"/>
        <w:numPr>
          <w:ilvl w:val="0"/>
          <w:numId w:val="39"/>
        </w:numPr>
        <w:spacing w:line="360" w:lineRule="auto"/>
        <w:jc w:val="both"/>
        <w:rPr>
          <w:rFonts w:asciiTheme="minorHAnsi" w:hAnsiTheme="minorHAnsi"/>
          <w:i/>
          <w:color w:val="FF0000"/>
          <w:sz w:val="28"/>
          <w:szCs w:val="28"/>
        </w:rPr>
      </w:pPr>
      <w:r>
        <w:rPr>
          <w:rFonts w:asciiTheme="minorHAnsi" w:hAnsiTheme="minorHAnsi"/>
          <w:i/>
          <w:sz w:val="28"/>
          <w:szCs w:val="28"/>
        </w:rPr>
        <w:t xml:space="preserve">Vypište si </w:t>
      </w:r>
      <w:r w:rsidR="00477E81">
        <w:rPr>
          <w:rFonts w:asciiTheme="minorHAnsi" w:hAnsiTheme="minorHAnsi"/>
          <w:i/>
          <w:sz w:val="28"/>
          <w:szCs w:val="28"/>
        </w:rPr>
        <w:t xml:space="preserve">do sešitu </w:t>
      </w:r>
      <w:r w:rsidRPr="00953C8F">
        <w:rPr>
          <w:rFonts w:asciiTheme="minorHAnsi" w:hAnsiTheme="minorHAnsi"/>
          <w:i/>
          <w:color w:val="FF0000"/>
          <w:sz w:val="28"/>
          <w:szCs w:val="28"/>
        </w:rPr>
        <w:t>myšlenky, které vás nejvíce zaujaly.</w:t>
      </w:r>
    </w:p>
    <w:p w:rsidR="00C85B04" w:rsidRPr="00C85B04" w:rsidRDefault="001547FC" w:rsidP="00C85B04">
      <w:pPr>
        <w:pStyle w:val="Normlnweb"/>
        <w:numPr>
          <w:ilvl w:val="0"/>
          <w:numId w:val="39"/>
        </w:numPr>
        <w:spacing w:line="360" w:lineRule="auto"/>
        <w:jc w:val="both"/>
        <w:rPr>
          <w:rFonts w:asciiTheme="minorHAnsi" w:hAnsiTheme="minorHAnsi"/>
          <w:i/>
          <w:sz w:val="28"/>
          <w:szCs w:val="28"/>
        </w:rPr>
      </w:pPr>
      <w:r>
        <w:rPr>
          <w:rFonts w:asciiTheme="minorHAnsi" w:hAnsiTheme="minorHAnsi"/>
          <w:i/>
          <w:sz w:val="28"/>
          <w:szCs w:val="28"/>
        </w:rPr>
        <w:t>Které z autorových myšlenek vnímáte jako</w:t>
      </w:r>
      <w:r w:rsidR="00C85B04">
        <w:rPr>
          <w:rFonts w:asciiTheme="minorHAnsi" w:hAnsiTheme="minorHAnsi"/>
          <w:i/>
          <w:sz w:val="28"/>
          <w:szCs w:val="28"/>
        </w:rPr>
        <w:t xml:space="preserve"> </w:t>
      </w:r>
      <w:r>
        <w:rPr>
          <w:rFonts w:asciiTheme="minorHAnsi" w:hAnsiTheme="minorHAnsi"/>
          <w:i/>
          <w:sz w:val="28"/>
          <w:szCs w:val="28"/>
        </w:rPr>
        <w:t xml:space="preserve">stále </w:t>
      </w:r>
      <w:r w:rsidR="00C85B04" w:rsidRPr="00C85B04">
        <w:rPr>
          <w:rFonts w:asciiTheme="minorHAnsi" w:hAnsiTheme="minorHAnsi"/>
          <w:i/>
          <w:color w:val="FF0000"/>
          <w:sz w:val="28"/>
          <w:szCs w:val="28"/>
        </w:rPr>
        <w:t>aktuální</w:t>
      </w:r>
      <w:r>
        <w:rPr>
          <w:rFonts w:asciiTheme="minorHAnsi" w:hAnsiTheme="minorHAnsi"/>
          <w:i/>
          <w:color w:val="FF0000"/>
          <w:sz w:val="28"/>
          <w:szCs w:val="28"/>
        </w:rPr>
        <w:t xml:space="preserve"> </w:t>
      </w:r>
      <w:r w:rsidRPr="001547FC">
        <w:rPr>
          <w:rFonts w:asciiTheme="minorHAnsi" w:hAnsiTheme="minorHAnsi"/>
          <w:i/>
          <w:sz w:val="28"/>
          <w:szCs w:val="28"/>
        </w:rPr>
        <w:t xml:space="preserve">a </w:t>
      </w:r>
      <w:r>
        <w:rPr>
          <w:rFonts w:asciiTheme="minorHAnsi" w:hAnsiTheme="minorHAnsi"/>
          <w:i/>
          <w:color w:val="FF0000"/>
          <w:sz w:val="28"/>
          <w:szCs w:val="28"/>
        </w:rPr>
        <w:t>nadčasové</w:t>
      </w:r>
      <w:r w:rsidR="00C85B04">
        <w:rPr>
          <w:rFonts w:asciiTheme="minorHAnsi" w:hAnsiTheme="minorHAnsi"/>
          <w:i/>
          <w:sz w:val="28"/>
          <w:szCs w:val="28"/>
        </w:rPr>
        <w:t>?</w:t>
      </w:r>
    </w:p>
    <w:p w:rsidR="00C85B04" w:rsidRPr="00C85B04" w:rsidRDefault="001547FC" w:rsidP="00C85B04">
      <w:pPr>
        <w:pStyle w:val="Normlnweb"/>
        <w:numPr>
          <w:ilvl w:val="0"/>
          <w:numId w:val="39"/>
        </w:numPr>
        <w:spacing w:line="360" w:lineRule="auto"/>
        <w:jc w:val="both"/>
        <w:rPr>
          <w:rFonts w:asciiTheme="minorHAnsi" w:hAnsiTheme="minorHAnsi"/>
          <w:i/>
          <w:sz w:val="28"/>
          <w:szCs w:val="28"/>
        </w:rPr>
      </w:pPr>
      <w:r>
        <w:rPr>
          <w:rFonts w:asciiTheme="minorHAnsi" w:hAnsiTheme="minorHAnsi"/>
          <w:i/>
          <w:sz w:val="28"/>
          <w:szCs w:val="28"/>
        </w:rPr>
        <w:t>Proč se tento román řadí k dílům</w:t>
      </w:r>
      <w:r w:rsidR="00C85B04" w:rsidRPr="00C85B04">
        <w:rPr>
          <w:rFonts w:asciiTheme="minorHAnsi" w:hAnsiTheme="minorHAnsi"/>
          <w:i/>
          <w:sz w:val="28"/>
          <w:szCs w:val="28"/>
        </w:rPr>
        <w:t xml:space="preserve"> </w:t>
      </w:r>
      <w:r>
        <w:rPr>
          <w:rFonts w:asciiTheme="minorHAnsi" w:hAnsiTheme="minorHAnsi"/>
          <w:i/>
          <w:color w:val="FF0000"/>
          <w:sz w:val="28"/>
          <w:szCs w:val="28"/>
        </w:rPr>
        <w:t>preromantickým</w:t>
      </w:r>
      <w:r w:rsidR="00C85B04" w:rsidRPr="00C85B04">
        <w:rPr>
          <w:rFonts w:asciiTheme="minorHAnsi" w:hAnsiTheme="minorHAnsi"/>
          <w:i/>
          <w:sz w:val="28"/>
          <w:szCs w:val="28"/>
        </w:rPr>
        <w:t>?</w:t>
      </w:r>
      <w:r>
        <w:rPr>
          <w:rFonts w:asciiTheme="minorHAnsi" w:hAnsiTheme="minorHAnsi"/>
          <w:i/>
          <w:sz w:val="28"/>
          <w:szCs w:val="28"/>
        </w:rPr>
        <w:t xml:space="preserve"> Uveďte preromantické znaky díla.</w:t>
      </w:r>
    </w:p>
    <w:p w:rsidR="00C85B04" w:rsidRPr="00C85B04" w:rsidRDefault="00C85B04" w:rsidP="00C85B04">
      <w:pPr>
        <w:pStyle w:val="Normlnweb"/>
        <w:numPr>
          <w:ilvl w:val="0"/>
          <w:numId w:val="39"/>
        </w:numPr>
        <w:spacing w:line="360" w:lineRule="auto"/>
        <w:contextualSpacing/>
        <w:jc w:val="both"/>
        <w:rPr>
          <w:rFonts w:asciiTheme="minorHAnsi" w:hAnsiTheme="minorHAnsi"/>
          <w:i/>
          <w:sz w:val="28"/>
          <w:szCs w:val="28"/>
        </w:rPr>
      </w:pPr>
      <w:r w:rsidRPr="00C85B04">
        <w:rPr>
          <w:rFonts w:asciiTheme="minorHAnsi" w:hAnsiTheme="minorHAnsi"/>
          <w:i/>
          <w:sz w:val="28"/>
          <w:szCs w:val="28"/>
        </w:rPr>
        <w:t>Pro zájemce o referát:</w:t>
      </w:r>
    </w:p>
    <w:p w:rsidR="00C85B04" w:rsidRPr="00C85B04" w:rsidRDefault="00C85B04" w:rsidP="00C85B04">
      <w:pPr>
        <w:pStyle w:val="Normlnweb"/>
        <w:spacing w:line="360" w:lineRule="auto"/>
        <w:ind w:left="720"/>
        <w:contextualSpacing/>
        <w:jc w:val="both"/>
        <w:rPr>
          <w:rFonts w:asciiTheme="minorHAnsi" w:hAnsiTheme="minorHAnsi"/>
          <w:i/>
          <w:sz w:val="28"/>
          <w:szCs w:val="28"/>
        </w:rPr>
      </w:pPr>
      <w:r w:rsidRPr="00C85B04">
        <w:rPr>
          <w:rFonts w:asciiTheme="minorHAnsi" w:hAnsiTheme="minorHAnsi"/>
          <w:i/>
          <w:sz w:val="28"/>
          <w:szCs w:val="28"/>
        </w:rPr>
        <w:t>K jakému středověkému dílu odkazuje název této knihy?</w:t>
      </w:r>
    </w:p>
    <w:p w:rsidR="00050B64" w:rsidRPr="00C85B04" w:rsidRDefault="00050B64" w:rsidP="00050B64">
      <w:pPr>
        <w:pStyle w:val="Normlnweb"/>
        <w:spacing w:line="360" w:lineRule="auto"/>
        <w:jc w:val="both"/>
        <w:rPr>
          <w:rFonts w:asciiTheme="minorHAnsi" w:hAnsiTheme="minorHAnsi"/>
          <w:sz w:val="28"/>
          <w:szCs w:val="28"/>
        </w:rPr>
      </w:pPr>
    </w:p>
    <w:p w:rsidR="00C85B04" w:rsidRDefault="00C85B04" w:rsidP="00477E81">
      <w:pPr>
        <w:spacing w:after="0"/>
        <w:ind w:firstLine="360"/>
        <w:jc w:val="both"/>
        <w:rPr>
          <w:rFonts w:asciiTheme="minorHAnsi" w:hAnsiTheme="minorHAnsi"/>
          <w:sz w:val="28"/>
          <w:szCs w:val="28"/>
        </w:rPr>
      </w:pPr>
      <w:r w:rsidRPr="00F83140">
        <w:rPr>
          <w:rFonts w:asciiTheme="minorHAnsi" w:hAnsiTheme="minorHAnsi"/>
          <w:sz w:val="28"/>
          <w:szCs w:val="28"/>
        </w:rPr>
        <w:t xml:space="preserve">V pedagogickém románu </w:t>
      </w:r>
      <w:r w:rsidRPr="00C85B04">
        <w:rPr>
          <w:rFonts w:asciiTheme="minorHAnsi" w:hAnsiTheme="minorHAnsi"/>
          <w:b/>
          <w:color w:val="FF0000"/>
          <w:sz w:val="28"/>
          <w:szCs w:val="28"/>
          <w:highlight w:val="green"/>
        </w:rPr>
        <w:t>Emil čili O výchově</w:t>
      </w:r>
      <w:r w:rsidRPr="00E43268">
        <w:rPr>
          <w:rFonts w:asciiTheme="minorHAnsi" w:hAnsiTheme="minorHAnsi"/>
          <w:color w:val="FF0000"/>
          <w:sz w:val="28"/>
          <w:szCs w:val="28"/>
        </w:rPr>
        <w:t xml:space="preserve"> </w:t>
      </w:r>
      <w:r>
        <w:rPr>
          <w:rFonts w:asciiTheme="minorHAnsi" w:hAnsiTheme="minorHAnsi"/>
          <w:sz w:val="28"/>
          <w:szCs w:val="28"/>
        </w:rPr>
        <w:t xml:space="preserve">(1762) se zamýšlí Rousseau nad </w:t>
      </w:r>
      <w:r w:rsidRPr="00CF33C2">
        <w:rPr>
          <w:rFonts w:asciiTheme="minorHAnsi" w:hAnsiTheme="minorHAnsi"/>
          <w:sz w:val="28"/>
          <w:szCs w:val="28"/>
          <w:u w:val="single"/>
        </w:rPr>
        <w:t>ideálním výchovně-vzdělávacím systémem</w:t>
      </w:r>
      <w:r>
        <w:rPr>
          <w:rFonts w:asciiTheme="minorHAnsi" w:hAnsiTheme="minorHAnsi"/>
          <w:sz w:val="28"/>
          <w:szCs w:val="28"/>
        </w:rPr>
        <w:t>. Jak vypadají Rousseauovy představy o výchově:</w:t>
      </w:r>
    </w:p>
    <w:p w:rsidR="00C85B04" w:rsidRDefault="00C85B04" w:rsidP="00C85B04">
      <w:pPr>
        <w:pStyle w:val="Odstavecseseznamem"/>
        <w:numPr>
          <w:ilvl w:val="0"/>
          <w:numId w:val="33"/>
        </w:numPr>
        <w:spacing w:after="0"/>
        <w:jc w:val="both"/>
        <w:rPr>
          <w:rFonts w:asciiTheme="minorHAnsi" w:hAnsiTheme="minorHAnsi"/>
          <w:sz w:val="28"/>
          <w:szCs w:val="28"/>
        </w:rPr>
      </w:pPr>
      <w:r>
        <w:rPr>
          <w:rFonts w:asciiTheme="minorHAnsi" w:hAnsiTheme="minorHAnsi"/>
          <w:sz w:val="28"/>
          <w:szCs w:val="28"/>
        </w:rPr>
        <w:t>člověk je od přírody dobrý, ale je zkažen civilizací</w:t>
      </w:r>
    </w:p>
    <w:p w:rsidR="00C85B04" w:rsidRDefault="00C85B04" w:rsidP="00C85B04">
      <w:pPr>
        <w:pStyle w:val="Odstavecseseznamem"/>
        <w:numPr>
          <w:ilvl w:val="0"/>
          <w:numId w:val="33"/>
        </w:numPr>
        <w:spacing w:after="0"/>
        <w:jc w:val="both"/>
        <w:rPr>
          <w:rFonts w:asciiTheme="minorHAnsi" w:hAnsiTheme="minorHAnsi"/>
          <w:sz w:val="28"/>
          <w:szCs w:val="28"/>
        </w:rPr>
      </w:pPr>
      <w:r>
        <w:rPr>
          <w:rFonts w:asciiTheme="minorHAnsi" w:hAnsiTheme="minorHAnsi"/>
          <w:sz w:val="28"/>
          <w:szCs w:val="28"/>
        </w:rPr>
        <w:t>nutnost návratu k přírodě jako k jedinému správnému životnímu směru</w:t>
      </w:r>
    </w:p>
    <w:p w:rsidR="00C85B04" w:rsidRDefault="00C85B04" w:rsidP="00C85B04">
      <w:pPr>
        <w:pStyle w:val="Odstavecseseznamem"/>
        <w:numPr>
          <w:ilvl w:val="0"/>
          <w:numId w:val="33"/>
        </w:numPr>
        <w:spacing w:after="0"/>
        <w:jc w:val="both"/>
        <w:rPr>
          <w:rFonts w:asciiTheme="minorHAnsi" w:hAnsiTheme="minorHAnsi"/>
          <w:sz w:val="28"/>
          <w:szCs w:val="28"/>
        </w:rPr>
      </w:pPr>
      <w:r>
        <w:rPr>
          <w:rFonts w:asciiTheme="minorHAnsi" w:hAnsiTheme="minorHAnsi"/>
          <w:sz w:val="28"/>
          <w:szCs w:val="28"/>
        </w:rPr>
        <w:lastRenderedPageBreak/>
        <w:t>společenským ctnostem se musíme učit jednáním s lidmi</w:t>
      </w:r>
    </w:p>
    <w:p w:rsidR="00C85B04" w:rsidRDefault="00C85B04" w:rsidP="00C85B04">
      <w:pPr>
        <w:pStyle w:val="Odstavecseseznamem"/>
        <w:numPr>
          <w:ilvl w:val="0"/>
          <w:numId w:val="33"/>
        </w:numPr>
        <w:spacing w:after="0"/>
        <w:jc w:val="both"/>
        <w:rPr>
          <w:rFonts w:asciiTheme="minorHAnsi" w:hAnsiTheme="minorHAnsi"/>
          <w:sz w:val="28"/>
          <w:szCs w:val="28"/>
        </w:rPr>
      </w:pPr>
      <w:r>
        <w:rPr>
          <w:rFonts w:asciiTheme="minorHAnsi" w:hAnsiTheme="minorHAnsi"/>
          <w:sz w:val="28"/>
          <w:szCs w:val="28"/>
        </w:rPr>
        <w:t>na prvním místě stojí povinnost vůči sobě, poté vůči rodu</w:t>
      </w:r>
    </w:p>
    <w:p w:rsidR="00903156" w:rsidRDefault="00903156" w:rsidP="00477E81">
      <w:pPr>
        <w:spacing w:after="0"/>
        <w:ind w:firstLine="360"/>
        <w:jc w:val="both"/>
        <w:rPr>
          <w:rFonts w:asciiTheme="minorHAnsi" w:hAnsiTheme="minorHAnsi"/>
          <w:sz w:val="28"/>
          <w:szCs w:val="28"/>
        </w:rPr>
      </w:pPr>
    </w:p>
    <w:p w:rsidR="00C85B04" w:rsidRDefault="00C85B04" w:rsidP="00477E81">
      <w:pPr>
        <w:spacing w:after="0"/>
        <w:ind w:firstLine="360"/>
        <w:jc w:val="both"/>
        <w:rPr>
          <w:rFonts w:asciiTheme="minorHAnsi" w:hAnsiTheme="minorHAnsi"/>
          <w:sz w:val="28"/>
          <w:szCs w:val="28"/>
        </w:rPr>
      </w:pPr>
      <w:r>
        <w:rPr>
          <w:rFonts w:asciiTheme="minorHAnsi" w:hAnsiTheme="minorHAnsi"/>
          <w:sz w:val="28"/>
          <w:szCs w:val="28"/>
        </w:rPr>
        <w:t xml:space="preserve">Po vydání byl tento </w:t>
      </w:r>
      <w:r w:rsidRPr="00CF33C2">
        <w:rPr>
          <w:rFonts w:asciiTheme="minorHAnsi" w:hAnsiTheme="minorHAnsi"/>
          <w:sz w:val="28"/>
          <w:szCs w:val="28"/>
          <w:u w:val="single"/>
        </w:rPr>
        <w:t>spis odsouzen jako bezbožný a byl veřejně spálen</w:t>
      </w:r>
      <w:r>
        <w:rPr>
          <w:rFonts w:asciiTheme="minorHAnsi" w:hAnsiTheme="minorHAnsi"/>
          <w:sz w:val="28"/>
          <w:szCs w:val="28"/>
        </w:rPr>
        <w:t xml:space="preserve">. Rousseau musel opustit Francii. </w:t>
      </w:r>
    </w:p>
    <w:p w:rsidR="00E43268" w:rsidRPr="00C85B04" w:rsidRDefault="00E43268" w:rsidP="00C85B04">
      <w:pPr>
        <w:spacing w:after="0"/>
        <w:jc w:val="both"/>
        <w:rPr>
          <w:rFonts w:asciiTheme="minorHAnsi" w:hAnsiTheme="minorHAnsi"/>
          <w:b/>
          <w:color w:val="FF0000"/>
          <w:sz w:val="28"/>
          <w:szCs w:val="28"/>
        </w:rPr>
      </w:pPr>
    </w:p>
    <w:p w:rsidR="00E43268" w:rsidRPr="00050B64" w:rsidRDefault="00E43268" w:rsidP="00E43268">
      <w:pPr>
        <w:spacing w:after="0"/>
        <w:jc w:val="both"/>
        <w:rPr>
          <w:rFonts w:asciiTheme="minorHAnsi" w:hAnsiTheme="minorHAnsi"/>
          <w:b/>
          <w:color w:val="FF0000"/>
          <w:sz w:val="32"/>
          <w:szCs w:val="32"/>
        </w:rPr>
      </w:pPr>
      <w:r w:rsidRPr="00050B64">
        <w:rPr>
          <w:rFonts w:asciiTheme="minorHAnsi" w:hAnsiTheme="minorHAnsi"/>
          <w:b/>
          <w:color w:val="FF0000"/>
          <w:sz w:val="32"/>
          <w:szCs w:val="32"/>
        </w:rPr>
        <w:t>Výňatek z textu</w:t>
      </w:r>
    </w:p>
    <w:p w:rsidR="00E43268" w:rsidRDefault="00E43268" w:rsidP="00E43268">
      <w:pPr>
        <w:spacing w:after="0"/>
        <w:jc w:val="both"/>
        <w:rPr>
          <w:rFonts w:asciiTheme="minorHAnsi" w:hAnsiTheme="minorHAnsi"/>
          <w:b/>
          <w:color w:val="FF0000"/>
          <w:sz w:val="28"/>
          <w:szCs w:val="28"/>
        </w:rPr>
      </w:pPr>
    </w:p>
    <w:p w:rsidR="00E43268" w:rsidRDefault="00E43268" w:rsidP="00E43268">
      <w:pPr>
        <w:pStyle w:val="Odstavecseseznamem"/>
        <w:spacing w:after="0"/>
        <w:ind w:left="0"/>
        <w:jc w:val="both"/>
        <w:rPr>
          <w:rFonts w:ascii="Calibri" w:hAnsi="Calibri" w:cs="Calibri"/>
          <w:bCs/>
          <w:color w:val="FFFFFF" w:themeColor="background1"/>
          <w:sz w:val="28"/>
          <w:szCs w:val="28"/>
        </w:rPr>
      </w:pPr>
      <w:r>
        <w:rPr>
          <w:rFonts w:ascii="Calibri" w:hAnsi="Calibri" w:cs="Calibri"/>
          <w:bCs/>
          <w:color w:val="FFFFFF" w:themeColor="background1"/>
          <w:sz w:val="28"/>
          <w:szCs w:val="28"/>
          <w:highlight w:val="red"/>
        </w:rPr>
        <w:t xml:space="preserve">Přečtěte si následující </w:t>
      </w:r>
      <w:r w:rsidRPr="00BF51EF">
        <w:rPr>
          <w:rFonts w:ascii="Calibri" w:hAnsi="Calibri" w:cs="Calibri"/>
          <w:bCs/>
          <w:color w:val="FFFFFF" w:themeColor="background1"/>
          <w:sz w:val="28"/>
          <w:szCs w:val="28"/>
          <w:highlight w:val="red"/>
        </w:rPr>
        <w:t>ukázku</w:t>
      </w:r>
      <w:r>
        <w:rPr>
          <w:rFonts w:ascii="Calibri" w:hAnsi="Calibri" w:cs="Calibri"/>
          <w:bCs/>
          <w:color w:val="FFFFFF" w:themeColor="background1"/>
          <w:sz w:val="28"/>
          <w:szCs w:val="28"/>
          <w:highlight w:val="red"/>
        </w:rPr>
        <w:t xml:space="preserve">: </w:t>
      </w:r>
      <w:r w:rsidRPr="00BF51EF">
        <w:rPr>
          <w:rFonts w:ascii="Calibri" w:hAnsi="Calibri" w:cs="Calibri"/>
          <w:bCs/>
          <w:color w:val="FFFFFF" w:themeColor="background1"/>
          <w:sz w:val="28"/>
          <w:szCs w:val="28"/>
        </w:rPr>
        <w:t xml:space="preserve"> </w:t>
      </w:r>
    </w:p>
    <w:p w:rsidR="008B1FA0" w:rsidRDefault="008B1FA0" w:rsidP="00E43268">
      <w:pPr>
        <w:spacing w:after="0"/>
        <w:rPr>
          <w:rFonts w:asciiTheme="minorHAnsi" w:hAnsiTheme="minorHAnsi"/>
          <w:sz w:val="28"/>
          <w:szCs w:val="28"/>
        </w:rPr>
      </w:pPr>
    </w:p>
    <w:p w:rsidR="008B1FA0" w:rsidRDefault="009E7C5B" w:rsidP="009E7C5B">
      <w:pPr>
        <w:spacing w:after="0"/>
        <w:jc w:val="both"/>
        <w:rPr>
          <w:rFonts w:asciiTheme="minorHAnsi" w:hAnsiTheme="minorHAnsi"/>
          <w:sz w:val="28"/>
          <w:szCs w:val="28"/>
        </w:rPr>
      </w:pPr>
      <w:r>
        <w:rPr>
          <w:rFonts w:asciiTheme="minorHAnsi" w:hAnsiTheme="minorHAnsi"/>
          <w:sz w:val="28"/>
          <w:szCs w:val="28"/>
        </w:rPr>
        <w:tab/>
      </w:r>
      <w:r w:rsidR="00E43268">
        <w:rPr>
          <w:rFonts w:asciiTheme="minorHAnsi" w:hAnsiTheme="minorHAnsi"/>
          <w:sz w:val="28"/>
          <w:szCs w:val="28"/>
        </w:rPr>
        <w:t>Stanovme si za nepopiratelnou zásadu, že první popudy jsou vždy správné: v lidském srdci není zkaženost od prvopočátku. (…)</w:t>
      </w:r>
    </w:p>
    <w:p w:rsidR="00E43268" w:rsidRDefault="00E43268" w:rsidP="009E7C5B">
      <w:pPr>
        <w:spacing w:after="0"/>
        <w:jc w:val="both"/>
        <w:rPr>
          <w:rFonts w:asciiTheme="minorHAnsi" w:hAnsiTheme="minorHAnsi"/>
          <w:sz w:val="28"/>
          <w:szCs w:val="28"/>
        </w:rPr>
      </w:pPr>
    </w:p>
    <w:p w:rsidR="00E43268" w:rsidRDefault="00E43268" w:rsidP="009E7C5B">
      <w:pPr>
        <w:spacing w:after="0"/>
        <w:ind w:firstLine="708"/>
        <w:jc w:val="both"/>
        <w:rPr>
          <w:rFonts w:asciiTheme="minorHAnsi" w:hAnsiTheme="minorHAnsi"/>
          <w:sz w:val="28"/>
          <w:szCs w:val="28"/>
        </w:rPr>
      </w:pPr>
      <w:r>
        <w:rPr>
          <w:rFonts w:asciiTheme="minorHAnsi" w:hAnsiTheme="minorHAnsi"/>
          <w:sz w:val="28"/>
          <w:szCs w:val="28"/>
        </w:rPr>
        <w:t>Vytvořili jsme bytost činnou a myslící: zbývá nám ještě, abychom člověka dovršili, vytvořit bytost milující a cítící, tj. zdokonalit rozum citem.</w:t>
      </w:r>
    </w:p>
    <w:p w:rsidR="00E43268" w:rsidRDefault="00E43268" w:rsidP="009E7C5B">
      <w:pPr>
        <w:spacing w:after="0"/>
        <w:jc w:val="both"/>
        <w:rPr>
          <w:rFonts w:asciiTheme="minorHAnsi" w:hAnsiTheme="minorHAnsi"/>
          <w:sz w:val="28"/>
          <w:szCs w:val="28"/>
        </w:rPr>
      </w:pPr>
    </w:p>
    <w:p w:rsidR="00E43268" w:rsidRDefault="00E43268" w:rsidP="009E7C5B">
      <w:pPr>
        <w:spacing w:after="0"/>
        <w:jc w:val="both"/>
        <w:rPr>
          <w:rFonts w:asciiTheme="minorHAnsi" w:hAnsiTheme="minorHAnsi"/>
          <w:sz w:val="28"/>
          <w:szCs w:val="28"/>
        </w:rPr>
      </w:pPr>
      <w:r>
        <w:rPr>
          <w:rFonts w:asciiTheme="minorHAnsi" w:hAnsiTheme="minorHAnsi"/>
          <w:sz w:val="28"/>
          <w:szCs w:val="28"/>
        </w:rPr>
        <w:t>(…)</w:t>
      </w:r>
      <w:r w:rsidR="009E7C5B">
        <w:rPr>
          <w:rFonts w:asciiTheme="minorHAnsi" w:hAnsiTheme="minorHAnsi"/>
          <w:sz w:val="28"/>
          <w:szCs w:val="28"/>
        </w:rPr>
        <w:tab/>
      </w:r>
      <w:r>
        <w:rPr>
          <w:rFonts w:asciiTheme="minorHAnsi" w:hAnsiTheme="minorHAnsi"/>
          <w:sz w:val="28"/>
          <w:szCs w:val="28"/>
        </w:rPr>
        <w:t xml:space="preserve"> Emil nemá rád svár a hádky, a to nejen mezi lidmi, nýbrž dokonce ani mezi zvířaty. </w:t>
      </w:r>
      <w:r w:rsidR="009E7C5B">
        <w:rPr>
          <w:rFonts w:asciiTheme="minorHAnsi" w:hAnsiTheme="minorHAnsi"/>
          <w:sz w:val="28"/>
          <w:szCs w:val="28"/>
        </w:rPr>
        <w:t xml:space="preserve">(…) </w:t>
      </w:r>
      <w:r>
        <w:rPr>
          <w:rFonts w:asciiTheme="minorHAnsi" w:hAnsiTheme="minorHAnsi"/>
          <w:sz w:val="28"/>
          <w:szCs w:val="28"/>
        </w:rPr>
        <w:t xml:space="preserve">Ta touha po míru je výsledkem jeho výchovy, která nikdy nepodněcovala jeho samolibost a přeceňování jeho vlastní osoby a tak ho odvrátila od toho, aby hledal zábavu v nadvládě nebo v cizím neštěstí. </w:t>
      </w:r>
      <w:r w:rsidR="009E7C5B">
        <w:rPr>
          <w:rFonts w:asciiTheme="minorHAnsi" w:hAnsiTheme="minorHAnsi"/>
          <w:sz w:val="28"/>
          <w:szCs w:val="28"/>
        </w:rPr>
        <w:t>Emil trpí, když vidí trpět;  to je cit přirozený. (…)</w:t>
      </w:r>
    </w:p>
    <w:p w:rsidR="009E7C5B" w:rsidRDefault="009E7C5B" w:rsidP="00E43268">
      <w:pPr>
        <w:spacing w:after="0"/>
        <w:rPr>
          <w:rFonts w:asciiTheme="minorHAnsi" w:hAnsiTheme="minorHAnsi"/>
          <w:sz w:val="28"/>
          <w:szCs w:val="28"/>
        </w:rPr>
      </w:pPr>
    </w:p>
    <w:p w:rsidR="009E7C5B" w:rsidRDefault="009E7C5B" w:rsidP="009E7C5B">
      <w:pPr>
        <w:spacing w:after="0"/>
        <w:ind w:firstLine="708"/>
        <w:jc w:val="both"/>
        <w:rPr>
          <w:rFonts w:asciiTheme="minorHAnsi" w:hAnsiTheme="minorHAnsi"/>
          <w:sz w:val="28"/>
          <w:szCs w:val="28"/>
        </w:rPr>
      </w:pPr>
      <w:r>
        <w:rPr>
          <w:rFonts w:asciiTheme="minorHAnsi" w:hAnsiTheme="minorHAnsi"/>
          <w:sz w:val="28"/>
          <w:szCs w:val="28"/>
        </w:rPr>
        <w:t xml:space="preserve">Chceme-li vytvořit přirozeného člověka, nemusíme proto z něho udělat divocha a zahnat ho do hloubi lesů; stačí jen, když tento člověk uzavřený ve společenském víru, nedá se do něho strhnout ani vášněmi, ani cizím míněním; když vidí svýma vlastníma očima, když cítí svým srdcem a když se nedá ovládnout jinou autoritou než vlastním rozumem. </w:t>
      </w:r>
    </w:p>
    <w:p w:rsidR="009E7C5B" w:rsidRDefault="009E7C5B" w:rsidP="009E7C5B">
      <w:pPr>
        <w:spacing w:after="0"/>
        <w:jc w:val="both"/>
        <w:rPr>
          <w:rFonts w:asciiTheme="minorHAnsi" w:hAnsiTheme="minorHAnsi"/>
          <w:sz w:val="28"/>
          <w:szCs w:val="28"/>
        </w:rPr>
      </w:pPr>
    </w:p>
    <w:p w:rsidR="009E7C5B" w:rsidRDefault="009E7C5B" w:rsidP="009E7C5B">
      <w:pPr>
        <w:spacing w:after="0"/>
        <w:jc w:val="both"/>
        <w:rPr>
          <w:rFonts w:asciiTheme="minorHAnsi" w:hAnsiTheme="minorHAnsi"/>
          <w:sz w:val="28"/>
          <w:szCs w:val="28"/>
        </w:rPr>
      </w:pPr>
      <w:r>
        <w:rPr>
          <w:rFonts w:asciiTheme="minorHAnsi" w:hAnsiTheme="minorHAnsi"/>
          <w:sz w:val="28"/>
          <w:szCs w:val="28"/>
        </w:rPr>
        <w:tab/>
        <w:t xml:space="preserve"> Člověče, nehledej již původce zla; vždyť jsi jím ty sám. Není jiného zla, než to, které ty konáš nebo které ty trpíš – a obojí pochází od tebe. (…) Mluv pravdu a konej dobro; důležité pro člověka je, aby plnil své pozemské povinnosti, a pro sebe pracujeme právě tehdy, když na sebe zapomínáme.</w:t>
      </w:r>
    </w:p>
    <w:p w:rsidR="009E7C5B" w:rsidRDefault="009E7C5B" w:rsidP="009E7C5B">
      <w:pPr>
        <w:spacing w:after="0"/>
        <w:jc w:val="both"/>
        <w:rPr>
          <w:rFonts w:asciiTheme="minorHAnsi" w:hAnsiTheme="minorHAnsi"/>
          <w:sz w:val="28"/>
          <w:szCs w:val="28"/>
        </w:rPr>
      </w:pPr>
    </w:p>
    <w:p w:rsidR="009E7C5B" w:rsidRDefault="009E7C5B" w:rsidP="009E7C5B">
      <w:pPr>
        <w:spacing w:after="0"/>
        <w:jc w:val="right"/>
        <w:rPr>
          <w:rFonts w:asciiTheme="minorHAnsi" w:hAnsiTheme="minorHAnsi"/>
          <w:sz w:val="28"/>
          <w:szCs w:val="28"/>
        </w:rPr>
      </w:pPr>
      <w:r>
        <w:rPr>
          <w:rFonts w:asciiTheme="minorHAnsi" w:hAnsiTheme="minorHAnsi"/>
          <w:sz w:val="28"/>
          <w:szCs w:val="28"/>
        </w:rPr>
        <w:t>(Překlad Eva Hirschová a Jan Skála)</w:t>
      </w:r>
    </w:p>
    <w:p w:rsidR="009E7C5B" w:rsidRDefault="009E7C5B" w:rsidP="009E7C5B">
      <w:pPr>
        <w:pStyle w:val="Normlnweb"/>
        <w:spacing w:line="360" w:lineRule="auto"/>
        <w:jc w:val="both"/>
        <w:rPr>
          <w:rFonts w:asciiTheme="minorHAnsi" w:hAnsiTheme="minorHAnsi"/>
          <w:b/>
          <w:sz w:val="28"/>
          <w:szCs w:val="28"/>
        </w:rPr>
      </w:pPr>
      <w:r>
        <w:rPr>
          <w:rFonts w:asciiTheme="minorHAnsi" w:hAnsiTheme="minorHAnsi"/>
          <w:b/>
          <w:sz w:val="28"/>
          <w:szCs w:val="28"/>
          <w:highlight w:val="green"/>
        </w:rPr>
        <w:lastRenderedPageBreak/>
        <w:t>Úkoly k </w:t>
      </w:r>
      <w:r w:rsidRPr="00C525C8">
        <w:rPr>
          <w:rFonts w:asciiTheme="minorHAnsi" w:hAnsiTheme="minorHAnsi"/>
          <w:b/>
          <w:sz w:val="28"/>
          <w:szCs w:val="28"/>
          <w:highlight w:val="green"/>
        </w:rPr>
        <w:t>ukázce</w:t>
      </w:r>
      <w:r>
        <w:rPr>
          <w:rFonts w:asciiTheme="minorHAnsi" w:hAnsiTheme="minorHAnsi"/>
          <w:b/>
          <w:sz w:val="28"/>
          <w:szCs w:val="28"/>
          <w:highlight w:val="green"/>
        </w:rPr>
        <w:t xml:space="preserve"> pro práci v hodině</w:t>
      </w:r>
      <w:r w:rsidRPr="00C525C8">
        <w:rPr>
          <w:rFonts w:asciiTheme="minorHAnsi" w:hAnsiTheme="minorHAnsi"/>
          <w:b/>
          <w:sz w:val="28"/>
          <w:szCs w:val="28"/>
          <w:highlight w:val="green"/>
        </w:rPr>
        <w:t>:</w:t>
      </w:r>
    </w:p>
    <w:p w:rsidR="009E7C5B" w:rsidRPr="00CF33C2" w:rsidRDefault="00F942ED" w:rsidP="009E7C5B">
      <w:pPr>
        <w:pStyle w:val="Normlnweb"/>
        <w:numPr>
          <w:ilvl w:val="0"/>
          <w:numId w:val="35"/>
        </w:numPr>
        <w:spacing w:line="360" w:lineRule="auto"/>
        <w:jc w:val="both"/>
        <w:rPr>
          <w:rFonts w:asciiTheme="minorHAnsi" w:hAnsiTheme="minorHAnsi"/>
          <w:i/>
          <w:sz w:val="28"/>
          <w:szCs w:val="28"/>
        </w:rPr>
      </w:pPr>
      <w:r w:rsidRPr="00CF33C2">
        <w:rPr>
          <w:rFonts w:asciiTheme="minorHAnsi" w:hAnsiTheme="minorHAnsi"/>
          <w:i/>
          <w:sz w:val="28"/>
          <w:szCs w:val="28"/>
        </w:rPr>
        <w:t xml:space="preserve">V čem spočíval </w:t>
      </w:r>
      <w:r w:rsidR="00CF33C2">
        <w:rPr>
          <w:rFonts w:asciiTheme="minorHAnsi" w:hAnsiTheme="minorHAnsi"/>
          <w:i/>
          <w:sz w:val="28"/>
          <w:szCs w:val="28"/>
        </w:rPr>
        <w:t xml:space="preserve">dle autora </w:t>
      </w:r>
      <w:r w:rsidRPr="00CF33C2">
        <w:rPr>
          <w:rFonts w:asciiTheme="minorHAnsi" w:hAnsiTheme="minorHAnsi"/>
          <w:i/>
          <w:color w:val="FF0000"/>
          <w:sz w:val="28"/>
          <w:szCs w:val="28"/>
        </w:rPr>
        <w:t>ideál přírodního (přirozeného) člověka</w:t>
      </w:r>
      <w:r w:rsidRPr="00CF33C2">
        <w:rPr>
          <w:rFonts w:asciiTheme="minorHAnsi" w:hAnsiTheme="minorHAnsi"/>
          <w:i/>
          <w:sz w:val="28"/>
          <w:szCs w:val="28"/>
        </w:rPr>
        <w:t>? Popište tento ideál co nejblíže</w:t>
      </w:r>
      <w:r w:rsidR="001547FC">
        <w:rPr>
          <w:rFonts w:asciiTheme="minorHAnsi" w:hAnsiTheme="minorHAnsi"/>
          <w:i/>
          <w:sz w:val="28"/>
          <w:szCs w:val="28"/>
        </w:rPr>
        <w:t xml:space="preserve"> a svá tvrzení doložte na konkrétních textových pasážích</w:t>
      </w:r>
      <w:r w:rsidRPr="00CF33C2">
        <w:rPr>
          <w:rFonts w:asciiTheme="minorHAnsi" w:hAnsiTheme="minorHAnsi"/>
          <w:i/>
          <w:sz w:val="28"/>
          <w:szCs w:val="28"/>
        </w:rPr>
        <w:t>.</w:t>
      </w:r>
    </w:p>
    <w:p w:rsidR="00F942ED" w:rsidRPr="00CF33C2" w:rsidRDefault="00F942ED" w:rsidP="009E7C5B">
      <w:pPr>
        <w:pStyle w:val="Normlnweb"/>
        <w:numPr>
          <w:ilvl w:val="0"/>
          <w:numId w:val="35"/>
        </w:numPr>
        <w:spacing w:line="360" w:lineRule="auto"/>
        <w:jc w:val="both"/>
        <w:rPr>
          <w:rFonts w:asciiTheme="minorHAnsi" w:hAnsiTheme="minorHAnsi"/>
          <w:i/>
          <w:sz w:val="28"/>
          <w:szCs w:val="28"/>
        </w:rPr>
      </w:pPr>
      <w:r w:rsidRPr="00CF33C2">
        <w:rPr>
          <w:rFonts w:asciiTheme="minorHAnsi" w:hAnsiTheme="minorHAnsi"/>
          <w:i/>
          <w:sz w:val="28"/>
          <w:szCs w:val="28"/>
        </w:rPr>
        <w:t>Je důležitější rozum, nebo cit?</w:t>
      </w:r>
    </w:p>
    <w:p w:rsidR="00F942ED" w:rsidRPr="00CF33C2" w:rsidRDefault="00F942ED" w:rsidP="009E7C5B">
      <w:pPr>
        <w:pStyle w:val="Normlnweb"/>
        <w:numPr>
          <w:ilvl w:val="0"/>
          <w:numId w:val="35"/>
        </w:numPr>
        <w:spacing w:line="360" w:lineRule="auto"/>
        <w:jc w:val="both"/>
        <w:rPr>
          <w:rFonts w:asciiTheme="minorHAnsi" w:hAnsiTheme="minorHAnsi"/>
          <w:i/>
          <w:sz w:val="28"/>
          <w:szCs w:val="28"/>
        </w:rPr>
      </w:pPr>
      <w:r w:rsidRPr="00CF33C2">
        <w:rPr>
          <w:rFonts w:asciiTheme="minorHAnsi" w:hAnsiTheme="minorHAnsi"/>
          <w:i/>
          <w:sz w:val="28"/>
          <w:szCs w:val="28"/>
        </w:rPr>
        <w:t>Odkud pochází</w:t>
      </w:r>
      <w:r w:rsidR="001547FC">
        <w:rPr>
          <w:rFonts w:asciiTheme="minorHAnsi" w:hAnsiTheme="minorHAnsi"/>
          <w:i/>
          <w:sz w:val="28"/>
          <w:szCs w:val="28"/>
        </w:rPr>
        <w:t xml:space="preserve"> dle románu</w:t>
      </w:r>
      <w:r w:rsidRPr="00CF33C2">
        <w:rPr>
          <w:rFonts w:asciiTheme="minorHAnsi" w:hAnsiTheme="minorHAnsi"/>
          <w:i/>
          <w:sz w:val="28"/>
          <w:szCs w:val="28"/>
        </w:rPr>
        <w:t xml:space="preserve"> zlo?</w:t>
      </w:r>
    </w:p>
    <w:p w:rsidR="009E7C5B" w:rsidRDefault="009E7C5B" w:rsidP="009E7C5B">
      <w:pPr>
        <w:spacing w:after="0"/>
        <w:rPr>
          <w:rFonts w:asciiTheme="minorHAnsi" w:hAnsiTheme="minorHAnsi" w:cstheme="minorHAnsi"/>
          <w:b/>
          <w:sz w:val="32"/>
          <w:szCs w:val="32"/>
        </w:rPr>
      </w:pPr>
    </w:p>
    <w:p w:rsidR="009E7C5B" w:rsidRDefault="009E7C5B" w:rsidP="009E7C5B">
      <w:pPr>
        <w:spacing w:after="0"/>
        <w:rPr>
          <w:rFonts w:asciiTheme="minorHAnsi" w:hAnsiTheme="minorHAnsi" w:cstheme="minorHAnsi"/>
          <w:b/>
          <w:sz w:val="32"/>
          <w:szCs w:val="32"/>
        </w:rPr>
      </w:pPr>
    </w:p>
    <w:p w:rsidR="001547FC" w:rsidRDefault="001547FC" w:rsidP="009E7C5B">
      <w:pPr>
        <w:spacing w:after="0"/>
        <w:rPr>
          <w:rFonts w:asciiTheme="minorHAnsi" w:hAnsiTheme="minorHAnsi" w:cstheme="minorHAnsi"/>
          <w:b/>
          <w:sz w:val="32"/>
          <w:szCs w:val="32"/>
        </w:rPr>
      </w:pPr>
    </w:p>
    <w:p w:rsidR="001547FC" w:rsidRDefault="001547FC" w:rsidP="009E7C5B">
      <w:pPr>
        <w:spacing w:after="0"/>
        <w:rPr>
          <w:rFonts w:asciiTheme="minorHAnsi" w:hAnsiTheme="minorHAnsi" w:cstheme="minorHAnsi"/>
          <w:b/>
          <w:sz w:val="32"/>
          <w:szCs w:val="32"/>
        </w:rPr>
      </w:pPr>
    </w:p>
    <w:p w:rsidR="001547FC" w:rsidRDefault="001547FC" w:rsidP="009E7C5B">
      <w:pPr>
        <w:spacing w:after="0"/>
        <w:rPr>
          <w:rFonts w:asciiTheme="minorHAnsi" w:hAnsiTheme="minorHAnsi" w:cstheme="minorHAnsi"/>
          <w:b/>
          <w:sz w:val="32"/>
          <w:szCs w:val="32"/>
        </w:rPr>
      </w:pPr>
    </w:p>
    <w:p w:rsidR="001547FC" w:rsidRDefault="001547FC" w:rsidP="009E7C5B">
      <w:pPr>
        <w:spacing w:after="0"/>
        <w:rPr>
          <w:rFonts w:asciiTheme="minorHAnsi" w:hAnsiTheme="minorHAnsi" w:cstheme="minorHAnsi"/>
          <w:b/>
          <w:sz w:val="32"/>
          <w:szCs w:val="32"/>
        </w:rPr>
      </w:pPr>
    </w:p>
    <w:p w:rsidR="001547FC" w:rsidRDefault="001547FC" w:rsidP="009E7C5B">
      <w:pPr>
        <w:spacing w:after="0"/>
        <w:rPr>
          <w:rFonts w:asciiTheme="minorHAnsi" w:hAnsiTheme="minorHAnsi" w:cstheme="minorHAnsi"/>
          <w:b/>
          <w:sz w:val="32"/>
          <w:szCs w:val="32"/>
        </w:rPr>
      </w:pPr>
    </w:p>
    <w:p w:rsidR="001547FC" w:rsidRDefault="001547FC" w:rsidP="009E7C5B">
      <w:pPr>
        <w:spacing w:after="0"/>
        <w:rPr>
          <w:rFonts w:asciiTheme="minorHAnsi" w:hAnsiTheme="minorHAnsi" w:cstheme="minorHAnsi"/>
          <w:b/>
          <w:sz w:val="32"/>
          <w:szCs w:val="32"/>
        </w:rPr>
      </w:pPr>
    </w:p>
    <w:p w:rsidR="001547FC" w:rsidRDefault="001547FC" w:rsidP="009E7C5B">
      <w:pPr>
        <w:spacing w:after="0"/>
        <w:rPr>
          <w:rFonts w:asciiTheme="minorHAnsi" w:hAnsiTheme="minorHAnsi" w:cstheme="minorHAnsi"/>
          <w:b/>
          <w:sz w:val="32"/>
          <w:szCs w:val="32"/>
        </w:rPr>
      </w:pPr>
    </w:p>
    <w:p w:rsidR="001547FC" w:rsidRDefault="001547FC" w:rsidP="009E7C5B">
      <w:pPr>
        <w:spacing w:after="0"/>
        <w:rPr>
          <w:rFonts w:asciiTheme="minorHAnsi" w:hAnsiTheme="minorHAnsi" w:cstheme="minorHAnsi"/>
          <w:b/>
          <w:sz w:val="32"/>
          <w:szCs w:val="32"/>
        </w:rPr>
      </w:pPr>
    </w:p>
    <w:p w:rsidR="001547FC" w:rsidRDefault="001547FC" w:rsidP="009E7C5B">
      <w:pPr>
        <w:spacing w:after="0"/>
        <w:rPr>
          <w:rFonts w:asciiTheme="minorHAnsi" w:hAnsiTheme="minorHAnsi" w:cstheme="minorHAnsi"/>
          <w:b/>
          <w:sz w:val="32"/>
          <w:szCs w:val="32"/>
        </w:rPr>
      </w:pPr>
    </w:p>
    <w:p w:rsidR="001547FC" w:rsidRDefault="001547FC" w:rsidP="009E7C5B">
      <w:pPr>
        <w:spacing w:after="0"/>
        <w:rPr>
          <w:rFonts w:asciiTheme="minorHAnsi" w:hAnsiTheme="minorHAnsi" w:cstheme="minorHAnsi"/>
          <w:b/>
          <w:sz w:val="32"/>
          <w:szCs w:val="32"/>
        </w:rPr>
      </w:pPr>
    </w:p>
    <w:p w:rsidR="001547FC" w:rsidRDefault="001547FC" w:rsidP="009E7C5B">
      <w:pPr>
        <w:spacing w:after="0"/>
        <w:rPr>
          <w:rFonts w:asciiTheme="minorHAnsi" w:hAnsiTheme="minorHAnsi" w:cstheme="minorHAnsi"/>
          <w:b/>
          <w:sz w:val="32"/>
          <w:szCs w:val="32"/>
        </w:rPr>
      </w:pPr>
    </w:p>
    <w:p w:rsidR="001547FC" w:rsidRDefault="001547FC" w:rsidP="009E7C5B">
      <w:pPr>
        <w:spacing w:after="0"/>
        <w:rPr>
          <w:rFonts w:asciiTheme="minorHAnsi" w:hAnsiTheme="minorHAnsi" w:cstheme="minorHAnsi"/>
          <w:b/>
          <w:sz w:val="32"/>
          <w:szCs w:val="32"/>
        </w:rPr>
      </w:pPr>
    </w:p>
    <w:p w:rsidR="001547FC" w:rsidRDefault="001547FC" w:rsidP="009E7C5B">
      <w:pPr>
        <w:spacing w:after="0"/>
        <w:rPr>
          <w:rFonts w:asciiTheme="minorHAnsi" w:hAnsiTheme="minorHAnsi" w:cstheme="minorHAnsi"/>
          <w:b/>
          <w:sz w:val="32"/>
          <w:szCs w:val="32"/>
        </w:rPr>
      </w:pPr>
    </w:p>
    <w:p w:rsidR="001547FC" w:rsidRDefault="001547FC" w:rsidP="009E7C5B">
      <w:pPr>
        <w:spacing w:after="0"/>
        <w:rPr>
          <w:rFonts w:asciiTheme="minorHAnsi" w:hAnsiTheme="minorHAnsi" w:cstheme="minorHAnsi"/>
          <w:b/>
          <w:sz w:val="32"/>
          <w:szCs w:val="32"/>
        </w:rPr>
      </w:pPr>
    </w:p>
    <w:p w:rsidR="001547FC" w:rsidRDefault="001547FC" w:rsidP="009E7C5B">
      <w:pPr>
        <w:spacing w:after="0"/>
        <w:rPr>
          <w:rFonts w:asciiTheme="minorHAnsi" w:hAnsiTheme="minorHAnsi" w:cstheme="minorHAnsi"/>
          <w:b/>
          <w:sz w:val="32"/>
          <w:szCs w:val="32"/>
        </w:rPr>
      </w:pPr>
    </w:p>
    <w:p w:rsidR="001547FC" w:rsidRDefault="001547FC" w:rsidP="009E7C5B">
      <w:pPr>
        <w:spacing w:after="0"/>
        <w:rPr>
          <w:rFonts w:asciiTheme="minorHAnsi" w:hAnsiTheme="minorHAnsi" w:cstheme="minorHAnsi"/>
          <w:b/>
          <w:sz w:val="32"/>
          <w:szCs w:val="32"/>
        </w:rPr>
      </w:pPr>
    </w:p>
    <w:p w:rsidR="001547FC" w:rsidRDefault="001547FC" w:rsidP="009E7C5B">
      <w:pPr>
        <w:spacing w:after="0"/>
        <w:rPr>
          <w:rFonts w:asciiTheme="minorHAnsi" w:hAnsiTheme="minorHAnsi" w:cstheme="minorHAnsi"/>
          <w:b/>
          <w:sz w:val="32"/>
          <w:szCs w:val="32"/>
        </w:rPr>
      </w:pPr>
    </w:p>
    <w:p w:rsidR="001547FC" w:rsidRDefault="001547FC" w:rsidP="009E7C5B">
      <w:pPr>
        <w:spacing w:after="0"/>
        <w:rPr>
          <w:rFonts w:asciiTheme="minorHAnsi" w:hAnsiTheme="minorHAnsi" w:cstheme="minorHAnsi"/>
          <w:b/>
          <w:sz w:val="32"/>
          <w:szCs w:val="32"/>
        </w:rPr>
      </w:pPr>
    </w:p>
    <w:p w:rsidR="009E7C5B" w:rsidRPr="009E7C5B" w:rsidRDefault="009E7C5B" w:rsidP="009E7C5B">
      <w:pPr>
        <w:spacing w:after="0"/>
        <w:rPr>
          <w:rFonts w:asciiTheme="minorHAnsi" w:hAnsiTheme="minorHAnsi" w:cstheme="minorHAnsi"/>
          <w:b/>
          <w:sz w:val="32"/>
          <w:szCs w:val="32"/>
        </w:rPr>
      </w:pPr>
    </w:p>
    <w:p w:rsidR="00B77794" w:rsidRPr="00670A6B" w:rsidRDefault="00AD0E27" w:rsidP="00AD0E27">
      <w:pPr>
        <w:jc w:val="both"/>
        <w:rPr>
          <w:rFonts w:asciiTheme="minorHAnsi" w:hAnsiTheme="minorHAnsi" w:cstheme="minorHAnsi"/>
          <w:b/>
          <w:noProof/>
          <w:sz w:val="32"/>
          <w:szCs w:val="32"/>
          <w:lang w:eastAsia="cs-CZ"/>
        </w:rPr>
      </w:pPr>
      <w:bookmarkStart w:id="0" w:name="_GoBack"/>
      <w:bookmarkEnd w:id="0"/>
      <w:r w:rsidRPr="00390F4F">
        <w:rPr>
          <w:rFonts w:asciiTheme="minorHAnsi" w:hAnsiTheme="minorHAnsi" w:cstheme="minorHAnsi"/>
          <w:b/>
          <w:noProof/>
          <w:sz w:val="32"/>
          <w:szCs w:val="32"/>
          <w:lang w:eastAsia="cs-CZ"/>
        </w:rPr>
        <w:lastRenderedPageBreak/>
        <w:t>Použitá literatura a zdroje:</w:t>
      </w:r>
    </w:p>
    <w:p w:rsidR="00AD0E27" w:rsidRPr="00B77794" w:rsidRDefault="00AD0E27" w:rsidP="00B77794">
      <w:pPr>
        <w:jc w:val="both"/>
        <w:rPr>
          <w:rFonts w:asciiTheme="minorHAnsi" w:hAnsiTheme="minorHAnsi" w:cstheme="minorHAnsi"/>
          <w:sz w:val="28"/>
          <w:szCs w:val="28"/>
        </w:rPr>
      </w:pPr>
      <w:r w:rsidRPr="00B77794">
        <w:rPr>
          <w:rFonts w:asciiTheme="minorHAnsi" w:hAnsiTheme="minorHAnsi" w:cstheme="minorHAnsi"/>
          <w:sz w:val="28"/>
          <w:szCs w:val="28"/>
        </w:rPr>
        <w:t xml:space="preserve">Literatura I, Výklad, </w:t>
      </w:r>
      <w:proofErr w:type="spellStart"/>
      <w:r w:rsidRPr="00B77794">
        <w:rPr>
          <w:rFonts w:asciiTheme="minorHAnsi" w:hAnsiTheme="minorHAnsi" w:cstheme="minorHAnsi"/>
          <w:sz w:val="28"/>
          <w:szCs w:val="28"/>
        </w:rPr>
        <w:t>Scientia</w:t>
      </w:r>
      <w:proofErr w:type="spellEnd"/>
      <w:r w:rsidRPr="00B77794">
        <w:rPr>
          <w:rFonts w:asciiTheme="minorHAnsi" w:hAnsiTheme="minorHAnsi" w:cstheme="minorHAnsi"/>
          <w:sz w:val="28"/>
          <w:szCs w:val="28"/>
        </w:rPr>
        <w:t>, Praha 2003</w:t>
      </w:r>
    </w:p>
    <w:p w:rsidR="00B77794" w:rsidRPr="00B77794" w:rsidRDefault="00B77794" w:rsidP="00B77794">
      <w:pPr>
        <w:jc w:val="both"/>
        <w:rPr>
          <w:rFonts w:asciiTheme="minorHAnsi" w:hAnsiTheme="minorHAnsi" w:cstheme="minorHAnsi"/>
          <w:sz w:val="28"/>
          <w:szCs w:val="28"/>
        </w:rPr>
      </w:pPr>
      <w:r w:rsidRPr="00B77794">
        <w:rPr>
          <w:rFonts w:asciiTheme="minorHAnsi" w:hAnsiTheme="minorHAnsi" w:cstheme="minorHAnsi"/>
          <w:sz w:val="28"/>
          <w:szCs w:val="28"/>
        </w:rPr>
        <w:t xml:space="preserve">Literatura I, Výbor textů, Interpretace, Literární teorie, </w:t>
      </w:r>
      <w:proofErr w:type="spellStart"/>
      <w:r w:rsidRPr="00B77794">
        <w:rPr>
          <w:rFonts w:asciiTheme="minorHAnsi" w:hAnsiTheme="minorHAnsi" w:cstheme="minorHAnsi"/>
          <w:sz w:val="28"/>
          <w:szCs w:val="28"/>
        </w:rPr>
        <w:t>Scientia</w:t>
      </w:r>
      <w:proofErr w:type="spellEnd"/>
      <w:r w:rsidRPr="00B77794">
        <w:rPr>
          <w:rFonts w:asciiTheme="minorHAnsi" w:hAnsiTheme="minorHAnsi" w:cstheme="minorHAnsi"/>
          <w:sz w:val="28"/>
          <w:szCs w:val="28"/>
        </w:rPr>
        <w:t>, Praha 2003</w:t>
      </w:r>
    </w:p>
    <w:p w:rsidR="00390F4F" w:rsidRDefault="001547FC" w:rsidP="00B77794">
      <w:pPr>
        <w:jc w:val="both"/>
        <w:rPr>
          <w:rFonts w:asciiTheme="minorHAnsi" w:hAnsiTheme="minorHAnsi" w:cstheme="minorHAnsi"/>
          <w:sz w:val="28"/>
          <w:szCs w:val="28"/>
        </w:rPr>
      </w:pPr>
      <w:r>
        <w:rPr>
          <w:rFonts w:asciiTheme="minorHAnsi" w:hAnsiTheme="minorHAnsi" w:cstheme="minorHAnsi"/>
          <w:sz w:val="28"/>
          <w:szCs w:val="28"/>
        </w:rPr>
        <w:t xml:space="preserve">Literatura pro 1. ročník středních škol, </w:t>
      </w:r>
      <w:proofErr w:type="spellStart"/>
      <w:r>
        <w:rPr>
          <w:rFonts w:asciiTheme="minorHAnsi" w:hAnsiTheme="minorHAnsi" w:cstheme="minorHAnsi"/>
          <w:sz w:val="28"/>
          <w:szCs w:val="28"/>
        </w:rPr>
        <w:t>Didaktis</w:t>
      </w:r>
      <w:proofErr w:type="spellEnd"/>
      <w:r>
        <w:rPr>
          <w:rFonts w:asciiTheme="minorHAnsi" w:hAnsiTheme="minorHAnsi" w:cstheme="minorHAnsi"/>
          <w:sz w:val="28"/>
          <w:szCs w:val="28"/>
        </w:rPr>
        <w:t>, 2008</w:t>
      </w:r>
    </w:p>
    <w:p w:rsidR="001547FC" w:rsidRDefault="001547FC" w:rsidP="00B77794">
      <w:pPr>
        <w:contextualSpacing/>
        <w:jc w:val="both"/>
        <w:rPr>
          <w:rFonts w:asciiTheme="minorHAnsi" w:hAnsiTheme="minorHAnsi" w:cstheme="minorHAnsi"/>
          <w:sz w:val="24"/>
          <w:szCs w:val="24"/>
        </w:rPr>
      </w:pPr>
    </w:p>
    <w:p w:rsidR="001547FC" w:rsidRPr="001547FC" w:rsidRDefault="001547FC" w:rsidP="00B77794">
      <w:pPr>
        <w:contextualSpacing/>
        <w:jc w:val="both"/>
        <w:rPr>
          <w:rFonts w:asciiTheme="minorHAnsi" w:hAnsiTheme="minorHAnsi" w:cstheme="minorHAnsi"/>
          <w:sz w:val="24"/>
          <w:szCs w:val="24"/>
        </w:rPr>
      </w:pPr>
    </w:p>
    <w:p w:rsidR="001547FC" w:rsidRPr="00CC02B9" w:rsidRDefault="00537937" w:rsidP="001547FC">
      <w:pPr>
        <w:contextualSpacing/>
        <w:jc w:val="both"/>
        <w:rPr>
          <w:rStyle w:val="Hypertextovodkaz"/>
          <w:rFonts w:asciiTheme="minorHAnsi" w:hAnsiTheme="minorHAnsi" w:cstheme="minorHAnsi"/>
          <w:sz w:val="28"/>
          <w:szCs w:val="28"/>
        </w:rPr>
      </w:pPr>
      <w:hyperlink r:id="rId20" w:history="1">
        <w:r w:rsidR="00B77794" w:rsidRPr="00CC02B9">
          <w:rPr>
            <w:rStyle w:val="Hypertextovodkaz"/>
            <w:rFonts w:asciiTheme="minorHAnsi" w:hAnsiTheme="minorHAnsi" w:cstheme="minorHAnsi"/>
            <w:sz w:val="28"/>
            <w:szCs w:val="28"/>
          </w:rPr>
          <w:t>www.wikipedia.cz</w:t>
        </w:r>
      </w:hyperlink>
    </w:p>
    <w:p w:rsidR="001547FC" w:rsidRPr="00CC02B9" w:rsidRDefault="00537937" w:rsidP="001547FC">
      <w:pPr>
        <w:contextualSpacing/>
        <w:jc w:val="both"/>
        <w:rPr>
          <w:rFonts w:asciiTheme="minorHAnsi" w:hAnsiTheme="minorHAnsi" w:cstheme="minorHAnsi"/>
          <w:color w:val="0000FF" w:themeColor="hyperlink"/>
          <w:sz w:val="28"/>
          <w:szCs w:val="28"/>
          <w:u w:val="single"/>
        </w:rPr>
      </w:pPr>
      <w:hyperlink r:id="rId21" w:history="1">
        <w:r w:rsidR="001547FC" w:rsidRPr="00CC02B9">
          <w:rPr>
            <w:rStyle w:val="Hypertextovodkaz"/>
            <w:rFonts w:asciiTheme="minorHAnsi" w:hAnsiTheme="minorHAnsi"/>
            <w:sz w:val="28"/>
            <w:szCs w:val="28"/>
          </w:rPr>
          <w:t>http://cs.wikipedia.org/wiki/Soubor:ENC_1-NA5_600px.jpeg</w:t>
        </w:r>
      </w:hyperlink>
      <w:hyperlink r:id="rId22" w:history="1">
        <w:r w:rsidR="001547FC" w:rsidRPr="00CC02B9">
          <w:rPr>
            <w:rStyle w:val="Hypertextovodkaz"/>
            <w:rFonts w:asciiTheme="minorHAnsi" w:hAnsiTheme="minorHAnsi"/>
            <w:sz w:val="28"/>
            <w:szCs w:val="28"/>
          </w:rPr>
          <w:t>http://fr.wikipedia.org/wiki/Voltaire</w:t>
        </w:r>
      </w:hyperlink>
    </w:p>
    <w:p w:rsidR="001547FC" w:rsidRPr="00CC02B9" w:rsidRDefault="00537937" w:rsidP="001547FC">
      <w:pPr>
        <w:contextualSpacing/>
        <w:jc w:val="both"/>
        <w:rPr>
          <w:rFonts w:asciiTheme="minorHAnsi" w:hAnsiTheme="minorHAnsi"/>
          <w:sz w:val="28"/>
          <w:szCs w:val="28"/>
        </w:rPr>
      </w:pPr>
      <w:hyperlink r:id="rId23" w:history="1">
        <w:r w:rsidR="001547FC" w:rsidRPr="00CC02B9">
          <w:rPr>
            <w:rStyle w:val="Hypertextovodkaz"/>
            <w:rFonts w:asciiTheme="minorHAnsi" w:hAnsiTheme="minorHAnsi"/>
            <w:sz w:val="28"/>
            <w:szCs w:val="28"/>
          </w:rPr>
          <w:t>http://cs.wikipedia.org/wiki/Soubor:Jean-Jacques_Rousseau_(painted_portrait).jpg</w:t>
        </w:r>
      </w:hyperlink>
    </w:p>
    <w:p w:rsidR="001547FC" w:rsidRPr="00CC02B9" w:rsidRDefault="001547FC" w:rsidP="001C0CFD">
      <w:pPr>
        <w:spacing w:after="0"/>
        <w:jc w:val="both"/>
        <w:rPr>
          <w:rFonts w:asciiTheme="minorHAnsi" w:hAnsiTheme="minorHAnsi" w:cstheme="minorHAnsi"/>
          <w:sz w:val="28"/>
          <w:szCs w:val="28"/>
        </w:rPr>
      </w:pPr>
    </w:p>
    <w:sectPr w:rsidR="001547FC" w:rsidRPr="00CC02B9" w:rsidSect="00EC60A6">
      <w:type w:val="continuous"/>
      <w:pgSz w:w="11906" w:h="16838"/>
      <w:pgMar w:top="28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37" w:rsidRDefault="00537937" w:rsidP="00021349">
      <w:pPr>
        <w:spacing w:after="0" w:line="240" w:lineRule="auto"/>
      </w:pPr>
      <w:r>
        <w:separator/>
      </w:r>
    </w:p>
  </w:endnote>
  <w:endnote w:type="continuationSeparator" w:id="0">
    <w:p w:rsidR="00537937" w:rsidRDefault="00537937" w:rsidP="0002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257500"/>
      <w:docPartObj>
        <w:docPartGallery w:val="Page Numbers (Bottom of Page)"/>
        <w:docPartUnique/>
      </w:docPartObj>
    </w:sdtPr>
    <w:sdtEndPr/>
    <w:sdtContent>
      <w:p w:rsidR="00245236" w:rsidRDefault="00A307CE">
        <w:pPr>
          <w:pStyle w:val="Zpat"/>
          <w:jc w:val="right"/>
        </w:pPr>
        <w:r>
          <w:fldChar w:fldCharType="begin"/>
        </w:r>
        <w:r>
          <w:instrText>PAGE   \* MERGEFORMAT</w:instrText>
        </w:r>
        <w:r>
          <w:fldChar w:fldCharType="separate"/>
        </w:r>
        <w:r w:rsidR="00F4589E">
          <w:rPr>
            <w:noProof/>
          </w:rPr>
          <w:t>7</w:t>
        </w:r>
        <w:r>
          <w:rPr>
            <w:noProof/>
          </w:rPr>
          <w:fldChar w:fldCharType="end"/>
        </w:r>
      </w:p>
    </w:sdtContent>
  </w:sdt>
  <w:p w:rsidR="00245236" w:rsidRDefault="00245236" w:rsidP="005E4E8C">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37" w:rsidRDefault="00537937" w:rsidP="00021349">
      <w:pPr>
        <w:spacing w:after="0" w:line="240" w:lineRule="auto"/>
      </w:pPr>
      <w:r>
        <w:separator/>
      </w:r>
    </w:p>
  </w:footnote>
  <w:footnote w:type="continuationSeparator" w:id="0">
    <w:p w:rsidR="00537937" w:rsidRDefault="00537937" w:rsidP="0002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36" w:rsidRDefault="00245236" w:rsidP="001238DC">
    <w:pPr>
      <w:ind w:left="-426" w:right="-143"/>
      <w:jc w:val="center"/>
    </w:pPr>
    <w:r>
      <w:t xml:space="preserve">  </w:t>
    </w:r>
  </w:p>
  <w:p w:rsidR="00245236" w:rsidRDefault="00727172" w:rsidP="001238DC">
    <w:pPr>
      <w:jc w:val="center"/>
      <w:rPr>
        <w:sz w:val="16"/>
      </w:rPr>
    </w:pPr>
    <w:r>
      <w:rPr>
        <w:noProof/>
        <w:lang w:eastAsia="cs-CZ"/>
      </w:rPr>
      <w:drawing>
        <wp:inline distT="0" distB="0" distL="0" distR="0" wp14:anchorId="7E3E09A9" wp14:editId="2D0591C8">
          <wp:extent cx="5749290" cy="1028065"/>
          <wp:effectExtent l="0" t="0" r="3810" b="63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A04"/>
    <w:multiLevelType w:val="hybridMultilevel"/>
    <w:tmpl w:val="B4E8CDBC"/>
    <w:lvl w:ilvl="0" w:tplc="474C9A5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8C0AB4"/>
    <w:multiLevelType w:val="hybridMultilevel"/>
    <w:tmpl w:val="CAC81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85004D6"/>
    <w:multiLevelType w:val="hybridMultilevel"/>
    <w:tmpl w:val="4C40C2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F944ED"/>
    <w:multiLevelType w:val="hybridMultilevel"/>
    <w:tmpl w:val="AD1A62E8"/>
    <w:lvl w:ilvl="0" w:tplc="BAC8012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CB3E7C"/>
    <w:multiLevelType w:val="hybridMultilevel"/>
    <w:tmpl w:val="211EC850"/>
    <w:lvl w:ilvl="0" w:tplc="441A041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293DA7"/>
    <w:multiLevelType w:val="hybridMultilevel"/>
    <w:tmpl w:val="AEC07B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712E7F"/>
    <w:multiLevelType w:val="hybridMultilevel"/>
    <w:tmpl w:val="019E5A1C"/>
    <w:lvl w:ilvl="0" w:tplc="352640D4">
      <w:start w:val="1"/>
      <w:numFmt w:val="bullet"/>
      <w:lvlText w:val=""/>
      <w:lvlJc w:val="left"/>
      <w:pPr>
        <w:ind w:left="720" w:hanging="360"/>
      </w:pPr>
      <w:rPr>
        <w:rFonts w:ascii="Symbol" w:hAnsi="Symbol" w:hint="default"/>
        <w:b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7C7B35"/>
    <w:multiLevelType w:val="hybridMultilevel"/>
    <w:tmpl w:val="FE78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6147BF"/>
    <w:multiLevelType w:val="hybridMultilevel"/>
    <w:tmpl w:val="6A00FE04"/>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9">
    <w:nsid w:val="12AF09B6"/>
    <w:multiLevelType w:val="singleLevel"/>
    <w:tmpl w:val="980C9EAC"/>
    <w:lvl w:ilvl="0">
      <w:numFmt w:val="bullet"/>
      <w:lvlText w:val="-"/>
      <w:lvlJc w:val="left"/>
      <w:pPr>
        <w:tabs>
          <w:tab w:val="num" w:pos="360"/>
        </w:tabs>
        <w:ind w:left="360" w:hanging="360"/>
      </w:pPr>
      <w:rPr>
        <w:rFonts w:ascii="Times New Roman" w:hAnsi="Times New Roman" w:cs="Times New Roman" w:hint="default"/>
      </w:rPr>
    </w:lvl>
  </w:abstractNum>
  <w:abstractNum w:abstractNumId="10">
    <w:nsid w:val="164A4B87"/>
    <w:multiLevelType w:val="hybridMultilevel"/>
    <w:tmpl w:val="EEF616C4"/>
    <w:lvl w:ilvl="0" w:tplc="D0C6F89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5873A4"/>
    <w:multiLevelType w:val="hybridMultilevel"/>
    <w:tmpl w:val="724087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DF57BBB"/>
    <w:multiLevelType w:val="hybridMultilevel"/>
    <w:tmpl w:val="C444F4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D14F3B"/>
    <w:multiLevelType w:val="hybridMultilevel"/>
    <w:tmpl w:val="ED2AF4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3D5393"/>
    <w:multiLevelType w:val="hybridMultilevel"/>
    <w:tmpl w:val="724087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9D65CF"/>
    <w:multiLevelType w:val="hybridMultilevel"/>
    <w:tmpl w:val="593235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722FF4"/>
    <w:multiLevelType w:val="hybridMultilevel"/>
    <w:tmpl w:val="DDFC94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DE3BC3"/>
    <w:multiLevelType w:val="hybridMultilevel"/>
    <w:tmpl w:val="70E45408"/>
    <w:lvl w:ilvl="0" w:tplc="2B64288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80C5BFE"/>
    <w:multiLevelType w:val="hybridMultilevel"/>
    <w:tmpl w:val="70E45408"/>
    <w:lvl w:ilvl="0" w:tplc="2B64288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D5355A6"/>
    <w:multiLevelType w:val="hybridMultilevel"/>
    <w:tmpl w:val="81BEE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F333D0D"/>
    <w:multiLevelType w:val="hybridMultilevel"/>
    <w:tmpl w:val="97984B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315443D"/>
    <w:multiLevelType w:val="hybridMultilevel"/>
    <w:tmpl w:val="4D58B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CB5140"/>
    <w:multiLevelType w:val="hybridMultilevel"/>
    <w:tmpl w:val="F5321A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9ED3B3B"/>
    <w:multiLevelType w:val="hybridMultilevel"/>
    <w:tmpl w:val="F72257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0E11FB2"/>
    <w:multiLevelType w:val="hybridMultilevel"/>
    <w:tmpl w:val="D3E239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2E56401"/>
    <w:multiLevelType w:val="hybridMultilevel"/>
    <w:tmpl w:val="D34CB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83128E4"/>
    <w:multiLevelType w:val="hybridMultilevel"/>
    <w:tmpl w:val="59EABAD6"/>
    <w:lvl w:ilvl="0" w:tplc="6A98C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BAF0DDB"/>
    <w:multiLevelType w:val="hybridMultilevel"/>
    <w:tmpl w:val="D34CB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CCD632A"/>
    <w:multiLevelType w:val="hybridMultilevel"/>
    <w:tmpl w:val="C8E0D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3714253"/>
    <w:multiLevelType w:val="hybridMultilevel"/>
    <w:tmpl w:val="00E0E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FB533AA"/>
    <w:multiLevelType w:val="hybridMultilevel"/>
    <w:tmpl w:val="41BE82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6C35CE"/>
    <w:multiLevelType w:val="hybridMultilevel"/>
    <w:tmpl w:val="AB8229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2056B98"/>
    <w:multiLevelType w:val="hybridMultilevel"/>
    <w:tmpl w:val="A7888C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5A22328"/>
    <w:multiLevelType w:val="hybridMultilevel"/>
    <w:tmpl w:val="14882582"/>
    <w:lvl w:ilvl="0" w:tplc="352640D4">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70B2FD5"/>
    <w:multiLevelType w:val="hybridMultilevel"/>
    <w:tmpl w:val="A9E8CE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DE63E18"/>
    <w:multiLevelType w:val="hybridMultilevel"/>
    <w:tmpl w:val="4C667A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F5C360B"/>
    <w:multiLevelType w:val="hybridMultilevel"/>
    <w:tmpl w:val="BCF473E6"/>
    <w:lvl w:ilvl="0" w:tplc="ACACCEE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1"/>
  </w:num>
  <w:num w:numId="3">
    <w:abstractNumId w:val="9"/>
  </w:num>
  <w:num w:numId="4">
    <w:abstractNumId w:val="9"/>
  </w:num>
  <w:num w:numId="5">
    <w:abstractNumId w:val="30"/>
  </w:num>
  <w:num w:numId="6">
    <w:abstractNumId w:val="28"/>
  </w:num>
  <w:num w:numId="7">
    <w:abstractNumId w:val="33"/>
  </w:num>
  <w:num w:numId="8">
    <w:abstractNumId w:val="25"/>
  </w:num>
  <w:num w:numId="9">
    <w:abstractNumId w:val="27"/>
  </w:num>
  <w:num w:numId="10">
    <w:abstractNumId w:val="7"/>
  </w:num>
  <w:num w:numId="11">
    <w:abstractNumId w:val="1"/>
  </w:num>
  <w:num w:numId="12">
    <w:abstractNumId w:val="23"/>
  </w:num>
  <w:num w:numId="13">
    <w:abstractNumId w:val="1"/>
  </w:num>
  <w:num w:numId="14">
    <w:abstractNumId w:val="36"/>
  </w:num>
  <w:num w:numId="15">
    <w:abstractNumId w:val="19"/>
  </w:num>
  <w:num w:numId="16">
    <w:abstractNumId w:val="35"/>
  </w:num>
  <w:num w:numId="17">
    <w:abstractNumId w:val="11"/>
  </w:num>
  <w:num w:numId="18">
    <w:abstractNumId w:val="14"/>
  </w:num>
  <w:num w:numId="19">
    <w:abstractNumId w:val="31"/>
  </w:num>
  <w:num w:numId="20">
    <w:abstractNumId w:val="29"/>
  </w:num>
  <w:num w:numId="21">
    <w:abstractNumId w:val="18"/>
  </w:num>
  <w:num w:numId="22">
    <w:abstractNumId w:val="17"/>
  </w:num>
  <w:num w:numId="23">
    <w:abstractNumId w:val="24"/>
  </w:num>
  <w:num w:numId="24">
    <w:abstractNumId w:val="5"/>
  </w:num>
  <w:num w:numId="25">
    <w:abstractNumId w:val="4"/>
  </w:num>
  <w:num w:numId="26">
    <w:abstractNumId w:val="37"/>
  </w:num>
  <w:num w:numId="27">
    <w:abstractNumId w:val="34"/>
  </w:num>
  <w:num w:numId="28">
    <w:abstractNumId w:val="16"/>
  </w:num>
  <w:num w:numId="29">
    <w:abstractNumId w:val="0"/>
  </w:num>
  <w:num w:numId="30">
    <w:abstractNumId w:val="6"/>
  </w:num>
  <w:num w:numId="31">
    <w:abstractNumId w:val="26"/>
  </w:num>
  <w:num w:numId="32">
    <w:abstractNumId w:val="10"/>
  </w:num>
  <w:num w:numId="33">
    <w:abstractNumId w:val="32"/>
  </w:num>
  <w:num w:numId="34">
    <w:abstractNumId w:val="15"/>
  </w:num>
  <w:num w:numId="35">
    <w:abstractNumId w:val="13"/>
  </w:num>
  <w:num w:numId="36">
    <w:abstractNumId w:val="12"/>
  </w:num>
  <w:num w:numId="37">
    <w:abstractNumId w:val="20"/>
  </w:num>
  <w:num w:numId="38">
    <w:abstractNumId w:val="22"/>
  </w:num>
  <w:num w:numId="39">
    <w:abstractNumId w:val="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49"/>
    <w:rsid w:val="00001BE1"/>
    <w:rsid w:val="0001379B"/>
    <w:rsid w:val="00021349"/>
    <w:rsid w:val="0002502F"/>
    <w:rsid w:val="00035F69"/>
    <w:rsid w:val="000428E4"/>
    <w:rsid w:val="00050B64"/>
    <w:rsid w:val="0006198D"/>
    <w:rsid w:val="000804A2"/>
    <w:rsid w:val="00081929"/>
    <w:rsid w:val="0008256B"/>
    <w:rsid w:val="00094348"/>
    <w:rsid w:val="000A07B7"/>
    <w:rsid w:val="000B24A2"/>
    <w:rsid w:val="000B36A6"/>
    <w:rsid w:val="000C2F3C"/>
    <w:rsid w:val="000F421A"/>
    <w:rsid w:val="00102F7C"/>
    <w:rsid w:val="0010354D"/>
    <w:rsid w:val="001112C5"/>
    <w:rsid w:val="001139F2"/>
    <w:rsid w:val="001238DC"/>
    <w:rsid w:val="00131E48"/>
    <w:rsid w:val="00141FB2"/>
    <w:rsid w:val="001547FC"/>
    <w:rsid w:val="001619C5"/>
    <w:rsid w:val="00193E75"/>
    <w:rsid w:val="001951BE"/>
    <w:rsid w:val="001B1538"/>
    <w:rsid w:val="001B1F6F"/>
    <w:rsid w:val="001C0CFD"/>
    <w:rsid w:val="001C5514"/>
    <w:rsid w:val="001D4382"/>
    <w:rsid w:val="001F37D2"/>
    <w:rsid w:val="001F399B"/>
    <w:rsid w:val="001F42CC"/>
    <w:rsid w:val="00214DF2"/>
    <w:rsid w:val="002245CF"/>
    <w:rsid w:val="00245236"/>
    <w:rsid w:val="00250D93"/>
    <w:rsid w:val="002531E7"/>
    <w:rsid w:val="00272D5E"/>
    <w:rsid w:val="00281660"/>
    <w:rsid w:val="002A6638"/>
    <w:rsid w:val="002B5427"/>
    <w:rsid w:val="002D07C5"/>
    <w:rsid w:val="002D6B7A"/>
    <w:rsid w:val="002E61D6"/>
    <w:rsid w:val="002F24B3"/>
    <w:rsid w:val="0030313D"/>
    <w:rsid w:val="0031300D"/>
    <w:rsid w:val="003162FD"/>
    <w:rsid w:val="00322484"/>
    <w:rsid w:val="00334076"/>
    <w:rsid w:val="003404DB"/>
    <w:rsid w:val="0034064D"/>
    <w:rsid w:val="00354B1E"/>
    <w:rsid w:val="00376583"/>
    <w:rsid w:val="00390F4F"/>
    <w:rsid w:val="0039434A"/>
    <w:rsid w:val="00397FA8"/>
    <w:rsid w:val="003A230E"/>
    <w:rsid w:val="003A568F"/>
    <w:rsid w:val="003B3319"/>
    <w:rsid w:val="003B3607"/>
    <w:rsid w:val="003C7253"/>
    <w:rsid w:val="003D06B9"/>
    <w:rsid w:val="003D42F1"/>
    <w:rsid w:val="003E1ABA"/>
    <w:rsid w:val="003E53E7"/>
    <w:rsid w:val="0040036C"/>
    <w:rsid w:val="00406A97"/>
    <w:rsid w:val="004331BC"/>
    <w:rsid w:val="00441DB7"/>
    <w:rsid w:val="00462F8E"/>
    <w:rsid w:val="004736C2"/>
    <w:rsid w:val="00477E81"/>
    <w:rsid w:val="0048095E"/>
    <w:rsid w:val="00483665"/>
    <w:rsid w:val="0048466B"/>
    <w:rsid w:val="004877CB"/>
    <w:rsid w:val="0049036E"/>
    <w:rsid w:val="004938CF"/>
    <w:rsid w:val="00494665"/>
    <w:rsid w:val="004A77B1"/>
    <w:rsid w:val="004B63D4"/>
    <w:rsid w:val="004C138F"/>
    <w:rsid w:val="004C3DB5"/>
    <w:rsid w:val="004C4DCF"/>
    <w:rsid w:val="004C558B"/>
    <w:rsid w:val="004D0F57"/>
    <w:rsid w:val="004D254B"/>
    <w:rsid w:val="004E554B"/>
    <w:rsid w:val="00500702"/>
    <w:rsid w:val="00512322"/>
    <w:rsid w:val="0051670C"/>
    <w:rsid w:val="005167EA"/>
    <w:rsid w:val="00523095"/>
    <w:rsid w:val="005240B2"/>
    <w:rsid w:val="00537937"/>
    <w:rsid w:val="0054003A"/>
    <w:rsid w:val="005436F4"/>
    <w:rsid w:val="00551287"/>
    <w:rsid w:val="005543FC"/>
    <w:rsid w:val="00554979"/>
    <w:rsid w:val="00562F97"/>
    <w:rsid w:val="005647BA"/>
    <w:rsid w:val="005A6551"/>
    <w:rsid w:val="005B585A"/>
    <w:rsid w:val="005C05A3"/>
    <w:rsid w:val="005C0671"/>
    <w:rsid w:val="005E4E8C"/>
    <w:rsid w:val="005E67DA"/>
    <w:rsid w:val="005F59BF"/>
    <w:rsid w:val="0060658F"/>
    <w:rsid w:val="00606A4C"/>
    <w:rsid w:val="00607ACF"/>
    <w:rsid w:val="00612464"/>
    <w:rsid w:val="006172F2"/>
    <w:rsid w:val="00621D36"/>
    <w:rsid w:val="00641312"/>
    <w:rsid w:val="006454DC"/>
    <w:rsid w:val="006525B6"/>
    <w:rsid w:val="00653EB4"/>
    <w:rsid w:val="00670A6B"/>
    <w:rsid w:val="00680107"/>
    <w:rsid w:val="00694FCC"/>
    <w:rsid w:val="00696509"/>
    <w:rsid w:val="006B3944"/>
    <w:rsid w:val="006D6056"/>
    <w:rsid w:val="006E0F68"/>
    <w:rsid w:val="006E7CFA"/>
    <w:rsid w:val="007066AA"/>
    <w:rsid w:val="007075E8"/>
    <w:rsid w:val="0071293C"/>
    <w:rsid w:val="0072495C"/>
    <w:rsid w:val="00725870"/>
    <w:rsid w:val="00727172"/>
    <w:rsid w:val="00732D7B"/>
    <w:rsid w:val="00745AC1"/>
    <w:rsid w:val="00750C5A"/>
    <w:rsid w:val="007517D3"/>
    <w:rsid w:val="0077618B"/>
    <w:rsid w:val="00783615"/>
    <w:rsid w:val="007845D6"/>
    <w:rsid w:val="00784DBA"/>
    <w:rsid w:val="007A3BB3"/>
    <w:rsid w:val="007B1EFF"/>
    <w:rsid w:val="00824399"/>
    <w:rsid w:val="00827FDC"/>
    <w:rsid w:val="00832445"/>
    <w:rsid w:val="00834128"/>
    <w:rsid w:val="00834F57"/>
    <w:rsid w:val="008430E6"/>
    <w:rsid w:val="00843A82"/>
    <w:rsid w:val="00853500"/>
    <w:rsid w:val="0086560D"/>
    <w:rsid w:val="00877BA2"/>
    <w:rsid w:val="008B1FA0"/>
    <w:rsid w:val="008C0145"/>
    <w:rsid w:val="008C0551"/>
    <w:rsid w:val="008C2DA0"/>
    <w:rsid w:val="008C30F4"/>
    <w:rsid w:val="008D4CA9"/>
    <w:rsid w:val="008D7AA7"/>
    <w:rsid w:val="008E24EE"/>
    <w:rsid w:val="008E50E4"/>
    <w:rsid w:val="008E6A11"/>
    <w:rsid w:val="008F235C"/>
    <w:rsid w:val="008F7E11"/>
    <w:rsid w:val="009004F6"/>
    <w:rsid w:val="00903156"/>
    <w:rsid w:val="00907E63"/>
    <w:rsid w:val="009134A2"/>
    <w:rsid w:val="00923372"/>
    <w:rsid w:val="00926940"/>
    <w:rsid w:val="00943C69"/>
    <w:rsid w:val="009466FA"/>
    <w:rsid w:val="00953C8F"/>
    <w:rsid w:val="00973CE1"/>
    <w:rsid w:val="00976417"/>
    <w:rsid w:val="009A3F73"/>
    <w:rsid w:val="009B33AD"/>
    <w:rsid w:val="009E300F"/>
    <w:rsid w:val="009E7C5B"/>
    <w:rsid w:val="00A13691"/>
    <w:rsid w:val="00A307CE"/>
    <w:rsid w:val="00A3648F"/>
    <w:rsid w:val="00A37172"/>
    <w:rsid w:val="00A60864"/>
    <w:rsid w:val="00A6740D"/>
    <w:rsid w:val="00A70782"/>
    <w:rsid w:val="00A841AD"/>
    <w:rsid w:val="00A91E58"/>
    <w:rsid w:val="00A95387"/>
    <w:rsid w:val="00A95414"/>
    <w:rsid w:val="00AA26F0"/>
    <w:rsid w:val="00AA6DCB"/>
    <w:rsid w:val="00AA7F4B"/>
    <w:rsid w:val="00AD0E27"/>
    <w:rsid w:val="00AD14BC"/>
    <w:rsid w:val="00B007E8"/>
    <w:rsid w:val="00B053D0"/>
    <w:rsid w:val="00B11CBB"/>
    <w:rsid w:val="00B17548"/>
    <w:rsid w:val="00B2233F"/>
    <w:rsid w:val="00B3070E"/>
    <w:rsid w:val="00B34D68"/>
    <w:rsid w:val="00B41570"/>
    <w:rsid w:val="00B456C2"/>
    <w:rsid w:val="00B5041F"/>
    <w:rsid w:val="00B52DF1"/>
    <w:rsid w:val="00B53FC0"/>
    <w:rsid w:val="00B54D30"/>
    <w:rsid w:val="00B630E8"/>
    <w:rsid w:val="00B64AAE"/>
    <w:rsid w:val="00B663BF"/>
    <w:rsid w:val="00B76376"/>
    <w:rsid w:val="00B77794"/>
    <w:rsid w:val="00B77FAC"/>
    <w:rsid w:val="00B94A90"/>
    <w:rsid w:val="00BA15B4"/>
    <w:rsid w:val="00BA530C"/>
    <w:rsid w:val="00BB155B"/>
    <w:rsid w:val="00BC0199"/>
    <w:rsid w:val="00BC5C8A"/>
    <w:rsid w:val="00BE05CC"/>
    <w:rsid w:val="00BE1272"/>
    <w:rsid w:val="00BE245B"/>
    <w:rsid w:val="00BE5275"/>
    <w:rsid w:val="00BF3EA0"/>
    <w:rsid w:val="00BF51EF"/>
    <w:rsid w:val="00C04263"/>
    <w:rsid w:val="00C341E7"/>
    <w:rsid w:val="00C525C8"/>
    <w:rsid w:val="00C6381B"/>
    <w:rsid w:val="00C653BA"/>
    <w:rsid w:val="00C67D45"/>
    <w:rsid w:val="00C74925"/>
    <w:rsid w:val="00C753AB"/>
    <w:rsid w:val="00C80C7C"/>
    <w:rsid w:val="00C81F47"/>
    <w:rsid w:val="00C82E2C"/>
    <w:rsid w:val="00C85B04"/>
    <w:rsid w:val="00C92C36"/>
    <w:rsid w:val="00CA6828"/>
    <w:rsid w:val="00CB720F"/>
    <w:rsid w:val="00CC02B9"/>
    <w:rsid w:val="00CE5F07"/>
    <w:rsid w:val="00CF1161"/>
    <w:rsid w:val="00CF33C2"/>
    <w:rsid w:val="00CF5814"/>
    <w:rsid w:val="00D11E81"/>
    <w:rsid w:val="00D14F33"/>
    <w:rsid w:val="00D210CD"/>
    <w:rsid w:val="00D249CD"/>
    <w:rsid w:val="00D32DD4"/>
    <w:rsid w:val="00D606CD"/>
    <w:rsid w:val="00D71FD8"/>
    <w:rsid w:val="00D8121F"/>
    <w:rsid w:val="00D922A7"/>
    <w:rsid w:val="00D928FE"/>
    <w:rsid w:val="00D93387"/>
    <w:rsid w:val="00DB02CA"/>
    <w:rsid w:val="00DC2ED9"/>
    <w:rsid w:val="00DD1684"/>
    <w:rsid w:val="00DE0F2A"/>
    <w:rsid w:val="00DF2FDE"/>
    <w:rsid w:val="00DF330C"/>
    <w:rsid w:val="00DF4B00"/>
    <w:rsid w:val="00E00180"/>
    <w:rsid w:val="00E00D19"/>
    <w:rsid w:val="00E02B30"/>
    <w:rsid w:val="00E12C47"/>
    <w:rsid w:val="00E14305"/>
    <w:rsid w:val="00E34A7F"/>
    <w:rsid w:val="00E3778E"/>
    <w:rsid w:val="00E419E4"/>
    <w:rsid w:val="00E41EB8"/>
    <w:rsid w:val="00E43268"/>
    <w:rsid w:val="00E448F8"/>
    <w:rsid w:val="00E44E70"/>
    <w:rsid w:val="00E46F07"/>
    <w:rsid w:val="00E51FCE"/>
    <w:rsid w:val="00E5558B"/>
    <w:rsid w:val="00E60893"/>
    <w:rsid w:val="00E63791"/>
    <w:rsid w:val="00E705B6"/>
    <w:rsid w:val="00E7126F"/>
    <w:rsid w:val="00E71C9B"/>
    <w:rsid w:val="00E769D5"/>
    <w:rsid w:val="00E803AA"/>
    <w:rsid w:val="00E81F17"/>
    <w:rsid w:val="00E94AAC"/>
    <w:rsid w:val="00E953D0"/>
    <w:rsid w:val="00E978BB"/>
    <w:rsid w:val="00EC5BA1"/>
    <w:rsid w:val="00EC60A6"/>
    <w:rsid w:val="00ED0C40"/>
    <w:rsid w:val="00EF09FC"/>
    <w:rsid w:val="00EF5886"/>
    <w:rsid w:val="00F14421"/>
    <w:rsid w:val="00F4589E"/>
    <w:rsid w:val="00F45AC8"/>
    <w:rsid w:val="00F52557"/>
    <w:rsid w:val="00F54995"/>
    <w:rsid w:val="00F67B61"/>
    <w:rsid w:val="00F706A4"/>
    <w:rsid w:val="00F77237"/>
    <w:rsid w:val="00F80C39"/>
    <w:rsid w:val="00F83140"/>
    <w:rsid w:val="00F942ED"/>
    <w:rsid w:val="00FA5A60"/>
    <w:rsid w:val="00FB2A20"/>
    <w:rsid w:val="00FB444C"/>
    <w:rsid w:val="00FC5337"/>
    <w:rsid w:val="00FE6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cs-CZ"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349"/>
  </w:style>
  <w:style w:type="paragraph" w:styleId="Nadpis1">
    <w:name w:val="heading 1"/>
    <w:basedOn w:val="Normln"/>
    <w:next w:val="Normln"/>
    <w:link w:val="Nadpis1Char"/>
    <w:uiPriority w:val="9"/>
    <w:qFormat/>
    <w:rsid w:val="0002134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02134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02134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unhideWhenUsed/>
    <w:qFormat/>
    <w:rsid w:val="00021349"/>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021349"/>
    <w:p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semiHidden/>
    <w:unhideWhenUsed/>
    <w:qFormat/>
    <w:rsid w:val="00021349"/>
    <w:p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021349"/>
    <w:p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021349"/>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021349"/>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1349"/>
    <w:rPr>
      <w:caps/>
      <w:color w:val="632423" w:themeColor="accent2" w:themeShade="80"/>
      <w:spacing w:val="20"/>
      <w:sz w:val="28"/>
      <w:szCs w:val="28"/>
    </w:rPr>
  </w:style>
  <w:style w:type="character" w:customStyle="1" w:styleId="Nadpis2Char">
    <w:name w:val="Nadpis 2 Char"/>
    <w:basedOn w:val="Standardnpsmoodstavce"/>
    <w:link w:val="Nadpis2"/>
    <w:uiPriority w:val="9"/>
    <w:rsid w:val="00021349"/>
    <w:rPr>
      <w:caps/>
      <w:color w:val="632423" w:themeColor="accent2" w:themeShade="80"/>
      <w:spacing w:val="15"/>
      <w:sz w:val="24"/>
      <w:szCs w:val="24"/>
    </w:rPr>
  </w:style>
  <w:style w:type="character" w:customStyle="1" w:styleId="Nadpis3Char">
    <w:name w:val="Nadpis 3 Char"/>
    <w:basedOn w:val="Standardnpsmoodstavce"/>
    <w:link w:val="Nadpis3"/>
    <w:uiPriority w:val="9"/>
    <w:rsid w:val="00021349"/>
    <w:rPr>
      <w:caps/>
      <w:color w:val="622423" w:themeColor="accent2" w:themeShade="7F"/>
      <w:sz w:val="24"/>
      <w:szCs w:val="24"/>
    </w:rPr>
  </w:style>
  <w:style w:type="character" w:customStyle="1" w:styleId="Nadpis4Char">
    <w:name w:val="Nadpis 4 Char"/>
    <w:basedOn w:val="Standardnpsmoodstavce"/>
    <w:link w:val="Nadpis4"/>
    <w:uiPriority w:val="9"/>
    <w:rsid w:val="00021349"/>
    <w:rPr>
      <w:caps/>
      <w:color w:val="622423" w:themeColor="accent2" w:themeShade="7F"/>
      <w:spacing w:val="10"/>
    </w:rPr>
  </w:style>
  <w:style w:type="character" w:customStyle="1" w:styleId="Nadpis5Char">
    <w:name w:val="Nadpis 5 Char"/>
    <w:basedOn w:val="Standardnpsmoodstavce"/>
    <w:link w:val="Nadpis5"/>
    <w:uiPriority w:val="9"/>
    <w:semiHidden/>
    <w:rsid w:val="00021349"/>
    <w:rPr>
      <w:caps/>
      <w:color w:val="622423" w:themeColor="accent2" w:themeShade="7F"/>
      <w:spacing w:val="10"/>
    </w:rPr>
  </w:style>
  <w:style w:type="character" w:customStyle="1" w:styleId="Nadpis6Char">
    <w:name w:val="Nadpis 6 Char"/>
    <w:basedOn w:val="Standardnpsmoodstavce"/>
    <w:link w:val="Nadpis6"/>
    <w:uiPriority w:val="9"/>
    <w:semiHidden/>
    <w:rsid w:val="00021349"/>
    <w:rPr>
      <w:caps/>
      <w:color w:val="943634" w:themeColor="accent2" w:themeShade="BF"/>
      <w:spacing w:val="10"/>
    </w:rPr>
  </w:style>
  <w:style w:type="character" w:customStyle="1" w:styleId="Nadpis7Char">
    <w:name w:val="Nadpis 7 Char"/>
    <w:basedOn w:val="Standardnpsmoodstavce"/>
    <w:link w:val="Nadpis7"/>
    <w:uiPriority w:val="9"/>
    <w:semiHidden/>
    <w:rsid w:val="00021349"/>
    <w:rPr>
      <w:i/>
      <w:iCs/>
      <w:caps/>
      <w:color w:val="943634" w:themeColor="accent2" w:themeShade="BF"/>
      <w:spacing w:val="10"/>
    </w:rPr>
  </w:style>
  <w:style w:type="character" w:customStyle="1" w:styleId="Nadpis8Char">
    <w:name w:val="Nadpis 8 Char"/>
    <w:basedOn w:val="Standardnpsmoodstavce"/>
    <w:link w:val="Nadpis8"/>
    <w:uiPriority w:val="9"/>
    <w:semiHidden/>
    <w:rsid w:val="00021349"/>
    <w:rPr>
      <w:caps/>
      <w:spacing w:val="10"/>
      <w:sz w:val="20"/>
      <w:szCs w:val="20"/>
    </w:rPr>
  </w:style>
  <w:style w:type="character" w:customStyle="1" w:styleId="Nadpis9Char">
    <w:name w:val="Nadpis 9 Char"/>
    <w:basedOn w:val="Standardnpsmoodstavce"/>
    <w:link w:val="Nadpis9"/>
    <w:uiPriority w:val="9"/>
    <w:semiHidden/>
    <w:rsid w:val="00021349"/>
    <w:rPr>
      <w:i/>
      <w:iCs/>
      <w:caps/>
      <w:spacing w:val="10"/>
      <w:sz w:val="20"/>
      <w:szCs w:val="20"/>
    </w:rPr>
  </w:style>
  <w:style w:type="paragraph" w:styleId="Titulek">
    <w:name w:val="caption"/>
    <w:basedOn w:val="Normln"/>
    <w:next w:val="Normln"/>
    <w:uiPriority w:val="35"/>
    <w:unhideWhenUsed/>
    <w:qFormat/>
    <w:rsid w:val="00021349"/>
    <w:rPr>
      <w:caps/>
      <w:spacing w:val="10"/>
      <w:sz w:val="18"/>
      <w:szCs w:val="18"/>
    </w:rPr>
  </w:style>
  <w:style w:type="paragraph" w:styleId="Nzev">
    <w:name w:val="Title"/>
    <w:basedOn w:val="Normln"/>
    <w:next w:val="Normln"/>
    <w:link w:val="NzevChar"/>
    <w:uiPriority w:val="10"/>
    <w:qFormat/>
    <w:rsid w:val="0002134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10"/>
    <w:rsid w:val="00021349"/>
    <w:rPr>
      <w:caps/>
      <w:color w:val="632423" w:themeColor="accent2" w:themeShade="80"/>
      <w:spacing w:val="50"/>
      <w:sz w:val="44"/>
      <w:szCs w:val="44"/>
    </w:rPr>
  </w:style>
  <w:style w:type="paragraph" w:styleId="Podtitul">
    <w:name w:val="Subtitle"/>
    <w:basedOn w:val="Normln"/>
    <w:next w:val="Normln"/>
    <w:link w:val="PodtitulChar"/>
    <w:uiPriority w:val="11"/>
    <w:qFormat/>
    <w:rsid w:val="00021349"/>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021349"/>
    <w:rPr>
      <w:caps/>
      <w:spacing w:val="20"/>
      <w:sz w:val="18"/>
      <w:szCs w:val="18"/>
    </w:rPr>
  </w:style>
  <w:style w:type="character" w:styleId="Siln">
    <w:name w:val="Strong"/>
    <w:uiPriority w:val="22"/>
    <w:qFormat/>
    <w:rsid w:val="00021349"/>
    <w:rPr>
      <w:b/>
      <w:bCs/>
      <w:color w:val="943634" w:themeColor="accent2" w:themeShade="BF"/>
      <w:spacing w:val="5"/>
    </w:rPr>
  </w:style>
  <w:style w:type="character" w:styleId="Zvraznn">
    <w:name w:val="Emphasis"/>
    <w:uiPriority w:val="20"/>
    <w:qFormat/>
    <w:rsid w:val="00021349"/>
    <w:rPr>
      <w:caps/>
      <w:spacing w:val="5"/>
      <w:sz w:val="20"/>
      <w:szCs w:val="20"/>
    </w:rPr>
  </w:style>
  <w:style w:type="paragraph" w:styleId="Bezmezer">
    <w:name w:val="No Spacing"/>
    <w:basedOn w:val="Normln"/>
    <w:link w:val="BezmezerChar"/>
    <w:uiPriority w:val="1"/>
    <w:qFormat/>
    <w:rsid w:val="00021349"/>
    <w:pPr>
      <w:spacing w:after="0" w:line="240" w:lineRule="auto"/>
    </w:pPr>
  </w:style>
  <w:style w:type="character" w:customStyle="1" w:styleId="BezmezerChar">
    <w:name w:val="Bez mezer Char"/>
    <w:basedOn w:val="Standardnpsmoodstavce"/>
    <w:link w:val="Bezmezer"/>
    <w:uiPriority w:val="1"/>
    <w:rsid w:val="00021349"/>
  </w:style>
  <w:style w:type="paragraph" w:styleId="Odstavecseseznamem">
    <w:name w:val="List Paragraph"/>
    <w:basedOn w:val="Normln"/>
    <w:uiPriority w:val="34"/>
    <w:qFormat/>
    <w:rsid w:val="00021349"/>
    <w:pPr>
      <w:ind w:left="720"/>
      <w:contextualSpacing/>
    </w:pPr>
  </w:style>
  <w:style w:type="paragraph" w:styleId="Citt">
    <w:name w:val="Quote"/>
    <w:basedOn w:val="Normln"/>
    <w:next w:val="Normln"/>
    <w:link w:val="CittChar"/>
    <w:uiPriority w:val="29"/>
    <w:qFormat/>
    <w:rsid w:val="00021349"/>
    <w:rPr>
      <w:i/>
      <w:iCs/>
    </w:rPr>
  </w:style>
  <w:style w:type="character" w:customStyle="1" w:styleId="CittChar">
    <w:name w:val="Citát Char"/>
    <w:basedOn w:val="Standardnpsmoodstavce"/>
    <w:link w:val="Citt"/>
    <w:uiPriority w:val="29"/>
    <w:rsid w:val="00021349"/>
    <w:rPr>
      <w:i/>
      <w:iCs/>
    </w:rPr>
  </w:style>
  <w:style w:type="paragraph" w:styleId="Vrazncitt">
    <w:name w:val="Intense Quote"/>
    <w:basedOn w:val="Normln"/>
    <w:next w:val="Normln"/>
    <w:link w:val="VrazncittChar"/>
    <w:uiPriority w:val="30"/>
    <w:qFormat/>
    <w:rsid w:val="0002134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021349"/>
    <w:rPr>
      <w:caps/>
      <w:color w:val="622423" w:themeColor="accent2" w:themeShade="7F"/>
      <w:spacing w:val="5"/>
      <w:sz w:val="20"/>
      <w:szCs w:val="20"/>
    </w:rPr>
  </w:style>
  <w:style w:type="character" w:styleId="Zdraznnjemn">
    <w:name w:val="Subtle Emphasis"/>
    <w:uiPriority w:val="19"/>
    <w:qFormat/>
    <w:rsid w:val="00021349"/>
    <w:rPr>
      <w:i/>
      <w:iCs/>
    </w:rPr>
  </w:style>
  <w:style w:type="character" w:styleId="Zdraznnintenzivn">
    <w:name w:val="Intense Emphasis"/>
    <w:uiPriority w:val="21"/>
    <w:qFormat/>
    <w:rsid w:val="00021349"/>
    <w:rPr>
      <w:i/>
      <w:iCs/>
      <w:caps/>
      <w:spacing w:val="10"/>
      <w:sz w:val="20"/>
      <w:szCs w:val="20"/>
    </w:rPr>
  </w:style>
  <w:style w:type="character" w:styleId="Odkazjemn">
    <w:name w:val="Subtle Reference"/>
    <w:basedOn w:val="Standardnpsmoodstavce"/>
    <w:uiPriority w:val="31"/>
    <w:qFormat/>
    <w:rsid w:val="00021349"/>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021349"/>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021349"/>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021349"/>
    <w:pPr>
      <w:outlineLvl w:val="9"/>
    </w:pPr>
    <w:rPr>
      <w:lang w:bidi="en-US"/>
    </w:rPr>
  </w:style>
  <w:style w:type="paragraph" w:styleId="Zhlav">
    <w:name w:val="header"/>
    <w:basedOn w:val="Normln"/>
    <w:link w:val="ZhlavChar"/>
    <w:uiPriority w:val="99"/>
    <w:unhideWhenUsed/>
    <w:rsid w:val="000213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1349"/>
  </w:style>
  <w:style w:type="paragraph" w:styleId="Zpat">
    <w:name w:val="footer"/>
    <w:basedOn w:val="Normln"/>
    <w:link w:val="ZpatChar"/>
    <w:uiPriority w:val="99"/>
    <w:unhideWhenUsed/>
    <w:rsid w:val="00021349"/>
    <w:pPr>
      <w:tabs>
        <w:tab w:val="center" w:pos="4536"/>
        <w:tab w:val="right" w:pos="9072"/>
      </w:tabs>
      <w:spacing w:after="0" w:line="240" w:lineRule="auto"/>
    </w:pPr>
  </w:style>
  <w:style w:type="character" w:customStyle="1" w:styleId="ZpatChar">
    <w:name w:val="Zápatí Char"/>
    <w:basedOn w:val="Standardnpsmoodstavce"/>
    <w:link w:val="Zpat"/>
    <w:uiPriority w:val="99"/>
    <w:rsid w:val="00021349"/>
  </w:style>
  <w:style w:type="paragraph" w:styleId="Textbubliny">
    <w:name w:val="Balloon Text"/>
    <w:basedOn w:val="Normln"/>
    <w:link w:val="TextbublinyChar"/>
    <w:uiPriority w:val="99"/>
    <w:semiHidden/>
    <w:unhideWhenUsed/>
    <w:rsid w:val="000213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1349"/>
    <w:rPr>
      <w:rFonts w:ascii="Tahoma" w:hAnsi="Tahoma" w:cs="Tahoma"/>
      <w:sz w:val="16"/>
      <w:szCs w:val="16"/>
    </w:rPr>
  </w:style>
  <w:style w:type="character" w:styleId="Hypertextovodkaz">
    <w:name w:val="Hyperlink"/>
    <w:basedOn w:val="Standardnpsmoodstavce"/>
    <w:uiPriority w:val="99"/>
    <w:unhideWhenUsed/>
    <w:rsid w:val="008E24EE"/>
    <w:rPr>
      <w:color w:val="0000FF" w:themeColor="hyperlink"/>
      <w:u w:val="single"/>
    </w:rPr>
  </w:style>
  <w:style w:type="character" w:customStyle="1" w:styleId="fn">
    <w:name w:val="fn"/>
    <w:basedOn w:val="Standardnpsmoodstavce"/>
    <w:rsid w:val="003B3319"/>
  </w:style>
  <w:style w:type="paragraph" w:styleId="Normlnweb">
    <w:name w:val="Normal (Web)"/>
    <w:basedOn w:val="Normln"/>
    <w:uiPriority w:val="99"/>
    <w:unhideWhenUsed/>
    <w:rsid w:val="00CB72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llapsebutton3">
    <w:name w:val="collapsebutton3"/>
    <w:basedOn w:val="Standardnpsmoodstavce"/>
    <w:rsid w:val="00CB720F"/>
    <w:rPr>
      <w:b w:val="0"/>
      <w:bCs w:val="0"/>
    </w:rPr>
  </w:style>
  <w:style w:type="table" w:styleId="Mkatabulky">
    <w:name w:val="Table Grid"/>
    <w:basedOn w:val="Normlntabulka"/>
    <w:uiPriority w:val="59"/>
    <w:rsid w:val="00750C5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9B3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cs-CZ"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349"/>
  </w:style>
  <w:style w:type="paragraph" w:styleId="Nadpis1">
    <w:name w:val="heading 1"/>
    <w:basedOn w:val="Normln"/>
    <w:next w:val="Normln"/>
    <w:link w:val="Nadpis1Char"/>
    <w:uiPriority w:val="9"/>
    <w:qFormat/>
    <w:rsid w:val="0002134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02134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02134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unhideWhenUsed/>
    <w:qFormat/>
    <w:rsid w:val="00021349"/>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021349"/>
    <w:p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semiHidden/>
    <w:unhideWhenUsed/>
    <w:qFormat/>
    <w:rsid w:val="00021349"/>
    <w:p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021349"/>
    <w:p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021349"/>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021349"/>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1349"/>
    <w:rPr>
      <w:caps/>
      <w:color w:val="632423" w:themeColor="accent2" w:themeShade="80"/>
      <w:spacing w:val="20"/>
      <w:sz w:val="28"/>
      <w:szCs w:val="28"/>
    </w:rPr>
  </w:style>
  <w:style w:type="character" w:customStyle="1" w:styleId="Nadpis2Char">
    <w:name w:val="Nadpis 2 Char"/>
    <w:basedOn w:val="Standardnpsmoodstavce"/>
    <w:link w:val="Nadpis2"/>
    <w:uiPriority w:val="9"/>
    <w:rsid w:val="00021349"/>
    <w:rPr>
      <w:caps/>
      <w:color w:val="632423" w:themeColor="accent2" w:themeShade="80"/>
      <w:spacing w:val="15"/>
      <w:sz w:val="24"/>
      <w:szCs w:val="24"/>
    </w:rPr>
  </w:style>
  <w:style w:type="character" w:customStyle="1" w:styleId="Nadpis3Char">
    <w:name w:val="Nadpis 3 Char"/>
    <w:basedOn w:val="Standardnpsmoodstavce"/>
    <w:link w:val="Nadpis3"/>
    <w:uiPriority w:val="9"/>
    <w:rsid w:val="00021349"/>
    <w:rPr>
      <w:caps/>
      <w:color w:val="622423" w:themeColor="accent2" w:themeShade="7F"/>
      <w:sz w:val="24"/>
      <w:szCs w:val="24"/>
    </w:rPr>
  </w:style>
  <w:style w:type="character" w:customStyle="1" w:styleId="Nadpis4Char">
    <w:name w:val="Nadpis 4 Char"/>
    <w:basedOn w:val="Standardnpsmoodstavce"/>
    <w:link w:val="Nadpis4"/>
    <w:uiPriority w:val="9"/>
    <w:rsid w:val="00021349"/>
    <w:rPr>
      <w:caps/>
      <w:color w:val="622423" w:themeColor="accent2" w:themeShade="7F"/>
      <w:spacing w:val="10"/>
    </w:rPr>
  </w:style>
  <w:style w:type="character" w:customStyle="1" w:styleId="Nadpis5Char">
    <w:name w:val="Nadpis 5 Char"/>
    <w:basedOn w:val="Standardnpsmoodstavce"/>
    <w:link w:val="Nadpis5"/>
    <w:uiPriority w:val="9"/>
    <w:semiHidden/>
    <w:rsid w:val="00021349"/>
    <w:rPr>
      <w:caps/>
      <w:color w:val="622423" w:themeColor="accent2" w:themeShade="7F"/>
      <w:spacing w:val="10"/>
    </w:rPr>
  </w:style>
  <w:style w:type="character" w:customStyle="1" w:styleId="Nadpis6Char">
    <w:name w:val="Nadpis 6 Char"/>
    <w:basedOn w:val="Standardnpsmoodstavce"/>
    <w:link w:val="Nadpis6"/>
    <w:uiPriority w:val="9"/>
    <w:semiHidden/>
    <w:rsid w:val="00021349"/>
    <w:rPr>
      <w:caps/>
      <w:color w:val="943634" w:themeColor="accent2" w:themeShade="BF"/>
      <w:spacing w:val="10"/>
    </w:rPr>
  </w:style>
  <w:style w:type="character" w:customStyle="1" w:styleId="Nadpis7Char">
    <w:name w:val="Nadpis 7 Char"/>
    <w:basedOn w:val="Standardnpsmoodstavce"/>
    <w:link w:val="Nadpis7"/>
    <w:uiPriority w:val="9"/>
    <w:semiHidden/>
    <w:rsid w:val="00021349"/>
    <w:rPr>
      <w:i/>
      <w:iCs/>
      <w:caps/>
      <w:color w:val="943634" w:themeColor="accent2" w:themeShade="BF"/>
      <w:spacing w:val="10"/>
    </w:rPr>
  </w:style>
  <w:style w:type="character" w:customStyle="1" w:styleId="Nadpis8Char">
    <w:name w:val="Nadpis 8 Char"/>
    <w:basedOn w:val="Standardnpsmoodstavce"/>
    <w:link w:val="Nadpis8"/>
    <w:uiPriority w:val="9"/>
    <w:semiHidden/>
    <w:rsid w:val="00021349"/>
    <w:rPr>
      <w:caps/>
      <w:spacing w:val="10"/>
      <w:sz w:val="20"/>
      <w:szCs w:val="20"/>
    </w:rPr>
  </w:style>
  <w:style w:type="character" w:customStyle="1" w:styleId="Nadpis9Char">
    <w:name w:val="Nadpis 9 Char"/>
    <w:basedOn w:val="Standardnpsmoodstavce"/>
    <w:link w:val="Nadpis9"/>
    <w:uiPriority w:val="9"/>
    <w:semiHidden/>
    <w:rsid w:val="00021349"/>
    <w:rPr>
      <w:i/>
      <w:iCs/>
      <w:caps/>
      <w:spacing w:val="10"/>
      <w:sz w:val="20"/>
      <w:szCs w:val="20"/>
    </w:rPr>
  </w:style>
  <w:style w:type="paragraph" w:styleId="Titulek">
    <w:name w:val="caption"/>
    <w:basedOn w:val="Normln"/>
    <w:next w:val="Normln"/>
    <w:uiPriority w:val="35"/>
    <w:unhideWhenUsed/>
    <w:qFormat/>
    <w:rsid w:val="00021349"/>
    <w:rPr>
      <w:caps/>
      <w:spacing w:val="10"/>
      <w:sz w:val="18"/>
      <w:szCs w:val="18"/>
    </w:rPr>
  </w:style>
  <w:style w:type="paragraph" w:styleId="Nzev">
    <w:name w:val="Title"/>
    <w:basedOn w:val="Normln"/>
    <w:next w:val="Normln"/>
    <w:link w:val="NzevChar"/>
    <w:uiPriority w:val="10"/>
    <w:qFormat/>
    <w:rsid w:val="0002134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10"/>
    <w:rsid w:val="00021349"/>
    <w:rPr>
      <w:caps/>
      <w:color w:val="632423" w:themeColor="accent2" w:themeShade="80"/>
      <w:spacing w:val="50"/>
      <w:sz w:val="44"/>
      <w:szCs w:val="44"/>
    </w:rPr>
  </w:style>
  <w:style w:type="paragraph" w:styleId="Podtitul">
    <w:name w:val="Subtitle"/>
    <w:basedOn w:val="Normln"/>
    <w:next w:val="Normln"/>
    <w:link w:val="PodtitulChar"/>
    <w:uiPriority w:val="11"/>
    <w:qFormat/>
    <w:rsid w:val="00021349"/>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021349"/>
    <w:rPr>
      <w:caps/>
      <w:spacing w:val="20"/>
      <w:sz w:val="18"/>
      <w:szCs w:val="18"/>
    </w:rPr>
  </w:style>
  <w:style w:type="character" w:styleId="Siln">
    <w:name w:val="Strong"/>
    <w:uiPriority w:val="22"/>
    <w:qFormat/>
    <w:rsid w:val="00021349"/>
    <w:rPr>
      <w:b/>
      <w:bCs/>
      <w:color w:val="943634" w:themeColor="accent2" w:themeShade="BF"/>
      <w:spacing w:val="5"/>
    </w:rPr>
  </w:style>
  <w:style w:type="character" w:styleId="Zvraznn">
    <w:name w:val="Emphasis"/>
    <w:uiPriority w:val="20"/>
    <w:qFormat/>
    <w:rsid w:val="00021349"/>
    <w:rPr>
      <w:caps/>
      <w:spacing w:val="5"/>
      <w:sz w:val="20"/>
      <w:szCs w:val="20"/>
    </w:rPr>
  </w:style>
  <w:style w:type="paragraph" w:styleId="Bezmezer">
    <w:name w:val="No Spacing"/>
    <w:basedOn w:val="Normln"/>
    <w:link w:val="BezmezerChar"/>
    <w:uiPriority w:val="1"/>
    <w:qFormat/>
    <w:rsid w:val="00021349"/>
    <w:pPr>
      <w:spacing w:after="0" w:line="240" w:lineRule="auto"/>
    </w:pPr>
  </w:style>
  <w:style w:type="character" w:customStyle="1" w:styleId="BezmezerChar">
    <w:name w:val="Bez mezer Char"/>
    <w:basedOn w:val="Standardnpsmoodstavce"/>
    <w:link w:val="Bezmezer"/>
    <w:uiPriority w:val="1"/>
    <w:rsid w:val="00021349"/>
  </w:style>
  <w:style w:type="paragraph" w:styleId="Odstavecseseznamem">
    <w:name w:val="List Paragraph"/>
    <w:basedOn w:val="Normln"/>
    <w:uiPriority w:val="34"/>
    <w:qFormat/>
    <w:rsid w:val="00021349"/>
    <w:pPr>
      <w:ind w:left="720"/>
      <w:contextualSpacing/>
    </w:pPr>
  </w:style>
  <w:style w:type="paragraph" w:styleId="Citt">
    <w:name w:val="Quote"/>
    <w:basedOn w:val="Normln"/>
    <w:next w:val="Normln"/>
    <w:link w:val="CittChar"/>
    <w:uiPriority w:val="29"/>
    <w:qFormat/>
    <w:rsid w:val="00021349"/>
    <w:rPr>
      <w:i/>
      <w:iCs/>
    </w:rPr>
  </w:style>
  <w:style w:type="character" w:customStyle="1" w:styleId="CittChar">
    <w:name w:val="Citát Char"/>
    <w:basedOn w:val="Standardnpsmoodstavce"/>
    <w:link w:val="Citt"/>
    <w:uiPriority w:val="29"/>
    <w:rsid w:val="00021349"/>
    <w:rPr>
      <w:i/>
      <w:iCs/>
    </w:rPr>
  </w:style>
  <w:style w:type="paragraph" w:styleId="Vrazncitt">
    <w:name w:val="Intense Quote"/>
    <w:basedOn w:val="Normln"/>
    <w:next w:val="Normln"/>
    <w:link w:val="VrazncittChar"/>
    <w:uiPriority w:val="30"/>
    <w:qFormat/>
    <w:rsid w:val="0002134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021349"/>
    <w:rPr>
      <w:caps/>
      <w:color w:val="622423" w:themeColor="accent2" w:themeShade="7F"/>
      <w:spacing w:val="5"/>
      <w:sz w:val="20"/>
      <w:szCs w:val="20"/>
    </w:rPr>
  </w:style>
  <w:style w:type="character" w:styleId="Zdraznnjemn">
    <w:name w:val="Subtle Emphasis"/>
    <w:uiPriority w:val="19"/>
    <w:qFormat/>
    <w:rsid w:val="00021349"/>
    <w:rPr>
      <w:i/>
      <w:iCs/>
    </w:rPr>
  </w:style>
  <w:style w:type="character" w:styleId="Zdraznnintenzivn">
    <w:name w:val="Intense Emphasis"/>
    <w:uiPriority w:val="21"/>
    <w:qFormat/>
    <w:rsid w:val="00021349"/>
    <w:rPr>
      <w:i/>
      <w:iCs/>
      <w:caps/>
      <w:spacing w:val="10"/>
      <w:sz w:val="20"/>
      <w:szCs w:val="20"/>
    </w:rPr>
  </w:style>
  <w:style w:type="character" w:styleId="Odkazjemn">
    <w:name w:val="Subtle Reference"/>
    <w:basedOn w:val="Standardnpsmoodstavce"/>
    <w:uiPriority w:val="31"/>
    <w:qFormat/>
    <w:rsid w:val="00021349"/>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021349"/>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021349"/>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021349"/>
    <w:pPr>
      <w:outlineLvl w:val="9"/>
    </w:pPr>
    <w:rPr>
      <w:lang w:bidi="en-US"/>
    </w:rPr>
  </w:style>
  <w:style w:type="paragraph" w:styleId="Zhlav">
    <w:name w:val="header"/>
    <w:basedOn w:val="Normln"/>
    <w:link w:val="ZhlavChar"/>
    <w:uiPriority w:val="99"/>
    <w:unhideWhenUsed/>
    <w:rsid w:val="000213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1349"/>
  </w:style>
  <w:style w:type="paragraph" w:styleId="Zpat">
    <w:name w:val="footer"/>
    <w:basedOn w:val="Normln"/>
    <w:link w:val="ZpatChar"/>
    <w:uiPriority w:val="99"/>
    <w:unhideWhenUsed/>
    <w:rsid w:val="00021349"/>
    <w:pPr>
      <w:tabs>
        <w:tab w:val="center" w:pos="4536"/>
        <w:tab w:val="right" w:pos="9072"/>
      </w:tabs>
      <w:spacing w:after="0" w:line="240" w:lineRule="auto"/>
    </w:pPr>
  </w:style>
  <w:style w:type="character" w:customStyle="1" w:styleId="ZpatChar">
    <w:name w:val="Zápatí Char"/>
    <w:basedOn w:val="Standardnpsmoodstavce"/>
    <w:link w:val="Zpat"/>
    <w:uiPriority w:val="99"/>
    <w:rsid w:val="00021349"/>
  </w:style>
  <w:style w:type="paragraph" w:styleId="Textbubliny">
    <w:name w:val="Balloon Text"/>
    <w:basedOn w:val="Normln"/>
    <w:link w:val="TextbublinyChar"/>
    <w:uiPriority w:val="99"/>
    <w:semiHidden/>
    <w:unhideWhenUsed/>
    <w:rsid w:val="000213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1349"/>
    <w:rPr>
      <w:rFonts w:ascii="Tahoma" w:hAnsi="Tahoma" w:cs="Tahoma"/>
      <w:sz w:val="16"/>
      <w:szCs w:val="16"/>
    </w:rPr>
  </w:style>
  <w:style w:type="character" w:styleId="Hypertextovodkaz">
    <w:name w:val="Hyperlink"/>
    <w:basedOn w:val="Standardnpsmoodstavce"/>
    <w:uiPriority w:val="99"/>
    <w:unhideWhenUsed/>
    <w:rsid w:val="008E24EE"/>
    <w:rPr>
      <w:color w:val="0000FF" w:themeColor="hyperlink"/>
      <w:u w:val="single"/>
    </w:rPr>
  </w:style>
  <w:style w:type="character" w:customStyle="1" w:styleId="fn">
    <w:name w:val="fn"/>
    <w:basedOn w:val="Standardnpsmoodstavce"/>
    <w:rsid w:val="003B3319"/>
  </w:style>
  <w:style w:type="paragraph" w:styleId="Normlnweb">
    <w:name w:val="Normal (Web)"/>
    <w:basedOn w:val="Normln"/>
    <w:uiPriority w:val="99"/>
    <w:unhideWhenUsed/>
    <w:rsid w:val="00CB72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llapsebutton3">
    <w:name w:val="collapsebutton3"/>
    <w:basedOn w:val="Standardnpsmoodstavce"/>
    <w:rsid w:val="00CB720F"/>
    <w:rPr>
      <w:b w:val="0"/>
      <w:bCs w:val="0"/>
    </w:rPr>
  </w:style>
  <w:style w:type="table" w:styleId="Mkatabulky">
    <w:name w:val="Table Grid"/>
    <w:basedOn w:val="Normlntabulka"/>
    <w:uiPriority w:val="59"/>
    <w:rsid w:val="00750C5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9B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289635304">
      <w:bodyDiv w:val="1"/>
      <w:marLeft w:val="0"/>
      <w:marRight w:val="0"/>
      <w:marTop w:val="0"/>
      <w:marBottom w:val="0"/>
      <w:divBdr>
        <w:top w:val="none" w:sz="0" w:space="0" w:color="auto"/>
        <w:left w:val="none" w:sz="0" w:space="0" w:color="auto"/>
        <w:bottom w:val="none" w:sz="0" w:space="0" w:color="auto"/>
        <w:right w:val="none" w:sz="0" w:space="0" w:color="auto"/>
      </w:divBdr>
    </w:div>
    <w:div w:id="438450044">
      <w:bodyDiv w:val="1"/>
      <w:marLeft w:val="0"/>
      <w:marRight w:val="0"/>
      <w:marTop w:val="0"/>
      <w:marBottom w:val="0"/>
      <w:divBdr>
        <w:top w:val="none" w:sz="0" w:space="0" w:color="auto"/>
        <w:left w:val="none" w:sz="0" w:space="0" w:color="auto"/>
        <w:bottom w:val="none" w:sz="0" w:space="0" w:color="auto"/>
        <w:right w:val="none" w:sz="0" w:space="0" w:color="auto"/>
      </w:divBdr>
      <w:divsChild>
        <w:div w:id="2142264030">
          <w:marLeft w:val="0"/>
          <w:marRight w:val="0"/>
          <w:marTop w:val="0"/>
          <w:marBottom w:val="0"/>
          <w:divBdr>
            <w:top w:val="none" w:sz="0" w:space="0" w:color="auto"/>
            <w:left w:val="none" w:sz="0" w:space="0" w:color="auto"/>
            <w:bottom w:val="none" w:sz="0" w:space="0" w:color="auto"/>
            <w:right w:val="none" w:sz="0" w:space="0" w:color="auto"/>
          </w:divBdr>
          <w:divsChild>
            <w:div w:id="2048022404">
              <w:marLeft w:val="0"/>
              <w:marRight w:val="0"/>
              <w:marTop w:val="0"/>
              <w:marBottom w:val="0"/>
              <w:divBdr>
                <w:top w:val="none" w:sz="0" w:space="0" w:color="auto"/>
                <w:left w:val="none" w:sz="0" w:space="0" w:color="auto"/>
                <w:bottom w:val="none" w:sz="0" w:space="0" w:color="auto"/>
                <w:right w:val="none" w:sz="0" w:space="0" w:color="auto"/>
              </w:divBdr>
              <w:divsChild>
                <w:div w:id="661738805">
                  <w:marLeft w:val="0"/>
                  <w:marRight w:val="0"/>
                  <w:marTop w:val="0"/>
                  <w:marBottom w:val="0"/>
                  <w:divBdr>
                    <w:top w:val="none" w:sz="0" w:space="0" w:color="auto"/>
                    <w:left w:val="none" w:sz="0" w:space="0" w:color="auto"/>
                    <w:bottom w:val="none" w:sz="0" w:space="0" w:color="auto"/>
                    <w:right w:val="none" w:sz="0" w:space="0" w:color="auto"/>
                  </w:divBdr>
                  <w:divsChild>
                    <w:div w:id="1760710933">
                      <w:marLeft w:val="0"/>
                      <w:marRight w:val="0"/>
                      <w:marTop w:val="0"/>
                      <w:marBottom w:val="0"/>
                      <w:divBdr>
                        <w:top w:val="none" w:sz="0" w:space="0" w:color="auto"/>
                        <w:left w:val="none" w:sz="0" w:space="0" w:color="auto"/>
                        <w:bottom w:val="none" w:sz="0" w:space="0" w:color="auto"/>
                        <w:right w:val="none" w:sz="0" w:space="0" w:color="auto"/>
                      </w:divBdr>
                      <w:divsChild>
                        <w:div w:id="2089837524">
                          <w:marLeft w:val="0"/>
                          <w:marRight w:val="0"/>
                          <w:marTop w:val="0"/>
                          <w:marBottom w:val="0"/>
                          <w:divBdr>
                            <w:top w:val="none" w:sz="0" w:space="0" w:color="auto"/>
                            <w:left w:val="none" w:sz="0" w:space="0" w:color="auto"/>
                            <w:bottom w:val="none" w:sz="0" w:space="0" w:color="auto"/>
                            <w:right w:val="none" w:sz="0" w:space="0" w:color="auto"/>
                          </w:divBdr>
                          <w:divsChild>
                            <w:div w:id="16549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329233">
      <w:bodyDiv w:val="1"/>
      <w:marLeft w:val="0"/>
      <w:marRight w:val="0"/>
      <w:marTop w:val="0"/>
      <w:marBottom w:val="0"/>
      <w:divBdr>
        <w:top w:val="none" w:sz="0" w:space="0" w:color="auto"/>
        <w:left w:val="none" w:sz="0" w:space="0" w:color="auto"/>
        <w:bottom w:val="none" w:sz="0" w:space="0" w:color="auto"/>
        <w:right w:val="none" w:sz="0" w:space="0" w:color="auto"/>
      </w:divBdr>
      <w:divsChild>
        <w:div w:id="151332994">
          <w:marLeft w:val="0"/>
          <w:marRight w:val="0"/>
          <w:marTop w:val="0"/>
          <w:marBottom w:val="0"/>
          <w:divBdr>
            <w:top w:val="none" w:sz="0" w:space="0" w:color="auto"/>
            <w:left w:val="none" w:sz="0" w:space="0" w:color="auto"/>
            <w:bottom w:val="none" w:sz="0" w:space="0" w:color="auto"/>
            <w:right w:val="none" w:sz="0" w:space="0" w:color="auto"/>
          </w:divBdr>
          <w:divsChild>
            <w:div w:id="284851976">
              <w:marLeft w:val="0"/>
              <w:marRight w:val="0"/>
              <w:marTop w:val="0"/>
              <w:marBottom w:val="0"/>
              <w:divBdr>
                <w:top w:val="none" w:sz="0" w:space="0" w:color="auto"/>
                <w:left w:val="none" w:sz="0" w:space="0" w:color="auto"/>
                <w:bottom w:val="none" w:sz="0" w:space="0" w:color="auto"/>
                <w:right w:val="none" w:sz="0" w:space="0" w:color="auto"/>
              </w:divBdr>
              <w:divsChild>
                <w:div w:id="8811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30771">
      <w:bodyDiv w:val="1"/>
      <w:marLeft w:val="0"/>
      <w:marRight w:val="0"/>
      <w:marTop w:val="0"/>
      <w:marBottom w:val="0"/>
      <w:divBdr>
        <w:top w:val="none" w:sz="0" w:space="0" w:color="auto"/>
        <w:left w:val="none" w:sz="0" w:space="0" w:color="auto"/>
        <w:bottom w:val="none" w:sz="0" w:space="0" w:color="auto"/>
        <w:right w:val="none" w:sz="0" w:space="0" w:color="auto"/>
      </w:divBdr>
      <w:divsChild>
        <w:div w:id="2113359161">
          <w:marLeft w:val="0"/>
          <w:marRight w:val="0"/>
          <w:marTop w:val="0"/>
          <w:marBottom w:val="0"/>
          <w:divBdr>
            <w:top w:val="none" w:sz="0" w:space="0" w:color="auto"/>
            <w:left w:val="none" w:sz="0" w:space="0" w:color="auto"/>
            <w:bottom w:val="none" w:sz="0" w:space="0" w:color="auto"/>
            <w:right w:val="none" w:sz="0" w:space="0" w:color="auto"/>
          </w:divBdr>
          <w:divsChild>
            <w:div w:id="161699212">
              <w:marLeft w:val="0"/>
              <w:marRight w:val="0"/>
              <w:marTop w:val="0"/>
              <w:marBottom w:val="0"/>
              <w:divBdr>
                <w:top w:val="none" w:sz="0" w:space="0" w:color="auto"/>
                <w:left w:val="none" w:sz="0" w:space="0" w:color="auto"/>
                <w:bottom w:val="none" w:sz="0" w:space="0" w:color="auto"/>
                <w:right w:val="none" w:sz="0" w:space="0" w:color="auto"/>
              </w:divBdr>
              <w:divsChild>
                <w:div w:id="8055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29308">
      <w:bodyDiv w:val="1"/>
      <w:marLeft w:val="0"/>
      <w:marRight w:val="0"/>
      <w:marTop w:val="0"/>
      <w:marBottom w:val="0"/>
      <w:divBdr>
        <w:top w:val="none" w:sz="0" w:space="0" w:color="auto"/>
        <w:left w:val="none" w:sz="0" w:space="0" w:color="auto"/>
        <w:bottom w:val="none" w:sz="0" w:space="0" w:color="auto"/>
        <w:right w:val="none" w:sz="0" w:space="0" w:color="auto"/>
      </w:divBdr>
      <w:divsChild>
        <w:div w:id="229393620">
          <w:marLeft w:val="0"/>
          <w:marRight w:val="0"/>
          <w:marTop w:val="0"/>
          <w:marBottom w:val="0"/>
          <w:divBdr>
            <w:top w:val="none" w:sz="0" w:space="0" w:color="auto"/>
            <w:left w:val="none" w:sz="0" w:space="0" w:color="auto"/>
            <w:bottom w:val="none" w:sz="0" w:space="0" w:color="auto"/>
            <w:right w:val="none" w:sz="0" w:space="0" w:color="auto"/>
          </w:divBdr>
          <w:divsChild>
            <w:div w:id="21335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0725">
      <w:bodyDiv w:val="1"/>
      <w:marLeft w:val="0"/>
      <w:marRight w:val="0"/>
      <w:marTop w:val="0"/>
      <w:marBottom w:val="0"/>
      <w:divBdr>
        <w:top w:val="none" w:sz="0" w:space="0" w:color="auto"/>
        <w:left w:val="none" w:sz="0" w:space="0" w:color="auto"/>
        <w:bottom w:val="none" w:sz="0" w:space="0" w:color="auto"/>
        <w:right w:val="none" w:sz="0" w:space="0" w:color="auto"/>
      </w:divBdr>
    </w:div>
    <w:div w:id="967319500">
      <w:bodyDiv w:val="1"/>
      <w:marLeft w:val="0"/>
      <w:marRight w:val="0"/>
      <w:marTop w:val="0"/>
      <w:marBottom w:val="0"/>
      <w:divBdr>
        <w:top w:val="none" w:sz="0" w:space="0" w:color="auto"/>
        <w:left w:val="none" w:sz="0" w:space="0" w:color="auto"/>
        <w:bottom w:val="none" w:sz="0" w:space="0" w:color="auto"/>
        <w:right w:val="none" w:sz="0" w:space="0" w:color="auto"/>
      </w:divBdr>
    </w:div>
    <w:div w:id="1390300648">
      <w:bodyDiv w:val="1"/>
      <w:marLeft w:val="0"/>
      <w:marRight w:val="0"/>
      <w:marTop w:val="0"/>
      <w:marBottom w:val="0"/>
      <w:divBdr>
        <w:top w:val="none" w:sz="0" w:space="0" w:color="auto"/>
        <w:left w:val="none" w:sz="0" w:space="0" w:color="auto"/>
        <w:bottom w:val="none" w:sz="0" w:space="0" w:color="auto"/>
        <w:right w:val="none" w:sz="0" w:space="0" w:color="auto"/>
      </w:divBdr>
      <w:divsChild>
        <w:div w:id="801651778">
          <w:marLeft w:val="0"/>
          <w:marRight w:val="0"/>
          <w:marTop w:val="0"/>
          <w:marBottom w:val="0"/>
          <w:divBdr>
            <w:top w:val="none" w:sz="0" w:space="0" w:color="auto"/>
            <w:left w:val="none" w:sz="0" w:space="0" w:color="auto"/>
            <w:bottom w:val="none" w:sz="0" w:space="0" w:color="auto"/>
            <w:right w:val="none" w:sz="0" w:space="0" w:color="auto"/>
          </w:divBdr>
          <w:divsChild>
            <w:div w:id="1321888386">
              <w:marLeft w:val="0"/>
              <w:marRight w:val="0"/>
              <w:marTop w:val="0"/>
              <w:marBottom w:val="0"/>
              <w:divBdr>
                <w:top w:val="none" w:sz="0" w:space="0" w:color="auto"/>
                <w:left w:val="none" w:sz="0" w:space="0" w:color="auto"/>
                <w:bottom w:val="none" w:sz="0" w:space="0" w:color="auto"/>
                <w:right w:val="none" w:sz="0" w:space="0" w:color="auto"/>
              </w:divBdr>
              <w:divsChild>
                <w:div w:id="4134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6162">
      <w:bodyDiv w:val="1"/>
      <w:marLeft w:val="0"/>
      <w:marRight w:val="0"/>
      <w:marTop w:val="0"/>
      <w:marBottom w:val="0"/>
      <w:divBdr>
        <w:top w:val="none" w:sz="0" w:space="0" w:color="auto"/>
        <w:left w:val="none" w:sz="0" w:space="0" w:color="auto"/>
        <w:bottom w:val="none" w:sz="0" w:space="0" w:color="auto"/>
        <w:right w:val="none" w:sz="0" w:space="0" w:color="auto"/>
      </w:divBdr>
    </w:div>
    <w:div w:id="1683168088">
      <w:bodyDiv w:val="1"/>
      <w:marLeft w:val="0"/>
      <w:marRight w:val="0"/>
      <w:marTop w:val="0"/>
      <w:marBottom w:val="0"/>
      <w:divBdr>
        <w:top w:val="none" w:sz="0" w:space="0" w:color="auto"/>
        <w:left w:val="none" w:sz="0" w:space="0" w:color="auto"/>
        <w:bottom w:val="none" w:sz="0" w:space="0" w:color="auto"/>
        <w:right w:val="none" w:sz="0" w:space="0" w:color="auto"/>
      </w:divBdr>
      <w:divsChild>
        <w:div w:id="216399928">
          <w:marLeft w:val="0"/>
          <w:marRight w:val="0"/>
          <w:marTop w:val="0"/>
          <w:marBottom w:val="0"/>
          <w:divBdr>
            <w:top w:val="none" w:sz="0" w:space="0" w:color="auto"/>
            <w:left w:val="none" w:sz="0" w:space="0" w:color="auto"/>
            <w:bottom w:val="none" w:sz="0" w:space="0" w:color="auto"/>
            <w:right w:val="none" w:sz="0" w:space="0" w:color="auto"/>
          </w:divBdr>
          <w:divsChild>
            <w:div w:id="228730459">
              <w:marLeft w:val="0"/>
              <w:marRight w:val="0"/>
              <w:marTop w:val="0"/>
              <w:marBottom w:val="0"/>
              <w:divBdr>
                <w:top w:val="none" w:sz="0" w:space="0" w:color="auto"/>
                <w:left w:val="none" w:sz="0" w:space="0" w:color="auto"/>
                <w:bottom w:val="none" w:sz="0" w:space="0" w:color="auto"/>
                <w:right w:val="none" w:sz="0" w:space="0" w:color="auto"/>
              </w:divBdr>
              <w:divsChild>
                <w:div w:id="1811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4911">
      <w:bodyDiv w:val="1"/>
      <w:marLeft w:val="0"/>
      <w:marRight w:val="0"/>
      <w:marTop w:val="0"/>
      <w:marBottom w:val="0"/>
      <w:divBdr>
        <w:top w:val="none" w:sz="0" w:space="0" w:color="auto"/>
        <w:left w:val="none" w:sz="0" w:space="0" w:color="auto"/>
        <w:bottom w:val="none" w:sz="0" w:space="0" w:color="auto"/>
        <w:right w:val="none" w:sz="0" w:space="0" w:color="auto"/>
      </w:divBdr>
    </w:div>
    <w:div w:id="2042046872">
      <w:bodyDiv w:val="1"/>
      <w:marLeft w:val="0"/>
      <w:marRight w:val="0"/>
      <w:marTop w:val="0"/>
      <w:marBottom w:val="0"/>
      <w:divBdr>
        <w:top w:val="none" w:sz="0" w:space="0" w:color="auto"/>
        <w:left w:val="none" w:sz="0" w:space="0" w:color="auto"/>
        <w:bottom w:val="none" w:sz="0" w:space="0" w:color="auto"/>
        <w:right w:val="none" w:sz="0" w:space="0" w:color="auto"/>
      </w:divBdr>
    </w:div>
    <w:div w:id="2114275991">
      <w:bodyDiv w:val="1"/>
      <w:marLeft w:val="0"/>
      <w:marRight w:val="0"/>
      <w:marTop w:val="0"/>
      <w:marBottom w:val="0"/>
      <w:divBdr>
        <w:top w:val="none" w:sz="0" w:space="0" w:color="auto"/>
        <w:left w:val="none" w:sz="0" w:space="0" w:color="auto"/>
        <w:bottom w:val="none" w:sz="0" w:space="0" w:color="auto"/>
        <w:right w:val="none" w:sz="0" w:space="0" w:color="auto"/>
      </w:divBdr>
      <w:divsChild>
        <w:div w:id="219639982">
          <w:marLeft w:val="0"/>
          <w:marRight w:val="0"/>
          <w:marTop w:val="0"/>
          <w:marBottom w:val="0"/>
          <w:divBdr>
            <w:top w:val="none" w:sz="0" w:space="0" w:color="auto"/>
            <w:left w:val="none" w:sz="0" w:space="0" w:color="auto"/>
            <w:bottom w:val="none" w:sz="0" w:space="0" w:color="auto"/>
            <w:right w:val="none" w:sz="0" w:space="0" w:color="auto"/>
          </w:divBdr>
          <w:divsChild>
            <w:div w:id="1804156075">
              <w:marLeft w:val="0"/>
              <w:marRight w:val="0"/>
              <w:marTop w:val="0"/>
              <w:marBottom w:val="0"/>
              <w:divBdr>
                <w:top w:val="none" w:sz="0" w:space="0" w:color="auto"/>
                <w:left w:val="none" w:sz="0" w:space="0" w:color="auto"/>
                <w:bottom w:val="none" w:sz="0" w:space="0" w:color="auto"/>
                <w:right w:val="none" w:sz="0" w:space="0" w:color="auto"/>
              </w:divBdr>
              <w:divsChild>
                <w:div w:id="20389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cs.wikipedia.org/wiki/Soubor:ENC_1-NA5_600px.jpeg" TargetMode="External"/><Relationship Id="rId7" Type="http://schemas.openxmlformats.org/officeDocument/2006/relationships/footnotes" Target="footnotes.xml"/><Relationship Id="rId12" Type="http://schemas.openxmlformats.org/officeDocument/2006/relationships/hyperlink" Target="http://cs.wikipedia.org/wiki/Filosofie" TargetMode="External"/><Relationship Id="rId17" Type="http://schemas.openxmlformats.org/officeDocument/2006/relationships/hyperlink" Target="http://cs.wikipedia.org/wiki/Pa%C5%99%C3%AD%C5%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s.wikipedia.org/wiki/1694" TargetMode="External"/><Relationship Id="rId20" Type="http://schemas.openxmlformats.org/officeDocument/2006/relationships/hyperlink" Target="http://www.wikipedia.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wikipedia.org/wiki/Um%C4%9Bn%C3%A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cs.wikipedia.org/wiki/Soubor:Jean-Jacques_Rousseau_(painted_portrait).jpg" TargetMode="External"/><Relationship Id="rId10" Type="http://schemas.openxmlformats.org/officeDocument/2006/relationships/hyperlink" Target="http://cs.wikipedia.org/wiki/Historie"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cs.wikipedia.org/wiki/P%C5%99%C3%ADrodov%C4%9Bda" TargetMode="External"/><Relationship Id="rId14" Type="http://schemas.openxmlformats.org/officeDocument/2006/relationships/footer" Target="footer1.xml"/><Relationship Id="rId22" Type="http://schemas.openxmlformats.org/officeDocument/2006/relationships/hyperlink" Target="http://fr.wikipedia.org/wiki/Volta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BD1E0-1258-45DC-ADFC-DA969486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2610</Words>
  <Characters>15402</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AutoCont On Line, a.s.</Company>
  <LinksUpToDate>false</LinksUpToDate>
  <CharactersWithSpaces>17977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Dejmková</dc:creator>
  <cp:lastModifiedBy>JANA</cp:lastModifiedBy>
  <cp:revision>3</cp:revision>
  <dcterms:created xsi:type="dcterms:W3CDTF">2014-07-05T17:19:00Z</dcterms:created>
  <dcterms:modified xsi:type="dcterms:W3CDTF">2014-07-05T17:20:00Z</dcterms:modified>
</cp:coreProperties>
</file>