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DD" w:rsidRDefault="00D130DD" w:rsidP="00B6541D">
      <w:pPr>
        <w:jc w:val="right"/>
        <w:rPr>
          <w:b/>
          <w:sz w:val="28"/>
        </w:rPr>
      </w:pPr>
    </w:p>
    <w:p w:rsidR="00A74887" w:rsidRPr="00B6541D" w:rsidRDefault="00B6541D" w:rsidP="00B6541D">
      <w:pPr>
        <w:jc w:val="right"/>
        <w:rPr>
          <w:b/>
          <w:sz w:val="28"/>
        </w:rPr>
      </w:pPr>
      <w:r w:rsidRPr="00B6541D">
        <w:rPr>
          <w:b/>
          <w:sz w:val="28"/>
        </w:rPr>
        <w:t>III/2-CJ1/</w:t>
      </w:r>
      <w:r w:rsidR="000C5864">
        <w:rPr>
          <w:b/>
          <w:sz w:val="28"/>
        </w:rPr>
        <w:t>2</w:t>
      </w:r>
      <w:r w:rsidR="00B01666">
        <w:rPr>
          <w:b/>
          <w:sz w:val="28"/>
        </w:rPr>
        <w:t>.</w:t>
      </w:r>
      <w:r w:rsidR="00CB37E6">
        <w:rPr>
          <w:b/>
          <w:sz w:val="28"/>
        </w:rPr>
        <w:t>8</w:t>
      </w:r>
      <w:r w:rsidRPr="00B6541D">
        <w:rPr>
          <w:b/>
          <w:sz w:val="28"/>
        </w:rPr>
        <w:t>/De</w:t>
      </w:r>
    </w:p>
    <w:p w:rsidR="00CC4F6C" w:rsidRDefault="00F80111" w:rsidP="00E52840">
      <w:pPr>
        <w:pStyle w:val="Nzev"/>
        <w:jc w:val="center"/>
        <w:rPr>
          <w:sz w:val="40"/>
        </w:rPr>
      </w:pPr>
      <w:r>
        <w:rPr>
          <w:sz w:val="40"/>
        </w:rPr>
        <w:t xml:space="preserve">Literatura doby husitské – literatura období </w:t>
      </w:r>
      <w:r w:rsidR="00CB37E6">
        <w:rPr>
          <w:sz w:val="40"/>
        </w:rPr>
        <w:t>doznívání husitství</w:t>
      </w:r>
    </w:p>
    <w:p w:rsidR="00B6541D" w:rsidRDefault="00CC4F6C" w:rsidP="00CB37E6">
      <w:pPr>
        <w:pStyle w:val="Nzev"/>
        <w:spacing w:before="240" w:after="0" w:line="360" w:lineRule="auto"/>
        <w:jc w:val="center"/>
        <w:rPr>
          <w:sz w:val="36"/>
        </w:rPr>
      </w:pPr>
      <w:r w:rsidRPr="00CC4F6C">
        <w:rPr>
          <w:sz w:val="36"/>
        </w:rPr>
        <w:t>(</w:t>
      </w:r>
      <w:r w:rsidR="00CB37E6">
        <w:rPr>
          <w:sz w:val="36"/>
        </w:rPr>
        <w:t>30. – 70. léta</w:t>
      </w:r>
      <w:r w:rsidRPr="00CC4F6C">
        <w:rPr>
          <w:sz w:val="36"/>
        </w:rPr>
        <w:t xml:space="preserve"> </w:t>
      </w:r>
      <w:r w:rsidR="000C5864">
        <w:rPr>
          <w:sz w:val="36"/>
        </w:rPr>
        <w:t>1</w:t>
      </w:r>
      <w:r w:rsidR="00F80111">
        <w:rPr>
          <w:sz w:val="36"/>
        </w:rPr>
        <w:t>5</w:t>
      </w:r>
      <w:r w:rsidRPr="00CC4F6C">
        <w:rPr>
          <w:sz w:val="36"/>
        </w:rPr>
        <w:t>. století)</w:t>
      </w:r>
      <w:r w:rsidR="00DC2121">
        <w:rPr>
          <w:sz w:val="36"/>
        </w:rPr>
        <w:t xml:space="preserve">:                                                        </w:t>
      </w:r>
      <w:r w:rsidR="00CB37E6">
        <w:rPr>
          <w:b/>
          <w:sz w:val="36"/>
        </w:rPr>
        <w:t xml:space="preserve">Petr Chelčický </w:t>
      </w:r>
    </w:p>
    <w:p w:rsidR="00CB37E6" w:rsidRDefault="00CB37E6" w:rsidP="00E52840">
      <w:pPr>
        <w:pStyle w:val="Normlnweb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 xml:space="preserve">Zopakujme si: </w:t>
      </w:r>
    </w:p>
    <w:p w:rsidR="00CB37E6" w:rsidRPr="0067640C" w:rsidRDefault="00CB37E6" w:rsidP="0067640C">
      <w:pPr>
        <w:pStyle w:val="Odstavecseseznamem"/>
        <w:numPr>
          <w:ilvl w:val="0"/>
          <w:numId w:val="16"/>
        </w:numPr>
        <w:shd w:val="clear" w:color="auto" w:fill="FFFFFF"/>
        <w:spacing w:before="259" w:line="240" w:lineRule="auto"/>
        <w:jc w:val="both"/>
        <w:rPr>
          <w:rFonts w:eastAsia="Times New Roman"/>
          <w:i/>
          <w:color w:val="000000"/>
          <w:spacing w:val="2"/>
          <w:sz w:val="28"/>
          <w:szCs w:val="28"/>
        </w:rPr>
      </w:pPr>
      <w:r w:rsidRPr="0067640C">
        <w:rPr>
          <w:rFonts w:eastAsia="Times New Roman"/>
          <w:i/>
          <w:color w:val="000000"/>
          <w:spacing w:val="2"/>
          <w:sz w:val="28"/>
          <w:szCs w:val="28"/>
        </w:rPr>
        <w:t xml:space="preserve">Literatura doby husitské se tradičně dělí do dvou období: </w:t>
      </w:r>
    </w:p>
    <w:p w:rsidR="00CB37E6" w:rsidRPr="0067640C" w:rsidRDefault="00CB37E6" w:rsidP="0067640C">
      <w:pPr>
        <w:shd w:val="clear" w:color="auto" w:fill="FFFFFF"/>
        <w:spacing w:before="259" w:line="240" w:lineRule="auto"/>
        <w:jc w:val="both"/>
        <w:rPr>
          <w:rFonts w:eastAsia="Times New Roman"/>
          <w:i/>
          <w:color w:val="000000"/>
          <w:spacing w:val="2"/>
          <w:sz w:val="28"/>
          <w:szCs w:val="28"/>
        </w:rPr>
      </w:pPr>
      <w:r w:rsidRPr="0067640C">
        <w:rPr>
          <w:rFonts w:eastAsia="Times New Roman"/>
          <w:i/>
          <w:color w:val="000000"/>
          <w:spacing w:val="2"/>
          <w:sz w:val="28"/>
          <w:szCs w:val="28"/>
        </w:rPr>
        <w:t>datace:                                                              název období:</w:t>
      </w:r>
    </w:p>
    <w:p w:rsidR="00CB37E6" w:rsidRPr="0067640C" w:rsidRDefault="00CB37E6" w:rsidP="0067640C">
      <w:pPr>
        <w:shd w:val="clear" w:color="auto" w:fill="FFFFFF"/>
        <w:spacing w:before="259" w:line="240" w:lineRule="auto"/>
        <w:jc w:val="both"/>
        <w:rPr>
          <w:rFonts w:eastAsia="Times New Roman"/>
          <w:i/>
          <w:color w:val="000000"/>
          <w:spacing w:val="2"/>
          <w:sz w:val="28"/>
          <w:szCs w:val="28"/>
        </w:rPr>
      </w:pPr>
      <w:r w:rsidRPr="0067640C">
        <w:rPr>
          <w:rFonts w:eastAsia="Times New Roman"/>
          <w:i/>
          <w:color w:val="000000"/>
          <w:spacing w:val="2"/>
          <w:sz w:val="28"/>
          <w:szCs w:val="28"/>
        </w:rPr>
        <w:t>__________________________                 _____________________________</w:t>
      </w:r>
    </w:p>
    <w:p w:rsidR="00CB37E6" w:rsidRPr="0067640C" w:rsidRDefault="00CB37E6" w:rsidP="0067640C">
      <w:pPr>
        <w:shd w:val="clear" w:color="auto" w:fill="FFFFFF"/>
        <w:spacing w:before="259" w:line="240" w:lineRule="auto"/>
        <w:jc w:val="both"/>
        <w:rPr>
          <w:rFonts w:eastAsia="Times New Roman"/>
          <w:i/>
          <w:color w:val="000000"/>
          <w:spacing w:val="2"/>
          <w:sz w:val="28"/>
          <w:szCs w:val="28"/>
        </w:rPr>
      </w:pPr>
      <w:r w:rsidRPr="0067640C">
        <w:rPr>
          <w:rFonts w:eastAsia="Times New Roman"/>
          <w:i/>
          <w:color w:val="000000"/>
          <w:spacing w:val="2"/>
          <w:sz w:val="28"/>
          <w:szCs w:val="28"/>
        </w:rPr>
        <w:t>__________________________                 _____________________________</w:t>
      </w:r>
    </w:p>
    <w:p w:rsidR="00CB37E6" w:rsidRPr="0067640C" w:rsidRDefault="0067640C" w:rsidP="0067640C">
      <w:pPr>
        <w:pStyle w:val="Odstavecseseznamem"/>
        <w:numPr>
          <w:ilvl w:val="0"/>
          <w:numId w:val="16"/>
        </w:numPr>
        <w:jc w:val="both"/>
        <w:rPr>
          <w:rFonts w:eastAsia="Times New Roman"/>
          <w:i/>
          <w:color w:val="000000"/>
          <w:spacing w:val="2"/>
          <w:sz w:val="28"/>
          <w:szCs w:val="28"/>
        </w:rPr>
      </w:pPr>
      <w:r w:rsidRPr="0067640C">
        <w:rPr>
          <w:rFonts w:eastAsia="Times New Roman"/>
          <w:i/>
          <w:color w:val="000000"/>
          <w:spacing w:val="2"/>
          <w:sz w:val="28"/>
          <w:szCs w:val="28"/>
        </w:rPr>
        <w:t>Vysvětlete pojmy: kancionál a alegorický spor.</w:t>
      </w:r>
    </w:p>
    <w:p w:rsidR="0067640C" w:rsidRPr="0067640C" w:rsidRDefault="0067640C" w:rsidP="0067640C">
      <w:pPr>
        <w:pStyle w:val="Odstavecseseznamem"/>
        <w:numPr>
          <w:ilvl w:val="0"/>
          <w:numId w:val="16"/>
        </w:numPr>
        <w:jc w:val="both"/>
        <w:rPr>
          <w:rFonts w:eastAsia="Times New Roman"/>
          <w:i/>
          <w:color w:val="000000"/>
          <w:spacing w:val="2"/>
          <w:sz w:val="28"/>
          <w:szCs w:val="28"/>
        </w:rPr>
      </w:pPr>
      <w:r w:rsidRPr="0067640C">
        <w:rPr>
          <w:rFonts w:eastAsia="Times New Roman"/>
          <w:i/>
          <w:color w:val="000000"/>
          <w:spacing w:val="2"/>
          <w:sz w:val="28"/>
          <w:szCs w:val="28"/>
        </w:rPr>
        <w:t>Zopakujte si, co jste se dozvěděli o Husovi a o stylu jeho spisů.</w:t>
      </w:r>
    </w:p>
    <w:p w:rsidR="0067640C" w:rsidRPr="0067640C" w:rsidRDefault="0067640C" w:rsidP="0067640C">
      <w:pPr>
        <w:pStyle w:val="Odstavecseseznamem"/>
        <w:numPr>
          <w:ilvl w:val="0"/>
          <w:numId w:val="16"/>
        </w:numPr>
        <w:jc w:val="both"/>
        <w:rPr>
          <w:rFonts w:eastAsia="Times New Roman"/>
          <w:i/>
          <w:color w:val="000000"/>
          <w:spacing w:val="2"/>
          <w:sz w:val="28"/>
          <w:szCs w:val="28"/>
        </w:rPr>
      </w:pPr>
      <w:r w:rsidRPr="0067640C">
        <w:rPr>
          <w:rFonts w:eastAsia="Times New Roman"/>
          <w:i/>
          <w:color w:val="000000"/>
          <w:spacing w:val="2"/>
          <w:sz w:val="28"/>
          <w:szCs w:val="28"/>
        </w:rPr>
        <w:t>Vyjmenujte základní žánry prvního období s příklady literárních památek, případně i se jmény jejich autorů.</w:t>
      </w:r>
    </w:p>
    <w:p w:rsidR="0067640C" w:rsidRPr="0067640C" w:rsidRDefault="0067640C" w:rsidP="0067640C">
      <w:pPr>
        <w:pStyle w:val="Odstavecseseznamem"/>
        <w:numPr>
          <w:ilvl w:val="0"/>
          <w:numId w:val="16"/>
        </w:numPr>
        <w:jc w:val="both"/>
        <w:rPr>
          <w:rFonts w:eastAsia="Times New Roman"/>
          <w:i/>
          <w:color w:val="000000"/>
          <w:spacing w:val="2"/>
          <w:sz w:val="28"/>
          <w:szCs w:val="28"/>
        </w:rPr>
      </w:pPr>
      <w:r w:rsidRPr="0067640C">
        <w:rPr>
          <w:rFonts w:eastAsia="Times New Roman"/>
          <w:i/>
          <w:color w:val="000000"/>
          <w:spacing w:val="2"/>
          <w:sz w:val="28"/>
          <w:szCs w:val="28"/>
        </w:rPr>
        <w:t>Co jste si zapamatovali o textech Budyšínského rukopisu?</w:t>
      </w:r>
    </w:p>
    <w:p w:rsidR="0067640C" w:rsidRDefault="00D7360E" w:rsidP="00D7360E">
      <w:pPr>
        <w:jc w:val="center"/>
        <w:rPr>
          <w:rFonts w:eastAsia="Times New Roman"/>
          <w:color w:val="000000"/>
          <w:spacing w:val="2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455523" cy="2455523"/>
            <wp:effectExtent l="0" t="0" r="2540" b="2540"/>
            <wp:docPr id="3" name="Obrázek 3" descr="File:1928-Chelčick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1928-Chelčický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23" cy="245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0E" w:rsidRPr="00D7360E" w:rsidRDefault="00D7360E" w:rsidP="00D7360E">
      <w:pPr>
        <w:jc w:val="center"/>
        <w:rPr>
          <w:rFonts w:eastAsia="Times New Roman"/>
          <w:i/>
          <w:color w:val="17365D" w:themeColor="text2" w:themeShade="BF"/>
          <w:spacing w:val="2"/>
          <w:sz w:val="44"/>
          <w:szCs w:val="28"/>
        </w:rPr>
      </w:pPr>
      <w:r w:rsidRPr="00D7360E">
        <w:rPr>
          <w:rFonts w:cs="Arial"/>
          <w:i/>
          <w:color w:val="17365D" w:themeColor="text2" w:themeShade="BF"/>
          <w:sz w:val="28"/>
          <w:szCs w:val="18"/>
          <w:shd w:val="clear" w:color="auto" w:fill="F9F9F9"/>
        </w:rPr>
        <w:lastRenderedPageBreak/>
        <w:t>Leoš Kubíček - Chelčický</w:t>
      </w:r>
    </w:p>
    <w:p w:rsidR="00EE1F71" w:rsidRPr="00EE1F71" w:rsidRDefault="009430C3" w:rsidP="00E52840">
      <w:pPr>
        <w:pStyle w:val="Normlnweb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Přečtěte si text a z</w:t>
      </w:r>
      <w:r w:rsidR="00EE1F71" w:rsidRPr="00EE1F71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apište si nové informace do sešitu.</w:t>
      </w:r>
    </w:p>
    <w:p w:rsidR="006845F9" w:rsidRPr="006845F9" w:rsidRDefault="0067640C" w:rsidP="00E52840">
      <w:pPr>
        <w:shd w:val="clear" w:color="auto" w:fill="FFFFFF"/>
        <w:spacing w:before="259" w:line="240" w:lineRule="auto"/>
        <w:jc w:val="both"/>
        <w:rPr>
          <w:b/>
          <w:color w:val="17365D" w:themeColor="text2" w:themeShade="BF"/>
          <w:spacing w:val="-1"/>
          <w:sz w:val="32"/>
          <w:szCs w:val="21"/>
        </w:rPr>
      </w:pPr>
      <w:r>
        <w:rPr>
          <w:b/>
          <w:color w:val="17365D" w:themeColor="text2" w:themeShade="BF"/>
          <w:spacing w:val="-1"/>
          <w:sz w:val="32"/>
          <w:szCs w:val="21"/>
        </w:rPr>
        <w:t xml:space="preserve">Doznívání husitství </w:t>
      </w:r>
    </w:p>
    <w:p w:rsidR="00926896" w:rsidRDefault="00926896" w:rsidP="00926896">
      <w:pPr>
        <w:shd w:val="clear" w:color="auto" w:fill="FFFFFF"/>
        <w:spacing w:before="259" w:line="240" w:lineRule="auto"/>
        <w:ind w:left="202" w:firstLine="518"/>
        <w:jc w:val="both"/>
        <w:rPr>
          <w:rFonts w:eastAsia="Times New Roman"/>
          <w:color w:val="000000"/>
          <w:spacing w:val="-2"/>
          <w:sz w:val="28"/>
          <w:szCs w:val="21"/>
        </w:rPr>
      </w:pPr>
      <w:r>
        <w:rPr>
          <w:color w:val="000000"/>
          <w:spacing w:val="-1"/>
          <w:sz w:val="28"/>
          <w:szCs w:val="21"/>
        </w:rPr>
        <w:t xml:space="preserve">V tomto období se dále rozvíjí polemická literatura, a to především ve formě traktátů. </w:t>
      </w:r>
      <w:r w:rsidR="00192336" w:rsidRPr="00192336">
        <w:rPr>
          <w:rFonts w:eastAsia="Times New Roman"/>
          <w:color w:val="000000"/>
          <w:spacing w:val="-1"/>
          <w:sz w:val="28"/>
          <w:szCs w:val="21"/>
        </w:rPr>
        <w:t xml:space="preserve">Spory mezi stranami </w:t>
      </w:r>
      <w:r w:rsidR="00D7360E">
        <w:rPr>
          <w:rFonts w:eastAsia="Times New Roman"/>
          <w:color w:val="000000"/>
          <w:spacing w:val="-1"/>
          <w:sz w:val="28"/>
          <w:szCs w:val="21"/>
        </w:rPr>
        <w:t>„</w:t>
      </w:r>
      <w:r w:rsidR="00192336" w:rsidRPr="00192336">
        <w:rPr>
          <w:rFonts w:eastAsia="Times New Roman"/>
          <w:color w:val="000000"/>
          <w:spacing w:val="-1"/>
          <w:sz w:val="28"/>
          <w:szCs w:val="21"/>
        </w:rPr>
        <w:t>podjednou</w:t>
      </w:r>
      <w:r w:rsidR="00D7360E">
        <w:rPr>
          <w:rFonts w:eastAsia="Times New Roman"/>
          <w:color w:val="000000"/>
          <w:spacing w:val="-1"/>
          <w:sz w:val="28"/>
          <w:szCs w:val="21"/>
        </w:rPr>
        <w:t>“</w:t>
      </w:r>
      <w:r w:rsidR="00192336" w:rsidRPr="00192336">
        <w:rPr>
          <w:rFonts w:eastAsia="Times New Roman"/>
          <w:color w:val="000000"/>
          <w:spacing w:val="-1"/>
          <w:sz w:val="28"/>
          <w:szCs w:val="21"/>
        </w:rPr>
        <w:t xml:space="preserve"> a </w:t>
      </w:r>
      <w:r w:rsidR="00D7360E">
        <w:rPr>
          <w:rFonts w:eastAsia="Times New Roman"/>
          <w:color w:val="000000"/>
          <w:spacing w:val="-1"/>
          <w:sz w:val="28"/>
          <w:szCs w:val="21"/>
        </w:rPr>
        <w:t>„</w:t>
      </w:r>
      <w:r w:rsidR="00192336" w:rsidRPr="00192336">
        <w:rPr>
          <w:rFonts w:eastAsia="Times New Roman"/>
          <w:color w:val="000000"/>
          <w:spacing w:val="-1"/>
          <w:sz w:val="28"/>
          <w:szCs w:val="21"/>
        </w:rPr>
        <w:t>podobojí</w:t>
      </w:r>
      <w:r w:rsidR="00D7360E">
        <w:rPr>
          <w:rFonts w:eastAsia="Times New Roman"/>
          <w:color w:val="000000"/>
          <w:spacing w:val="-1"/>
          <w:sz w:val="28"/>
          <w:szCs w:val="21"/>
        </w:rPr>
        <w:t>“</w:t>
      </w:r>
      <w:r w:rsidR="00192336" w:rsidRPr="00192336">
        <w:rPr>
          <w:rFonts w:eastAsia="Times New Roman"/>
          <w:color w:val="000000"/>
          <w:spacing w:val="-1"/>
          <w:sz w:val="28"/>
          <w:szCs w:val="21"/>
        </w:rPr>
        <w:t xml:space="preserve"> přetrvávají. Vyjasňování stanovi</w:t>
      </w:r>
      <w:r w:rsidR="00192336" w:rsidRPr="00192336">
        <w:rPr>
          <w:rFonts w:eastAsia="Times New Roman"/>
          <w:color w:val="000000"/>
          <w:spacing w:val="-1"/>
          <w:sz w:val="28"/>
          <w:szCs w:val="21"/>
        </w:rPr>
        <w:softHyphen/>
      </w:r>
      <w:r w:rsidR="00192336" w:rsidRPr="00192336">
        <w:rPr>
          <w:rFonts w:eastAsia="Times New Roman"/>
          <w:color w:val="000000"/>
          <w:spacing w:val="-2"/>
          <w:sz w:val="28"/>
          <w:szCs w:val="21"/>
        </w:rPr>
        <w:t xml:space="preserve">sek mezi různými směry husitství se nyní </w:t>
      </w:r>
      <w:r>
        <w:rPr>
          <w:rFonts w:eastAsia="Times New Roman"/>
          <w:color w:val="000000"/>
          <w:spacing w:val="-2"/>
          <w:sz w:val="28"/>
          <w:szCs w:val="21"/>
        </w:rPr>
        <w:t xml:space="preserve">v literatuře </w:t>
      </w:r>
      <w:r w:rsidR="00192336" w:rsidRPr="00192336">
        <w:rPr>
          <w:rFonts w:eastAsia="Times New Roman"/>
          <w:color w:val="000000"/>
          <w:spacing w:val="-2"/>
          <w:sz w:val="28"/>
          <w:szCs w:val="21"/>
        </w:rPr>
        <w:t>soustřeďuje na polemiky oficiálních</w:t>
      </w:r>
      <w:r w:rsidR="00192336">
        <w:rPr>
          <w:rFonts w:eastAsia="Times New Roman"/>
          <w:color w:val="000000"/>
          <w:spacing w:val="-2"/>
          <w:sz w:val="28"/>
          <w:szCs w:val="21"/>
        </w:rPr>
        <w:t xml:space="preserve"> </w:t>
      </w:r>
      <w:r w:rsidR="00192336" w:rsidRPr="00192336">
        <w:rPr>
          <w:rFonts w:eastAsia="Times New Roman"/>
          <w:color w:val="000000"/>
          <w:spacing w:val="-2"/>
          <w:sz w:val="28"/>
          <w:szCs w:val="21"/>
        </w:rPr>
        <w:t>utrak</w:t>
      </w:r>
      <w:r w:rsidR="00192336" w:rsidRPr="00192336">
        <w:rPr>
          <w:rFonts w:eastAsia="Times New Roman"/>
          <w:color w:val="000000"/>
          <w:spacing w:val="-1"/>
          <w:sz w:val="28"/>
          <w:szCs w:val="21"/>
        </w:rPr>
        <w:t>vistů s neoficiálním, společensky radikálnějším proudem navazujícím na program</w:t>
      </w:r>
      <w:r w:rsidR="00192336">
        <w:rPr>
          <w:rFonts w:eastAsia="Times New Roman"/>
          <w:color w:val="000000"/>
          <w:spacing w:val="-1"/>
          <w:sz w:val="28"/>
          <w:szCs w:val="21"/>
        </w:rPr>
        <w:t xml:space="preserve"> </w:t>
      </w:r>
      <w:r w:rsidR="00192336" w:rsidRPr="00192336">
        <w:rPr>
          <w:rFonts w:eastAsia="Times New Roman"/>
          <w:color w:val="000000"/>
          <w:spacing w:val="-2"/>
          <w:sz w:val="28"/>
          <w:szCs w:val="21"/>
        </w:rPr>
        <w:t xml:space="preserve">táboritů. </w:t>
      </w:r>
    </w:p>
    <w:p w:rsidR="0088358C" w:rsidRDefault="00192336" w:rsidP="00926896">
      <w:pPr>
        <w:shd w:val="clear" w:color="auto" w:fill="FFFFFF"/>
        <w:spacing w:before="259" w:line="240" w:lineRule="auto"/>
        <w:ind w:left="202" w:firstLine="518"/>
        <w:jc w:val="both"/>
        <w:rPr>
          <w:rFonts w:eastAsia="Times New Roman"/>
          <w:color w:val="000000"/>
          <w:spacing w:val="-3"/>
          <w:sz w:val="28"/>
          <w:szCs w:val="21"/>
        </w:rPr>
      </w:pPr>
      <w:r w:rsidRPr="00192336">
        <w:rPr>
          <w:rFonts w:eastAsia="Times New Roman"/>
          <w:color w:val="000000"/>
          <w:spacing w:val="-2"/>
          <w:sz w:val="28"/>
          <w:szCs w:val="21"/>
        </w:rPr>
        <w:t>Z jejich myšlenek zčásti vycházel i nejvýznamnější představitel 30. a 40. let</w:t>
      </w:r>
      <w:r>
        <w:rPr>
          <w:rFonts w:eastAsia="Times New Roman"/>
          <w:color w:val="000000"/>
          <w:spacing w:val="-2"/>
          <w:sz w:val="28"/>
          <w:szCs w:val="21"/>
        </w:rPr>
        <w:t xml:space="preserve"> </w:t>
      </w:r>
      <w:r w:rsidRPr="00192336">
        <w:rPr>
          <w:rFonts w:eastAsia="Times New Roman"/>
          <w:color w:val="000000"/>
          <w:spacing w:val="-3"/>
          <w:sz w:val="28"/>
          <w:szCs w:val="21"/>
        </w:rPr>
        <w:t xml:space="preserve">(tehdy své dílo završuje) - tradičně nazývaný </w:t>
      </w:r>
      <w:r w:rsidRPr="00192336">
        <w:rPr>
          <w:rFonts w:eastAsia="Times New Roman"/>
          <w:b/>
          <w:bCs/>
          <w:color w:val="000000"/>
          <w:spacing w:val="-3"/>
          <w:sz w:val="28"/>
          <w:szCs w:val="21"/>
          <w:u w:val="single"/>
        </w:rPr>
        <w:t>Petr Chelčický</w:t>
      </w:r>
      <w:r w:rsidRPr="00192336">
        <w:rPr>
          <w:rFonts w:eastAsia="Times New Roman"/>
          <w:b/>
          <w:bCs/>
          <w:color w:val="000000"/>
          <w:spacing w:val="-3"/>
          <w:sz w:val="28"/>
          <w:szCs w:val="21"/>
        </w:rPr>
        <w:t xml:space="preserve"> </w:t>
      </w:r>
      <w:r w:rsidRPr="00192336">
        <w:rPr>
          <w:rFonts w:eastAsia="Times New Roman"/>
          <w:color w:val="000000"/>
          <w:spacing w:val="-3"/>
          <w:sz w:val="28"/>
          <w:szCs w:val="21"/>
        </w:rPr>
        <w:t>(asi 1390</w:t>
      </w:r>
      <w:r w:rsidR="00926896">
        <w:rPr>
          <w:rFonts w:eastAsia="Times New Roman"/>
          <w:color w:val="000000"/>
          <w:spacing w:val="-3"/>
          <w:sz w:val="28"/>
          <w:szCs w:val="21"/>
        </w:rPr>
        <w:t xml:space="preserve"> </w:t>
      </w:r>
      <w:r w:rsidRPr="00192336">
        <w:rPr>
          <w:rFonts w:eastAsia="Times New Roman"/>
          <w:color w:val="000000"/>
          <w:spacing w:val="-3"/>
          <w:sz w:val="28"/>
          <w:szCs w:val="21"/>
        </w:rPr>
        <w:t>-</w:t>
      </w:r>
      <w:r w:rsidR="00926896">
        <w:rPr>
          <w:rFonts w:eastAsia="Times New Roman"/>
          <w:color w:val="000000"/>
          <w:spacing w:val="-3"/>
          <w:sz w:val="28"/>
          <w:szCs w:val="21"/>
        </w:rPr>
        <w:t xml:space="preserve"> </w:t>
      </w:r>
      <w:r w:rsidRPr="00192336">
        <w:rPr>
          <w:rFonts w:eastAsia="Times New Roman"/>
          <w:color w:val="000000"/>
          <w:spacing w:val="-3"/>
          <w:sz w:val="28"/>
          <w:szCs w:val="21"/>
        </w:rPr>
        <w:t>před r. 1460).</w:t>
      </w:r>
      <w:r>
        <w:rPr>
          <w:rFonts w:eastAsia="Times New Roman"/>
          <w:color w:val="000000"/>
          <w:spacing w:val="-3"/>
          <w:sz w:val="28"/>
          <w:szCs w:val="21"/>
        </w:rPr>
        <w:t xml:space="preserve"> </w:t>
      </w:r>
    </w:p>
    <w:p w:rsidR="00D7360E" w:rsidRDefault="00D7360E" w:rsidP="00926896">
      <w:pPr>
        <w:shd w:val="clear" w:color="auto" w:fill="FFFFFF"/>
        <w:spacing w:before="259" w:line="240" w:lineRule="auto"/>
        <w:ind w:left="202" w:firstLine="518"/>
        <w:jc w:val="both"/>
        <w:rPr>
          <w:rFonts w:eastAsia="Times New Roman"/>
          <w:color w:val="000000"/>
          <w:spacing w:val="-3"/>
          <w:sz w:val="28"/>
          <w:szCs w:val="21"/>
        </w:rPr>
      </w:pPr>
    </w:p>
    <w:p w:rsidR="0088358C" w:rsidRPr="0088358C" w:rsidRDefault="0088358C" w:rsidP="00D7360E">
      <w:pPr>
        <w:spacing w:before="259" w:line="240" w:lineRule="auto"/>
        <w:jc w:val="both"/>
        <w:rPr>
          <w:rFonts w:eastAsia="Times New Roman"/>
          <w:b/>
          <w:color w:val="FFFFFF" w:themeColor="background1"/>
          <w:spacing w:val="-3"/>
          <w:sz w:val="28"/>
          <w:szCs w:val="21"/>
        </w:rPr>
      </w:pPr>
      <w:r w:rsidRPr="0088358C">
        <w:rPr>
          <w:rFonts w:eastAsia="Times New Roman"/>
          <w:b/>
          <w:color w:val="FFFFFF" w:themeColor="background1"/>
          <w:spacing w:val="-3"/>
          <w:sz w:val="28"/>
          <w:szCs w:val="21"/>
          <w:highlight w:val="blue"/>
        </w:rPr>
        <w:t>Kdo byl Chelčický?</w:t>
      </w:r>
    </w:p>
    <w:p w:rsidR="00D7360E" w:rsidRDefault="00192336" w:rsidP="00D7360E">
      <w:pPr>
        <w:shd w:val="clear" w:color="auto" w:fill="FFFFFF"/>
        <w:spacing w:before="259" w:line="240" w:lineRule="auto"/>
        <w:ind w:left="202" w:firstLine="518"/>
        <w:jc w:val="both"/>
        <w:rPr>
          <w:rFonts w:eastAsia="Times New Roman"/>
          <w:color w:val="000000"/>
          <w:spacing w:val="-1"/>
          <w:sz w:val="28"/>
          <w:szCs w:val="21"/>
        </w:rPr>
      </w:pPr>
      <w:r w:rsidRPr="00192336">
        <w:rPr>
          <w:rFonts w:eastAsia="Times New Roman"/>
          <w:color w:val="000000"/>
          <w:spacing w:val="1"/>
          <w:sz w:val="28"/>
          <w:szCs w:val="21"/>
        </w:rPr>
        <w:t>Kdo se skrývá pod tímto jménem, přesně nevíme - sám autor se tak nikdy ne</w:t>
      </w:r>
      <w:r w:rsidRPr="00192336">
        <w:rPr>
          <w:color w:val="000000"/>
          <w:spacing w:val="-1"/>
          <w:sz w:val="28"/>
          <w:szCs w:val="21"/>
        </w:rPr>
        <w:t>podepsal. Souhlas</w:t>
      </w:r>
      <w:r w:rsidRPr="00192336">
        <w:rPr>
          <w:rFonts w:eastAsia="Times New Roman"/>
          <w:color w:val="000000"/>
          <w:spacing w:val="-1"/>
          <w:sz w:val="28"/>
          <w:szCs w:val="21"/>
        </w:rPr>
        <w:t xml:space="preserve">í jméno Petr (zašifrované v jednom z jeho textů jako RTEP) a fakt, </w:t>
      </w:r>
      <w:r w:rsidRPr="00192336">
        <w:rPr>
          <w:rFonts w:eastAsia="Times New Roman"/>
          <w:color w:val="000000"/>
          <w:spacing w:val="-2"/>
          <w:sz w:val="28"/>
          <w:szCs w:val="21"/>
        </w:rPr>
        <w:t>že pocházel z jižních Čech - z okolí Chelčic, kde také ponejvíce žil. Rozhodně to mu</w:t>
      </w:r>
      <w:r w:rsidRPr="00192336">
        <w:rPr>
          <w:rFonts w:eastAsia="Times New Roman"/>
          <w:color w:val="000000"/>
          <w:spacing w:val="-2"/>
          <w:sz w:val="28"/>
          <w:szCs w:val="21"/>
        </w:rPr>
        <w:softHyphen/>
      </w:r>
      <w:r w:rsidRPr="00192336">
        <w:rPr>
          <w:rFonts w:eastAsia="Times New Roman"/>
          <w:color w:val="000000"/>
          <w:spacing w:val="-1"/>
          <w:sz w:val="28"/>
          <w:szCs w:val="21"/>
        </w:rPr>
        <w:t xml:space="preserve">sel být svobodný člověk (nevázaný poddanskými povinnostmi). Vzdělání získal za </w:t>
      </w:r>
      <w:r w:rsidRPr="00192336">
        <w:rPr>
          <w:rFonts w:eastAsia="Times New Roman"/>
          <w:color w:val="000000"/>
          <w:spacing w:val="-2"/>
          <w:sz w:val="28"/>
          <w:szCs w:val="21"/>
        </w:rPr>
        <w:t xml:space="preserve">krátkého pražského pobytu, a to ne na univerzitě, ale kontaktem s okruhem kazatelů </w:t>
      </w:r>
      <w:r w:rsidRPr="00192336">
        <w:rPr>
          <w:rFonts w:eastAsia="Times New Roman"/>
          <w:color w:val="000000"/>
          <w:spacing w:val="-1"/>
          <w:sz w:val="28"/>
          <w:szCs w:val="21"/>
        </w:rPr>
        <w:t xml:space="preserve">Betlémské kaple a četbou spisů významných autorit (Štítného, Viklefa, Husa). Své </w:t>
      </w:r>
      <w:r w:rsidRPr="00192336">
        <w:rPr>
          <w:rFonts w:eastAsia="Times New Roman"/>
          <w:color w:val="000000"/>
          <w:spacing w:val="-2"/>
          <w:sz w:val="28"/>
          <w:szCs w:val="21"/>
        </w:rPr>
        <w:t>vědomosti si rozšiřoval po celý život sebevzděláváním a účastí v literárních polemi</w:t>
      </w:r>
      <w:r w:rsidRPr="00192336">
        <w:rPr>
          <w:rFonts w:eastAsia="Times New Roman"/>
          <w:color w:val="000000"/>
          <w:spacing w:val="-2"/>
          <w:sz w:val="28"/>
          <w:szCs w:val="21"/>
        </w:rPr>
        <w:softHyphen/>
      </w:r>
      <w:r w:rsidRPr="00192336">
        <w:rPr>
          <w:rFonts w:eastAsia="Times New Roman"/>
          <w:color w:val="000000"/>
          <w:spacing w:val="5"/>
          <w:sz w:val="28"/>
          <w:szCs w:val="21"/>
        </w:rPr>
        <w:t xml:space="preserve">kách. </w:t>
      </w:r>
      <w:r w:rsidR="00926896">
        <w:rPr>
          <w:rFonts w:eastAsia="Times New Roman"/>
          <w:color w:val="000000"/>
          <w:spacing w:val="5"/>
          <w:sz w:val="28"/>
          <w:szCs w:val="21"/>
        </w:rPr>
        <w:t>Byl tedy autodidakt (samouk).</w:t>
      </w:r>
      <w:r w:rsidR="00D7360E" w:rsidRPr="00D7360E">
        <w:rPr>
          <w:rFonts w:eastAsia="Times New Roman"/>
          <w:color w:val="000000"/>
          <w:spacing w:val="-1"/>
          <w:sz w:val="28"/>
          <w:szCs w:val="21"/>
        </w:rPr>
        <w:t xml:space="preserve"> </w:t>
      </w:r>
    </w:p>
    <w:p w:rsidR="00D7360E" w:rsidRDefault="00D7360E" w:rsidP="00D7360E">
      <w:pPr>
        <w:shd w:val="clear" w:color="auto" w:fill="FFFFFF"/>
        <w:spacing w:before="259" w:line="240" w:lineRule="auto"/>
        <w:ind w:left="202" w:firstLine="518"/>
        <w:jc w:val="both"/>
        <w:rPr>
          <w:rFonts w:eastAsia="Times New Roman"/>
          <w:color w:val="000000"/>
          <w:spacing w:val="-1"/>
          <w:sz w:val="28"/>
          <w:szCs w:val="21"/>
        </w:rPr>
      </w:pPr>
      <w:r>
        <w:rPr>
          <w:rFonts w:eastAsia="Times New Roman"/>
          <w:color w:val="000000"/>
          <w:spacing w:val="-1"/>
          <w:sz w:val="28"/>
          <w:szCs w:val="21"/>
        </w:rPr>
        <w:t xml:space="preserve">I </w:t>
      </w:r>
      <w:r w:rsidRPr="000F6550">
        <w:rPr>
          <w:rFonts w:eastAsia="Times New Roman"/>
          <w:color w:val="000000"/>
          <w:spacing w:val="-1"/>
          <w:sz w:val="28"/>
          <w:szCs w:val="21"/>
        </w:rPr>
        <w:t>Petr Chelčický měl své žáky a jedním z nich byl i kněz Řehoř (</w:t>
      </w:r>
      <w:r w:rsidRPr="000F6550">
        <w:rPr>
          <w:rFonts w:eastAsia="Times New Roman"/>
          <w:b/>
          <w:color w:val="000000"/>
          <w:spacing w:val="-1"/>
          <w:sz w:val="28"/>
          <w:szCs w:val="21"/>
        </w:rPr>
        <w:t>Řehoř Krajčí</w:t>
      </w:r>
      <w:r w:rsidRPr="000F6550">
        <w:rPr>
          <w:rFonts w:eastAsia="Times New Roman"/>
          <w:color w:val="000000"/>
          <w:spacing w:val="-1"/>
          <w:sz w:val="28"/>
          <w:szCs w:val="21"/>
        </w:rPr>
        <w:t>). Právě díky němu známe jméno Petra Chelčického, ale nevíme, zda je pravé. Ten ovšem jméno svého učitele zmiňuje až deset let po Chelčického smrti</w:t>
      </w:r>
      <w:r>
        <w:rPr>
          <w:rFonts w:eastAsia="Times New Roman"/>
          <w:color w:val="000000"/>
          <w:spacing w:val="-1"/>
          <w:sz w:val="28"/>
          <w:szCs w:val="21"/>
        </w:rPr>
        <w:t>.</w:t>
      </w:r>
    </w:p>
    <w:p w:rsidR="00D7360E" w:rsidRDefault="00D7360E" w:rsidP="00926896">
      <w:pPr>
        <w:shd w:val="clear" w:color="auto" w:fill="FFFFFF"/>
        <w:spacing w:before="259" w:line="240" w:lineRule="auto"/>
        <w:ind w:left="202" w:firstLine="518"/>
        <w:jc w:val="both"/>
        <w:rPr>
          <w:rFonts w:eastAsia="Times New Roman"/>
          <w:color w:val="000000"/>
          <w:spacing w:val="5"/>
          <w:sz w:val="28"/>
          <w:szCs w:val="21"/>
        </w:rPr>
      </w:pPr>
    </w:p>
    <w:p w:rsidR="00192336" w:rsidRDefault="00D7360E" w:rsidP="00D7360E">
      <w:pPr>
        <w:shd w:val="clear" w:color="auto" w:fill="FFFFFF"/>
        <w:spacing w:before="259" w:line="240" w:lineRule="auto"/>
        <w:ind w:left="202" w:firstLine="518"/>
        <w:jc w:val="center"/>
        <w:rPr>
          <w:rFonts w:eastAsia="Times New Roman"/>
          <w:color w:val="000000"/>
          <w:spacing w:val="5"/>
          <w:sz w:val="28"/>
          <w:szCs w:val="21"/>
        </w:rPr>
      </w:pPr>
      <w:r>
        <w:rPr>
          <w:noProof/>
          <w:lang w:eastAsia="cs-CZ"/>
        </w:rPr>
        <w:drawing>
          <wp:inline distT="0" distB="0" distL="0" distR="0" wp14:anchorId="2D325819" wp14:editId="7F6A7904">
            <wp:extent cx="2506531" cy="3154166"/>
            <wp:effectExtent l="0" t="0" r="8255" b="8255"/>
            <wp:docPr id="2" name="Obrázek 2" descr="File:Chlečic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hlečice (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2" b="7417"/>
                    <a:stretch/>
                  </pic:blipFill>
                  <pic:spPr bwMode="auto">
                    <a:xfrm>
                      <a:off x="0" y="0"/>
                      <a:ext cx="2506345" cy="315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360E" w:rsidRPr="00D7360E" w:rsidRDefault="00D7360E" w:rsidP="00D7360E">
      <w:pPr>
        <w:spacing w:after="0"/>
        <w:jc w:val="center"/>
        <w:rPr>
          <w:rFonts w:cs="Arial"/>
          <w:i/>
          <w:color w:val="17365D" w:themeColor="text2" w:themeShade="BF"/>
          <w:sz w:val="28"/>
          <w:szCs w:val="18"/>
          <w:shd w:val="clear" w:color="auto" w:fill="F9F9F9"/>
        </w:rPr>
      </w:pPr>
      <w:r w:rsidRPr="00D7360E">
        <w:rPr>
          <w:rFonts w:cs="Arial"/>
          <w:i/>
          <w:color w:val="17365D" w:themeColor="text2" w:themeShade="BF"/>
          <w:sz w:val="28"/>
          <w:szCs w:val="18"/>
          <w:shd w:val="clear" w:color="auto" w:fill="F9F9F9"/>
        </w:rPr>
        <w:t>Socha Petra Chelčického v obci Chelčice v okrese Strakonice</w:t>
      </w:r>
    </w:p>
    <w:p w:rsidR="00D7360E" w:rsidRDefault="00D7360E" w:rsidP="00D7360E">
      <w:pPr>
        <w:shd w:val="clear" w:color="auto" w:fill="FFFFFF"/>
        <w:spacing w:before="259" w:line="240" w:lineRule="auto"/>
        <w:ind w:left="202" w:firstLine="518"/>
        <w:jc w:val="center"/>
        <w:rPr>
          <w:rFonts w:eastAsia="Times New Roman"/>
          <w:color w:val="000000"/>
          <w:spacing w:val="-1"/>
          <w:sz w:val="28"/>
          <w:szCs w:val="21"/>
        </w:rPr>
      </w:pPr>
    </w:p>
    <w:p w:rsidR="000F6550" w:rsidRPr="000F6550" w:rsidRDefault="000F6550" w:rsidP="000F6550">
      <w:pPr>
        <w:shd w:val="clear" w:color="auto" w:fill="FFFFFF"/>
        <w:spacing w:before="259" w:line="240" w:lineRule="auto"/>
        <w:jc w:val="both"/>
        <w:rPr>
          <w:rFonts w:eastAsia="Times New Roman"/>
          <w:b/>
          <w:color w:val="FFFFFF" w:themeColor="background1"/>
          <w:spacing w:val="-3"/>
          <w:sz w:val="28"/>
          <w:szCs w:val="21"/>
          <w:highlight w:val="blue"/>
        </w:rPr>
      </w:pPr>
      <w:r w:rsidRPr="000F6550">
        <w:rPr>
          <w:rFonts w:eastAsia="Times New Roman"/>
          <w:b/>
          <w:color w:val="FFFFFF" w:themeColor="background1"/>
          <w:spacing w:val="-3"/>
          <w:sz w:val="28"/>
          <w:szCs w:val="21"/>
          <w:highlight w:val="blue"/>
        </w:rPr>
        <w:t xml:space="preserve">Tvorba: </w:t>
      </w:r>
    </w:p>
    <w:p w:rsidR="000F6550" w:rsidRDefault="000F6550" w:rsidP="00110E3D">
      <w:pPr>
        <w:shd w:val="clear" w:color="auto" w:fill="FFFFFF"/>
        <w:spacing w:before="259" w:line="240" w:lineRule="auto"/>
        <w:ind w:left="202" w:firstLine="518"/>
        <w:jc w:val="both"/>
        <w:rPr>
          <w:rFonts w:eastAsia="Times New Roman"/>
          <w:color w:val="000000"/>
          <w:spacing w:val="5"/>
          <w:sz w:val="28"/>
          <w:szCs w:val="21"/>
        </w:rPr>
      </w:pPr>
      <w:r>
        <w:rPr>
          <w:rFonts w:eastAsia="Times New Roman"/>
          <w:color w:val="000000"/>
          <w:spacing w:val="5"/>
          <w:sz w:val="28"/>
          <w:szCs w:val="21"/>
        </w:rPr>
        <w:t>Chelčický t</w:t>
      </w:r>
      <w:r w:rsidRPr="00192336">
        <w:rPr>
          <w:rFonts w:eastAsia="Times New Roman"/>
          <w:color w:val="000000"/>
          <w:spacing w:val="5"/>
          <w:sz w:val="28"/>
          <w:szCs w:val="21"/>
        </w:rPr>
        <w:t xml:space="preserve">vořil v češtině, jeho znalost latiny byla omezená. </w:t>
      </w:r>
    </w:p>
    <w:p w:rsidR="00110E3D" w:rsidRDefault="00192336" w:rsidP="00110E3D">
      <w:pPr>
        <w:shd w:val="clear" w:color="auto" w:fill="FFFFFF"/>
        <w:spacing w:before="259" w:line="240" w:lineRule="auto"/>
        <w:ind w:left="202" w:firstLine="518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926896">
        <w:rPr>
          <w:color w:val="000000"/>
          <w:spacing w:val="-1"/>
          <w:sz w:val="28"/>
          <w:szCs w:val="28"/>
        </w:rPr>
        <w:t>Prvn</w:t>
      </w:r>
      <w:r w:rsidRPr="00926896">
        <w:rPr>
          <w:rFonts w:eastAsia="Times New Roman"/>
          <w:color w:val="000000"/>
          <w:spacing w:val="-1"/>
          <w:sz w:val="28"/>
          <w:szCs w:val="28"/>
        </w:rPr>
        <w:t xml:space="preserve">ím známým spisem </w:t>
      </w:r>
      <w:r w:rsidRPr="00926896">
        <w:rPr>
          <w:rFonts w:eastAsia="Times New Roman"/>
          <w:color w:val="000000"/>
          <w:spacing w:val="-1"/>
          <w:sz w:val="28"/>
          <w:szCs w:val="21"/>
        </w:rPr>
        <w:t>Chelčického</w:t>
      </w:r>
      <w:r w:rsidRPr="00926896">
        <w:rPr>
          <w:rFonts w:eastAsia="Times New Roman"/>
          <w:color w:val="000000"/>
          <w:spacing w:val="-1"/>
          <w:sz w:val="28"/>
          <w:szCs w:val="28"/>
        </w:rPr>
        <w:t xml:space="preserve"> je jeho traktát </w:t>
      </w:r>
      <w:r w:rsidRPr="00926896">
        <w:rPr>
          <w:rFonts w:eastAsia="Times New Roman"/>
          <w:b/>
          <w:bCs/>
          <w:color w:val="000000"/>
          <w:spacing w:val="-1"/>
          <w:sz w:val="28"/>
          <w:szCs w:val="28"/>
          <w:u w:val="single"/>
        </w:rPr>
        <w:t>O boji duchovním</w:t>
      </w:r>
      <w:r w:rsidRPr="00926896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926896">
        <w:rPr>
          <w:rFonts w:eastAsia="Times New Roman"/>
          <w:color w:val="000000"/>
          <w:spacing w:val="-1"/>
          <w:sz w:val="28"/>
          <w:szCs w:val="28"/>
        </w:rPr>
        <w:t xml:space="preserve">(1421). Hlavní myšlenka tohoto textu, totiž že </w:t>
      </w:r>
      <w:r w:rsidRPr="00110E3D">
        <w:rPr>
          <w:rFonts w:eastAsia="Times New Roman"/>
          <w:b/>
          <w:color w:val="000000"/>
          <w:spacing w:val="-1"/>
          <w:sz w:val="28"/>
          <w:szCs w:val="28"/>
        </w:rPr>
        <w:t>člověk nemá právo čelit zlu fyzickým, tj. sku</w:t>
      </w:r>
      <w:r w:rsidRPr="00110E3D">
        <w:rPr>
          <w:rFonts w:eastAsia="Times New Roman"/>
          <w:b/>
          <w:color w:val="000000"/>
          <w:spacing w:val="-1"/>
          <w:sz w:val="28"/>
          <w:szCs w:val="28"/>
        </w:rPr>
        <w:softHyphen/>
      </w:r>
      <w:r w:rsidRPr="00110E3D">
        <w:rPr>
          <w:rFonts w:eastAsia="Times New Roman"/>
          <w:b/>
          <w:color w:val="000000"/>
          <w:spacing w:val="-2"/>
          <w:sz w:val="28"/>
          <w:szCs w:val="28"/>
        </w:rPr>
        <w:t>tečným bojem</w:t>
      </w:r>
      <w:r w:rsidRPr="00926896">
        <w:rPr>
          <w:rFonts w:eastAsia="Times New Roman"/>
          <w:color w:val="000000"/>
          <w:spacing w:val="-2"/>
          <w:sz w:val="28"/>
          <w:szCs w:val="28"/>
        </w:rPr>
        <w:t>, se táhne jako červená nit celým Chelčického dílem.</w:t>
      </w:r>
    </w:p>
    <w:p w:rsidR="00110E3D" w:rsidRPr="0088358C" w:rsidRDefault="00110E3D" w:rsidP="000F6550">
      <w:pPr>
        <w:pBdr>
          <w:top w:val="single" w:sz="4" w:space="1" w:color="auto"/>
        </w:pBdr>
        <w:shd w:val="clear" w:color="auto" w:fill="FFFFFF"/>
        <w:spacing w:before="259" w:line="240" w:lineRule="auto"/>
        <w:jc w:val="both"/>
        <w:rPr>
          <w:rFonts w:eastAsia="Times New Roman"/>
          <w:b/>
          <w:color w:val="FFFFFF" w:themeColor="background1"/>
          <w:spacing w:val="-3"/>
          <w:sz w:val="28"/>
          <w:szCs w:val="21"/>
          <w:highlight w:val="blue"/>
        </w:rPr>
      </w:pPr>
      <w:r w:rsidRPr="0088358C">
        <w:rPr>
          <w:rFonts w:eastAsia="Times New Roman"/>
          <w:b/>
          <w:color w:val="FFFFFF" w:themeColor="background1"/>
          <w:spacing w:val="-3"/>
          <w:sz w:val="28"/>
          <w:szCs w:val="21"/>
          <w:highlight w:val="blue"/>
        </w:rPr>
        <w:t>Souvislosti:</w:t>
      </w:r>
      <w:r w:rsidR="00192336" w:rsidRPr="0088358C">
        <w:rPr>
          <w:rFonts w:eastAsia="Times New Roman"/>
          <w:b/>
          <w:color w:val="FFFFFF" w:themeColor="background1"/>
          <w:spacing w:val="-3"/>
          <w:sz w:val="28"/>
          <w:szCs w:val="21"/>
          <w:highlight w:val="blue"/>
        </w:rPr>
        <w:t xml:space="preserve"> </w:t>
      </w:r>
    </w:p>
    <w:p w:rsidR="00110E3D" w:rsidRDefault="00110E3D" w:rsidP="000F6550">
      <w:pPr>
        <w:pBdr>
          <w:bottom w:val="single" w:sz="4" w:space="1" w:color="auto"/>
        </w:pBdr>
        <w:shd w:val="clear" w:color="auto" w:fill="FFFFFF"/>
        <w:spacing w:line="240" w:lineRule="auto"/>
        <w:ind w:left="202" w:firstLine="518"/>
        <w:jc w:val="both"/>
        <w:rPr>
          <w:rFonts w:eastAsia="Times New Roman"/>
          <w:i/>
          <w:iCs/>
          <w:color w:val="000000"/>
          <w:spacing w:val="-2"/>
          <w:w w:val="101"/>
          <w:sz w:val="28"/>
          <w:szCs w:val="28"/>
        </w:rPr>
      </w:pPr>
      <w:r w:rsidRPr="00926896">
        <w:rPr>
          <w:rFonts w:eastAsia="Times New Roman"/>
          <w:i/>
          <w:iCs/>
          <w:color w:val="000000"/>
          <w:spacing w:val="-2"/>
          <w:w w:val="101"/>
          <w:sz w:val="28"/>
          <w:szCs w:val="28"/>
        </w:rPr>
        <w:t>Poselství o neprotivení se zlu objevujeme u mnoha myslitelů. V návaznosti na Chelčického je na</w:t>
      </w:r>
      <w:r w:rsidRPr="00926896">
        <w:rPr>
          <w:rFonts w:eastAsia="Times New Roman"/>
          <w:i/>
          <w:iCs/>
          <w:color w:val="000000"/>
          <w:spacing w:val="-2"/>
          <w:w w:val="101"/>
          <w:sz w:val="28"/>
          <w:szCs w:val="28"/>
        </w:rPr>
        <w:softHyphen/>
      </w:r>
      <w:r w:rsidRPr="00926896">
        <w:rPr>
          <w:rFonts w:eastAsia="Times New Roman"/>
          <w:i/>
          <w:iCs/>
          <w:color w:val="000000"/>
          <w:spacing w:val="3"/>
          <w:w w:val="101"/>
          <w:sz w:val="28"/>
          <w:szCs w:val="28"/>
        </w:rPr>
        <w:t xml:space="preserve">jdeme např. ve stati </w:t>
      </w:r>
      <w:r w:rsidRPr="00926896">
        <w:rPr>
          <w:rFonts w:eastAsia="Times New Roman"/>
          <w:b/>
          <w:bCs/>
          <w:color w:val="000000"/>
          <w:spacing w:val="3"/>
          <w:w w:val="101"/>
          <w:sz w:val="28"/>
          <w:szCs w:val="28"/>
        </w:rPr>
        <w:t xml:space="preserve">Spása ve vás Lva Tolstého. </w:t>
      </w:r>
      <w:r w:rsidRPr="00926896">
        <w:rPr>
          <w:rFonts w:eastAsia="Times New Roman"/>
          <w:i/>
          <w:iCs/>
          <w:color w:val="000000"/>
          <w:spacing w:val="3"/>
          <w:w w:val="101"/>
          <w:sz w:val="28"/>
          <w:szCs w:val="28"/>
        </w:rPr>
        <w:t>(Četl v</w:t>
      </w:r>
      <w:r>
        <w:rPr>
          <w:rFonts w:eastAsia="Times New Roman"/>
          <w:i/>
          <w:iCs/>
          <w:color w:val="000000"/>
          <w:spacing w:val="3"/>
          <w:w w:val="101"/>
          <w:sz w:val="28"/>
          <w:szCs w:val="28"/>
        </w:rPr>
        <w:t xml:space="preserve"> </w:t>
      </w:r>
      <w:r w:rsidRPr="00926896">
        <w:rPr>
          <w:rFonts w:eastAsia="Times New Roman"/>
          <w:i/>
          <w:iCs/>
          <w:color w:val="000000"/>
          <w:spacing w:val="3"/>
          <w:w w:val="101"/>
          <w:sz w:val="28"/>
          <w:szCs w:val="28"/>
        </w:rPr>
        <w:t>ruském překladu Síť víry.) V románu Vojna</w:t>
      </w:r>
      <w:r>
        <w:rPr>
          <w:rFonts w:eastAsia="Times New Roman"/>
          <w:i/>
          <w:iCs/>
          <w:color w:val="000000"/>
          <w:spacing w:val="3"/>
          <w:w w:val="101"/>
          <w:sz w:val="28"/>
          <w:szCs w:val="28"/>
        </w:rPr>
        <w:t xml:space="preserve"> </w:t>
      </w:r>
      <w:r w:rsidRPr="00926896">
        <w:rPr>
          <w:rFonts w:eastAsia="Times New Roman"/>
          <w:i/>
          <w:iCs/>
          <w:color w:val="000000"/>
          <w:spacing w:val="-1"/>
          <w:w w:val="101"/>
          <w:sz w:val="28"/>
          <w:szCs w:val="28"/>
        </w:rPr>
        <w:t>a mír (1869) Tolstoj takovou myšlenku na postavě Platona Karatajeva ztvárnil umělecky. Její nereálnost</w:t>
      </w:r>
      <w:r w:rsidRPr="00926896">
        <w:rPr>
          <w:rFonts w:eastAsia="Times New Roman"/>
          <w:i/>
          <w:iCs/>
          <w:color w:val="000000"/>
          <w:spacing w:val="-1"/>
          <w:w w:val="101"/>
          <w:sz w:val="28"/>
          <w:szCs w:val="28"/>
        </w:rPr>
        <w:br/>
        <w:t xml:space="preserve">právě v situaci obrany proti hrubému násilí vyjadřuje román </w:t>
      </w:r>
      <w:r w:rsidRPr="00926896">
        <w:rPr>
          <w:rFonts w:eastAsia="Times New Roman"/>
          <w:b/>
          <w:bCs/>
          <w:color w:val="000000"/>
          <w:spacing w:val="-1"/>
          <w:w w:val="101"/>
          <w:sz w:val="28"/>
          <w:szCs w:val="28"/>
        </w:rPr>
        <w:t>Fjodora</w:t>
      </w:r>
      <w:r>
        <w:rPr>
          <w:rFonts w:eastAsia="Times New Roman"/>
          <w:b/>
          <w:bCs/>
          <w:color w:val="000000"/>
          <w:spacing w:val="-1"/>
          <w:w w:val="101"/>
          <w:sz w:val="28"/>
          <w:szCs w:val="28"/>
        </w:rPr>
        <w:t xml:space="preserve"> </w:t>
      </w:r>
      <w:r w:rsidRPr="00926896">
        <w:rPr>
          <w:rFonts w:eastAsia="Times New Roman"/>
          <w:b/>
          <w:bCs/>
          <w:color w:val="000000"/>
          <w:spacing w:val="-1"/>
          <w:w w:val="101"/>
          <w:sz w:val="28"/>
          <w:szCs w:val="28"/>
        </w:rPr>
        <w:t>Dostojevského Bratři Karama</w:t>
      </w:r>
      <w:r w:rsidRPr="00926896">
        <w:rPr>
          <w:rFonts w:eastAsia="Times New Roman"/>
          <w:b/>
          <w:bCs/>
          <w:color w:val="000000"/>
          <w:spacing w:val="-2"/>
          <w:w w:val="101"/>
          <w:sz w:val="28"/>
          <w:szCs w:val="28"/>
        </w:rPr>
        <w:t xml:space="preserve">zovovi </w:t>
      </w:r>
      <w:r w:rsidRPr="00926896">
        <w:rPr>
          <w:rFonts w:eastAsia="Times New Roman"/>
          <w:i/>
          <w:iCs/>
          <w:color w:val="000000"/>
          <w:spacing w:val="-2"/>
          <w:w w:val="101"/>
          <w:sz w:val="28"/>
          <w:szCs w:val="28"/>
        </w:rPr>
        <w:t>(1880). Chelčického odkaz zůstává stále živý ve významu boje člověka se sebou samým (špatnými</w:t>
      </w:r>
      <w:r>
        <w:rPr>
          <w:rFonts w:eastAsia="Times New Roman"/>
          <w:i/>
          <w:iCs/>
          <w:color w:val="000000"/>
          <w:spacing w:val="-2"/>
          <w:w w:val="101"/>
          <w:sz w:val="28"/>
          <w:szCs w:val="28"/>
        </w:rPr>
        <w:t xml:space="preserve"> </w:t>
      </w:r>
      <w:r w:rsidRPr="00926896">
        <w:rPr>
          <w:rFonts w:eastAsia="Times New Roman"/>
          <w:i/>
          <w:iCs/>
          <w:color w:val="000000"/>
          <w:spacing w:val="-1"/>
          <w:w w:val="101"/>
          <w:sz w:val="28"/>
          <w:szCs w:val="28"/>
        </w:rPr>
        <w:t>stránkami vlastní povahy) i ve vztahu k ostatním, zvlášť v mezních situacích (především nemstít s</w:t>
      </w:r>
      <w:r>
        <w:rPr>
          <w:rFonts w:eastAsia="Times New Roman"/>
          <w:i/>
          <w:iCs/>
          <w:color w:val="000000"/>
          <w:spacing w:val="-1"/>
          <w:w w:val="101"/>
          <w:sz w:val="28"/>
          <w:szCs w:val="28"/>
        </w:rPr>
        <w:t xml:space="preserve">e </w:t>
      </w:r>
      <w:r w:rsidRPr="00926896">
        <w:rPr>
          <w:rFonts w:eastAsia="Times New Roman"/>
          <w:i/>
          <w:iCs/>
          <w:color w:val="000000"/>
          <w:spacing w:val="-1"/>
          <w:w w:val="101"/>
          <w:sz w:val="28"/>
          <w:szCs w:val="28"/>
        </w:rPr>
        <w:t>dru</w:t>
      </w:r>
      <w:r w:rsidRPr="00926896">
        <w:rPr>
          <w:i/>
          <w:iCs/>
          <w:color w:val="000000"/>
          <w:spacing w:val="-2"/>
          <w:w w:val="101"/>
          <w:sz w:val="28"/>
          <w:szCs w:val="28"/>
        </w:rPr>
        <w:t>h</w:t>
      </w:r>
      <w:r w:rsidRPr="00926896">
        <w:rPr>
          <w:rFonts w:eastAsia="Times New Roman"/>
          <w:i/>
          <w:iCs/>
          <w:color w:val="000000"/>
          <w:spacing w:val="-2"/>
          <w:w w:val="101"/>
          <w:sz w:val="28"/>
          <w:szCs w:val="28"/>
        </w:rPr>
        <w:t>ým silou, a nevyvolávat tak další vlnu násilí).</w:t>
      </w:r>
    </w:p>
    <w:p w:rsidR="000F6550" w:rsidRDefault="000F6550" w:rsidP="000F6550">
      <w:pPr>
        <w:shd w:val="clear" w:color="auto" w:fill="FFFFFF"/>
        <w:spacing w:line="240" w:lineRule="auto"/>
        <w:ind w:left="202" w:firstLine="518"/>
        <w:jc w:val="both"/>
        <w:rPr>
          <w:rFonts w:eastAsia="Times New Roman"/>
          <w:i/>
          <w:iCs/>
          <w:color w:val="000000"/>
          <w:spacing w:val="-2"/>
          <w:w w:val="101"/>
          <w:sz w:val="28"/>
          <w:szCs w:val="28"/>
        </w:rPr>
      </w:pPr>
    </w:p>
    <w:p w:rsidR="00110E3D" w:rsidRDefault="00192336" w:rsidP="000F6550">
      <w:pPr>
        <w:shd w:val="clear" w:color="auto" w:fill="FFFFFF"/>
        <w:spacing w:before="259" w:line="240" w:lineRule="auto"/>
        <w:ind w:left="202" w:firstLine="518"/>
        <w:jc w:val="both"/>
        <w:rPr>
          <w:rFonts w:eastAsia="Times New Roman"/>
          <w:i/>
          <w:iCs/>
          <w:color w:val="000000"/>
          <w:spacing w:val="-2"/>
          <w:w w:val="101"/>
          <w:sz w:val="28"/>
          <w:szCs w:val="28"/>
        </w:rPr>
      </w:pPr>
      <w:r w:rsidRPr="00926896">
        <w:rPr>
          <w:rFonts w:eastAsia="Times New Roman"/>
          <w:color w:val="000000"/>
          <w:spacing w:val="-2"/>
          <w:sz w:val="28"/>
          <w:szCs w:val="28"/>
        </w:rPr>
        <w:t xml:space="preserve">Na základní odkaz </w:t>
      </w:r>
      <w:r w:rsidRPr="00926896">
        <w:rPr>
          <w:rFonts w:eastAsia="Times New Roman"/>
          <w:color w:val="000000"/>
          <w:spacing w:val="-1"/>
          <w:sz w:val="28"/>
          <w:szCs w:val="28"/>
        </w:rPr>
        <w:t xml:space="preserve">husitství - </w:t>
      </w:r>
      <w:r w:rsidRPr="000F6550">
        <w:rPr>
          <w:rFonts w:eastAsia="Times New Roman"/>
          <w:b/>
          <w:color w:val="000000"/>
          <w:spacing w:val="-1"/>
          <w:sz w:val="28"/>
          <w:szCs w:val="28"/>
        </w:rPr>
        <w:t>o společenské rovnosti</w:t>
      </w:r>
      <w:r w:rsidRPr="00926896">
        <w:rPr>
          <w:rFonts w:eastAsia="Times New Roman"/>
          <w:color w:val="000000"/>
          <w:spacing w:val="-1"/>
          <w:sz w:val="28"/>
          <w:szCs w:val="28"/>
        </w:rPr>
        <w:t xml:space="preserve"> - Chelčický navázal např. v traktátu </w:t>
      </w:r>
      <w:r w:rsidR="00110E3D">
        <w:rPr>
          <w:rFonts w:eastAsia="Times New Roman"/>
          <w:b/>
          <w:bCs/>
          <w:color w:val="000000"/>
          <w:spacing w:val="-1"/>
          <w:sz w:val="28"/>
          <w:szCs w:val="28"/>
          <w:u w:val="single"/>
        </w:rPr>
        <w:t xml:space="preserve">O </w:t>
      </w:r>
      <w:r w:rsidRPr="00926896">
        <w:rPr>
          <w:rFonts w:eastAsia="Times New Roman"/>
          <w:b/>
          <w:bCs/>
          <w:color w:val="000000"/>
          <w:spacing w:val="-1"/>
          <w:sz w:val="28"/>
          <w:szCs w:val="28"/>
          <w:u w:val="single"/>
        </w:rPr>
        <w:t>troj</w:t>
      </w:r>
      <w:r w:rsidR="00110E3D">
        <w:rPr>
          <w:rFonts w:eastAsia="Times New Roman"/>
          <w:b/>
          <w:bCs/>
          <w:color w:val="000000"/>
          <w:spacing w:val="-1"/>
          <w:sz w:val="28"/>
          <w:szCs w:val="28"/>
          <w:u w:val="single"/>
        </w:rPr>
        <w:t>i</w:t>
      </w:r>
      <w:r w:rsidRPr="00926896">
        <w:rPr>
          <w:rFonts w:eastAsia="Times New Roman"/>
          <w:b/>
          <w:bCs/>
          <w:color w:val="000000"/>
          <w:spacing w:val="-1"/>
          <w:sz w:val="28"/>
          <w:szCs w:val="28"/>
          <w:u w:val="single"/>
        </w:rPr>
        <w:t>em l</w:t>
      </w:r>
      <w:r w:rsidR="00110E3D">
        <w:rPr>
          <w:rFonts w:eastAsia="Times New Roman"/>
          <w:b/>
          <w:bCs/>
          <w:color w:val="000000"/>
          <w:spacing w:val="-1"/>
          <w:sz w:val="28"/>
          <w:szCs w:val="28"/>
          <w:u w:val="single"/>
        </w:rPr>
        <w:t>id</w:t>
      </w:r>
      <w:r w:rsidRPr="00926896">
        <w:rPr>
          <w:rFonts w:eastAsia="Times New Roman"/>
          <w:b/>
          <w:bCs/>
          <w:color w:val="000000"/>
          <w:spacing w:val="-1"/>
          <w:sz w:val="28"/>
          <w:szCs w:val="28"/>
          <w:u w:val="single"/>
        </w:rPr>
        <w:t>u</w:t>
      </w:r>
      <w:r w:rsidR="00110E3D" w:rsidRPr="00110E3D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926896" w:rsidRPr="00926896">
        <w:rPr>
          <w:color w:val="000000"/>
          <w:spacing w:val="1"/>
          <w:sz w:val="28"/>
          <w:szCs w:val="28"/>
        </w:rPr>
        <w:t>(1425). S pomoc</w:t>
      </w:r>
      <w:r w:rsidR="00926896" w:rsidRPr="00926896">
        <w:rPr>
          <w:rFonts w:eastAsia="Times New Roman"/>
          <w:color w:val="000000"/>
          <w:spacing w:val="1"/>
          <w:sz w:val="28"/>
          <w:szCs w:val="28"/>
        </w:rPr>
        <w:t>í alegorie v něm kritizuje oficiální středověké dělení společnosti</w:t>
      </w:r>
      <w:r w:rsidR="00110E3D">
        <w:rPr>
          <w:rFonts w:eastAsia="Times New Roman"/>
          <w:color w:val="000000"/>
          <w:spacing w:val="1"/>
          <w:sz w:val="28"/>
          <w:szCs w:val="28"/>
        </w:rPr>
        <w:t xml:space="preserve"> n</w:t>
      </w:r>
      <w:r w:rsidR="00926896" w:rsidRPr="00926896">
        <w:rPr>
          <w:rFonts w:eastAsia="Times New Roman"/>
          <w:color w:val="000000"/>
          <w:spacing w:val="1"/>
          <w:sz w:val="28"/>
          <w:szCs w:val="28"/>
        </w:rPr>
        <w:t xml:space="preserve">a </w:t>
      </w:r>
      <w:r w:rsidR="00926896" w:rsidRPr="00926896">
        <w:rPr>
          <w:rFonts w:eastAsia="Times New Roman"/>
          <w:color w:val="000000"/>
          <w:spacing w:val="-1"/>
          <w:sz w:val="28"/>
          <w:szCs w:val="28"/>
        </w:rPr>
        <w:t>tři stavy (duchovní, panský a poddanský).</w:t>
      </w:r>
      <w:r w:rsidR="00110E3D" w:rsidRPr="00110E3D">
        <w:rPr>
          <w:rFonts w:eastAsia="Times New Roman"/>
          <w:i/>
          <w:iCs/>
          <w:color w:val="000000"/>
          <w:spacing w:val="-2"/>
          <w:w w:val="101"/>
          <w:sz w:val="28"/>
          <w:szCs w:val="28"/>
        </w:rPr>
        <w:t xml:space="preserve"> </w:t>
      </w:r>
    </w:p>
    <w:p w:rsidR="00926896" w:rsidRPr="00926896" w:rsidRDefault="00926896" w:rsidP="000F6550">
      <w:pPr>
        <w:shd w:val="clear" w:color="auto" w:fill="FFFFFF"/>
        <w:spacing w:before="259" w:line="240" w:lineRule="auto"/>
        <w:ind w:left="202" w:firstLine="518"/>
        <w:jc w:val="both"/>
        <w:rPr>
          <w:sz w:val="28"/>
          <w:szCs w:val="28"/>
        </w:rPr>
      </w:pPr>
      <w:r w:rsidRPr="00926896">
        <w:rPr>
          <w:color w:val="000000"/>
          <w:spacing w:val="-2"/>
          <w:sz w:val="28"/>
          <w:szCs w:val="28"/>
        </w:rPr>
        <w:t>Snaha uva</w:t>
      </w:r>
      <w:r w:rsidRPr="00926896">
        <w:rPr>
          <w:rFonts w:eastAsia="Times New Roman"/>
          <w:color w:val="000000"/>
          <w:spacing w:val="-2"/>
          <w:sz w:val="28"/>
          <w:szCs w:val="28"/>
        </w:rPr>
        <w:t xml:space="preserve">žovat o četbě bible </w:t>
      </w:r>
      <w:r w:rsidRPr="00110E3D">
        <w:rPr>
          <w:rFonts w:eastAsia="Times New Roman"/>
          <w:color w:val="000000"/>
          <w:spacing w:val="-1"/>
          <w:sz w:val="28"/>
          <w:szCs w:val="28"/>
        </w:rPr>
        <w:t>samostatně</w:t>
      </w:r>
      <w:r w:rsidRPr="00926896">
        <w:rPr>
          <w:rFonts w:eastAsia="Times New Roman"/>
          <w:color w:val="000000"/>
          <w:spacing w:val="-2"/>
          <w:sz w:val="28"/>
          <w:szCs w:val="28"/>
        </w:rPr>
        <w:t xml:space="preserve"> je typická i pro </w:t>
      </w:r>
      <w:r w:rsidR="00110E3D">
        <w:rPr>
          <w:rFonts w:eastAsia="Times New Roman"/>
          <w:color w:val="000000"/>
          <w:spacing w:val="-2"/>
          <w:sz w:val="28"/>
          <w:szCs w:val="28"/>
        </w:rPr>
        <w:t>C</w:t>
      </w:r>
      <w:r w:rsidRPr="00926896">
        <w:rPr>
          <w:rFonts w:eastAsia="Times New Roman"/>
          <w:color w:val="000000"/>
          <w:spacing w:val="-2"/>
          <w:sz w:val="28"/>
          <w:szCs w:val="28"/>
        </w:rPr>
        <w:t xml:space="preserve">helčického další díla. </w:t>
      </w:r>
      <w:r w:rsidRPr="00926896">
        <w:rPr>
          <w:rFonts w:eastAsia="Times New Roman"/>
          <w:color w:val="000000"/>
          <w:spacing w:val="-1"/>
          <w:sz w:val="28"/>
          <w:szCs w:val="28"/>
        </w:rPr>
        <w:t xml:space="preserve">Z nich je nejzávažnější Postila a Siet viery pravé. </w:t>
      </w:r>
      <w:r w:rsidRPr="00926896">
        <w:rPr>
          <w:rFonts w:eastAsia="Times New Roman"/>
          <w:b/>
          <w:bCs/>
          <w:color w:val="000000"/>
          <w:spacing w:val="-1"/>
          <w:sz w:val="28"/>
          <w:szCs w:val="28"/>
          <w:u w:val="single"/>
        </w:rPr>
        <w:t>Postila</w:t>
      </w:r>
      <w:r w:rsidRPr="00926896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926896">
        <w:rPr>
          <w:rFonts w:eastAsia="Times New Roman"/>
          <w:color w:val="000000"/>
          <w:spacing w:val="-1"/>
          <w:sz w:val="28"/>
          <w:szCs w:val="28"/>
        </w:rPr>
        <w:t xml:space="preserve">(30. léta 15. stol.) znamená první pokus o shrnutí autorových názorů. V </w:t>
      </w:r>
      <w:r w:rsidRPr="00681486">
        <w:rPr>
          <w:rFonts w:eastAsia="Times New Roman"/>
          <w:b/>
          <w:bCs/>
          <w:color w:val="000000"/>
          <w:spacing w:val="-1"/>
          <w:sz w:val="28"/>
          <w:szCs w:val="28"/>
          <w:u w:val="single"/>
        </w:rPr>
        <w:t>Sieti viery</w:t>
      </w:r>
      <w:r w:rsidRPr="00926896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926896">
        <w:rPr>
          <w:rFonts w:eastAsia="Times New Roman"/>
          <w:color w:val="000000"/>
          <w:spacing w:val="-1"/>
          <w:sz w:val="28"/>
          <w:szCs w:val="28"/>
        </w:rPr>
        <w:t>pravé (40. léta 15. sto</w:t>
      </w:r>
      <w:r w:rsidR="00110E3D">
        <w:rPr>
          <w:rFonts w:eastAsia="Times New Roman"/>
          <w:color w:val="000000"/>
          <w:spacing w:val="-1"/>
          <w:sz w:val="28"/>
          <w:szCs w:val="28"/>
        </w:rPr>
        <w:t xml:space="preserve">l.) </w:t>
      </w:r>
      <w:r w:rsidRPr="00926896">
        <w:rPr>
          <w:rFonts w:eastAsia="Times New Roman"/>
          <w:color w:val="000000"/>
          <w:spacing w:val="-1"/>
          <w:sz w:val="28"/>
          <w:szCs w:val="28"/>
        </w:rPr>
        <w:t>Chel</w:t>
      </w:r>
      <w:r w:rsidRPr="00926896">
        <w:rPr>
          <w:rFonts w:eastAsia="Times New Roman"/>
          <w:color w:val="000000"/>
          <w:sz w:val="28"/>
          <w:szCs w:val="28"/>
        </w:rPr>
        <w:t>čický opakuje názor, že prapříčinou zla je světská moc cí</w:t>
      </w:r>
      <w:r w:rsidR="00110E3D">
        <w:rPr>
          <w:rFonts w:eastAsia="Times New Roman"/>
          <w:color w:val="000000"/>
          <w:sz w:val="28"/>
          <w:szCs w:val="28"/>
        </w:rPr>
        <w:t>r</w:t>
      </w:r>
      <w:r w:rsidRPr="00926896">
        <w:rPr>
          <w:rFonts w:eastAsia="Times New Roman"/>
          <w:color w:val="000000"/>
          <w:sz w:val="28"/>
          <w:szCs w:val="28"/>
        </w:rPr>
        <w:t>kv</w:t>
      </w:r>
      <w:r w:rsidR="00110E3D">
        <w:rPr>
          <w:rFonts w:eastAsia="Times New Roman"/>
          <w:color w:val="000000"/>
          <w:sz w:val="28"/>
          <w:szCs w:val="28"/>
        </w:rPr>
        <w:t xml:space="preserve">e, a </w:t>
      </w:r>
      <w:r w:rsidRPr="00926896">
        <w:rPr>
          <w:rFonts w:eastAsia="Times New Roman"/>
          <w:color w:val="000000"/>
          <w:sz w:val="28"/>
          <w:szCs w:val="28"/>
        </w:rPr>
        <w:t xml:space="preserve">odsuzuje všechny, </w:t>
      </w:r>
      <w:r w:rsidRPr="00926896">
        <w:rPr>
          <w:rFonts w:eastAsia="Times New Roman"/>
          <w:color w:val="000000"/>
          <w:spacing w:val="-2"/>
          <w:sz w:val="28"/>
          <w:szCs w:val="28"/>
        </w:rPr>
        <w:t>kteří se nespravedlivě obohacují.</w:t>
      </w:r>
    </w:p>
    <w:p w:rsidR="003B2FBD" w:rsidRDefault="00141579" w:rsidP="003B2FBD">
      <w:pPr>
        <w:pStyle w:val="Normlnweb"/>
        <w:spacing w:before="0" w:beforeAutospacing="0" w:after="240" w:afterAutospacing="0" w:line="252" w:lineRule="auto"/>
        <w:ind w:firstLine="708"/>
        <w:jc w:val="right"/>
        <w:rPr>
          <w:rFonts w:asciiTheme="minorHAnsi" w:hAnsiTheme="minorHAnsi"/>
          <w:i/>
          <w:szCs w:val="28"/>
        </w:rPr>
      </w:pPr>
      <w:r w:rsidRPr="003B2FBD">
        <w:rPr>
          <w:rFonts w:asciiTheme="minorHAnsi" w:hAnsiTheme="minorHAnsi"/>
          <w:i/>
          <w:szCs w:val="28"/>
        </w:rPr>
        <w:t xml:space="preserve"> </w:t>
      </w:r>
      <w:r w:rsidR="003B2FBD" w:rsidRPr="003B2FBD">
        <w:rPr>
          <w:rFonts w:asciiTheme="minorHAnsi" w:hAnsiTheme="minorHAnsi"/>
          <w:i/>
          <w:szCs w:val="28"/>
        </w:rPr>
        <w:t>(podle Literatura I. Výklad, Scien</w:t>
      </w:r>
      <w:r w:rsidR="0061147F">
        <w:rPr>
          <w:rFonts w:asciiTheme="minorHAnsi" w:hAnsiTheme="minorHAnsi"/>
          <w:i/>
          <w:szCs w:val="28"/>
        </w:rPr>
        <w:t>t</w:t>
      </w:r>
      <w:r w:rsidR="003B2FBD" w:rsidRPr="003B2FBD">
        <w:rPr>
          <w:rFonts w:asciiTheme="minorHAnsi" w:hAnsiTheme="minorHAnsi"/>
          <w:i/>
          <w:szCs w:val="28"/>
        </w:rPr>
        <w:t>ia 2001)</w:t>
      </w:r>
    </w:p>
    <w:p w:rsidR="005B7747" w:rsidRDefault="005B7747" w:rsidP="003B2FBD">
      <w:pPr>
        <w:pStyle w:val="Normlnweb"/>
        <w:spacing w:before="0" w:beforeAutospacing="0" w:after="240" w:afterAutospacing="0" w:line="252" w:lineRule="auto"/>
        <w:ind w:firstLine="708"/>
        <w:jc w:val="right"/>
        <w:rPr>
          <w:rFonts w:asciiTheme="minorHAnsi" w:hAnsiTheme="minorHAnsi"/>
          <w:i/>
          <w:szCs w:val="28"/>
        </w:rPr>
      </w:pPr>
    </w:p>
    <w:p w:rsidR="005B7747" w:rsidRPr="003B2FBD" w:rsidRDefault="005B7747" w:rsidP="003B2FBD">
      <w:pPr>
        <w:pStyle w:val="Normlnweb"/>
        <w:spacing w:before="0" w:beforeAutospacing="0" w:after="240" w:afterAutospacing="0" w:line="252" w:lineRule="auto"/>
        <w:ind w:firstLine="708"/>
        <w:jc w:val="right"/>
        <w:rPr>
          <w:rFonts w:asciiTheme="minorHAnsi" w:hAnsiTheme="minorHAnsi"/>
          <w:i/>
          <w:szCs w:val="28"/>
        </w:rPr>
      </w:pPr>
    </w:p>
    <w:p w:rsidR="001C01E8" w:rsidRPr="007D3C0B" w:rsidRDefault="001C01E8" w:rsidP="0059016B">
      <w:pPr>
        <w:pStyle w:val="Normlnweb"/>
        <w:spacing w:line="252" w:lineRule="auto"/>
        <w:jc w:val="both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7D3C0B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 xml:space="preserve">Přečtěte si </w:t>
      </w:r>
      <w:r w:rsidR="009D7514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z</w:t>
      </w:r>
      <w:r w:rsidR="0040720C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 xml:space="preserve">a domácí úkol </w:t>
      </w:r>
      <w:r w:rsidRPr="007D3C0B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následující výňat</w:t>
      </w:r>
      <w:r w:rsidR="0059016B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ky a udělejte si poznámky k otázkám za textem. Své odpovědi zkontrolujte s vyučujícím na hodině.</w:t>
      </w:r>
    </w:p>
    <w:p w:rsidR="00A36A41" w:rsidRPr="00A36A41" w:rsidRDefault="00A36A41" w:rsidP="00A36A41">
      <w:pPr>
        <w:shd w:val="clear" w:color="auto" w:fill="FFFFFF"/>
        <w:ind w:left="19"/>
        <w:rPr>
          <w:rFonts w:eastAsia="Times New Roman"/>
          <w:b/>
          <w:bCs/>
          <w:color w:val="FF0000"/>
          <w:spacing w:val="-1"/>
          <w:sz w:val="36"/>
          <w:szCs w:val="28"/>
        </w:rPr>
      </w:pPr>
      <w:r w:rsidRPr="00A36A41">
        <w:rPr>
          <w:rFonts w:eastAsia="Times New Roman"/>
          <w:b/>
          <w:bCs/>
          <w:color w:val="FF0000"/>
          <w:spacing w:val="-1"/>
          <w:sz w:val="36"/>
          <w:szCs w:val="28"/>
        </w:rPr>
        <w:t>PETR CHELČICKÝ</w:t>
      </w:r>
    </w:p>
    <w:p w:rsidR="00A36A41" w:rsidRPr="00A36A41" w:rsidRDefault="00A36A41" w:rsidP="00A36A41">
      <w:pPr>
        <w:shd w:val="clear" w:color="auto" w:fill="FFFFFF"/>
        <w:jc w:val="both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A36A41">
        <w:rPr>
          <w:rFonts w:eastAsia="Times New Roman" w:cs="Arial"/>
          <w:i/>
          <w:color w:val="000000"/>
          <w:spacing w:val="-1"/>
          <w:sz w:val="28"/>
          <w:szCs w:val="28"/>
        </w:rPr>
        <w:t>(asi 1390-1460)</w:t>
      </w:r>
    </w:p>
    <w:p w:rsidR="004F4459" w:rsidRPr="0059016B" w:rsidRDefault="004F4459" w:rsidP="004F4459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 w:rsidRPr="0059016B">
        <w:rPr>
          <w:rFonts w:asciiTheme="minorHAnsi" w:hAnsiTheme="minorHAnsi"/>
          <w:i/>
          <w:color w:val="000000"/>
          <w:spacing w:val="-4"/>
          <w:sz w:val="28"/>
        </w:rPr>
        <w:t xml:space="preserve">Nejprve si uvědomme, že „Chelčický" je konvenčním označením autora, jehož pravé jméno neznáme. (Zájemce si může připravit stručný referát podle knihy Eduarda Petrů </w:t>
      </w:r>
      <w:r w:rsidRPr="004F4459">
        <w:rPr>
          <w:rFonts w:asciiTheme="minorHAnsi" w:hAnsiTheme="minorHAnsi"/>
          <w:color w:val="000000"/>
          <w:spacing w:val="-4"/>
          <w:sz w:val="28"/>
          <w:u w:val="single"/>
        </w:rPr>
        <w:t>Zašifrovaná skutečnost</w:t>
      </w:r>
      <w:r w:rsidRPr="0059016B">
        <w:rPr>
          <w:rFonts w:asciiTheme="minorHAnsi" w:hAnsiTheme="minorHAnsi"/>
          <w:i/>
          <w:color w:val="000000"/>
          <w:spacing w:val="-4"/>
          <w:sz w:val="28"/>
        </w:rPr>
        <w:t>, 1970, kde se na s. 70-72 o tomto problému píše.)</w:t>
      </w:r>
    </w:p>
    <w:p w:rsidR="00A36A41" w:rsidRPr="00A36A41" w:rsidRDefault="00A36A41" w:rsidP="00A36A41">
      <w:pPr>
        <w:shd w:val="clear" w:color="auto" w:fill="FFFFFF"/>
        <w:spacing w:before="158" w:after="0"/>
        <w:ind w:left="14"/>
        <w:rPr>
          <w:rFonts w:eastAsia="Times New Roman"/>
          <w:b/>
          <w:bCs/>
          <w:color w:val="FF0000"/>
          <w:spacing w:val="-6"/>
          <w:sz w:val="32"/>
          <w:szCs w:val="25"/>
        </w:rPr>
      </w:pPr>
      <w:r w:rsidRPr="00A36A41">
        <w:rPr>
          <w:rFonts w:eastAsia="Times New Roman"/>
          <w:b/>
          <w:bCs/>
          <w:color w:val="FF0000"/>
          <w:spacing w:val="-6"/>
          <w:sz w:val="32"/>
          <w:szCs w:val="25"/>
        </w:rPr>
        <w:t>O trojiem lidu řeč</w:t>
      </w:r>
    </w:p>
    <w:p w:rsidR="00A36A41" w:rsidRPr="00A36A41" w:rsidRDefault="00A36A41" w:rsidP="00A36A41">
      <w:pPr>
        <w:shd w:val="clear" w:color="auto" w:fill="FFFFFF"/>
        <w:jc w:val="both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A36A41">
        <w:rPr>
          <w:rFonts w:eastAsia="Times New Roman" w:cs="Arial"/>
          <w:i/>
          <w:color w:val="000000"/>
          <w:spacing w:val="-1"/>
          <w:sz w:val="28"/>
          <w:szCs w:val="28"/>
        </w:rPr>
        <w:t>(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>1</w:t>
      </w:r>
      <w:r w:rsidRPr="00A36A41">
        <w:rPr>
          <w:rFonts w:eastAsia="Times New Roman" w:cs="Arial"/>
          <w:i/>
          <w:color w:val="000000"/>
          <w:spacing w:val="-1"/>
          <w:sz w:val="28"/>
          <w:szCs w:val="28"/>
        </w:rPr>
        <w:t>425)</w:t>
      </w:r>
    </w:p>
    <w:p w:rsidR="00A36A41" w:rsidRPr="00A36A41" w:rsidRDefault="00A36A41" w:rsidP="00A36A41">
      <w:pPr>
        <w:shd w:val="clear" w:color="auto" w:fill="FFFFFF"/>
        <w:spacing w:line="240" w:lineRule="auto"/>
        <w:ind w:left="82" w:right="10" w:firstLine="561"/>
        <w:jc w:val="both"/>
        <w:rPr>
          <w:sz w:val="36"/>
        </w:rPr>
      </w:pPr>
      <w:r w:rsidRPr="00A36A41">
        <w:rPr>
          <w:rFonts w:eastAsia="Times New Roman"/>
          <w:color w:val="000000"/>
          <w:spacing w:val="-4"/>
          <w:sz w:val="28"/>
        </w:rPr>
        <w:t xml:space="preserve">O Trogiem lidu rzeč, o duchow&lt;nie&gt;ch a o </w:t>
      </w:r>
      <w:r>
        <w:rPr>
          <w:rFonts w:eastAsia="Times New Roman"/>
          <w:color w:val="000000"/>
          <w:spacing w:val="-4"/>
          <w:sz w:val="28"/>
        </w:rPr>
        <w:t>ß</w:t>
      </w:r>
      <w:r w:rsidRPr="00A36A41">
        <w:rPr>
          <w:rFonts w:eastAsia="Times New Roman"/>
          <w:color w:val="000000"/>
          <w:spacing w:val="-4"/>
          <w:sz w:val="28"/>
        </w:rPr>
        <w:t>wietch&lt;</w:t>
      </w:r>
      <w:r>
        <w:rPr>
          <w:rFonts w:eastAsia="Times New Roman"/>
          <w:color w:val="000000"/>
          <w:spacing w:val="-4"/>
          <w:sz w:val="28"/>
        </w:rPr>
        <w:t>ß</w:t>
      </w:r>
      <w:r w:rsidRPr="00A36A41">
        <w:rPr>
          <w:rFonts w:eastAsia="Times New Roman"/>
          <w:color w:val="000000"/>
          <w:spacing w:val="-4"/>
          <w:sz w:val="28"/>
        </w:rPr>
        <w:t>ky&gt;ch. Giz pochybeni, kte</w:t>
      </w:r>
      <w:r w:rsidRPr="00A36A41">
        <w:rPr>
          <w:rFonts w:eastAsia="Times New Roman"/>
          <w:color w:val="000000"/>
          <w:spacing w:val="-4"/>
          <w:sz w:val="28"/>
        </w:rPr>
        <w:softHyphen/>
        <w:t>réž mam a k kter</w:t>
      </w:r>
      <w:r>
        <w:rPr>
          <w:rFonts w:eastAsia="Times New Roman"/>
          <w:color w:val="000000"/>
          <w:spacing w:val="-4"/>
          <w:sz w:val="28"/>
        </w:rPr>
        <w:t>e</w:t>
      </w:r>
      <w:r w:rsidRPr="00A36A41">
        <w:rPr>
          <w:rFonts w:eastAsia="Times New Roman"/>
          <w:color w:val="000000"/>
          <w:spacing w:val="-4"/>
          <w:sz w:val="28"/>
        </w:rPr>
        <w:t>mu rozumu o</w:t>
      </w:r>
      <w:r>
        <w:rPr>
          <w:rFonts w:eastAsia="Times New Roman"/>
          <w:color w:val="000000"/>
          <w:spacing w:val="-4"/>
          <w:sz w:val="28"/>
        </w:rPr>
        <w:t xml:space="preserve"> rozdieleni trogiho lidu, genz ß</w:t>
      </w:r>
      <w:r w:rsidRPr="00A36A41">
        <w:rPr>
          <w:rFonts w:eastAsia="Times New Roman"/>
          <w:color w:val="000000"/>
          <w:spacing w:val="-4"/>
          <w:sz w:val="28"/>
        </w:rPr>
        <w:t>e poczita od niekterych v wirzie Kry</w:t>
      </w:r>
      <w:r>
        <w:rPr>
          <w:rFonts w:eastAsia="Times New Roman"/>
          <w:color w:val="000000"/>
          <w:spacing w:val="-4"/>
          <w:sz w:val="28"/>
        </w:rPr>
        <w:t>ß</w:t>
      </w:r>
      <w:r w:rsidRPr="00A36A41">
        <w:rPr>
          <w:rFonts w:eastAsia="Times New Roman"/>
          <w:color w:val="000000"/>
          <w:spacing w:val="-4"/>
          <w:sz w:val="28"/>
        </w:rPr>
        <w:t>to&lt;wi&gt;e, opiet za</w:t>
      </w:r>
      <w:r>
        <w:rPr>
          <w:rFonts w:eastAsia="Times New Roman"/>
          <w:color w:val="000000"/>
          <w:spacing w:val="-4"/>
          <w:sz w:val="28"/>
        </w:rPr>
        <w:t>ß</w:t>
      </w:r>
      <w:r w:rsidRPr="00A36A41">
        <w:rPr>
          <w:rFonts w:eastAsia="Times New Roman"/>
          <w:color w:val="000000"/>
          <w:spacing w:val="-4"/>
          <w:sz w:val="28"/>
        </w:rPr>
        <w:t>e wzkazowa&lt;ni&gt;e nech</w:t>
      </w:r>
      <w:r>
        <w:rPr>
          <w:rFonts w:eastAsia="Times New Roman"/>
          <w:color w:val="000000"/>
          <w:spacing w:val="-4"/>
          <w:sz w:val="28"/>
        </w:rPr>
        <w:t>a</w:t>
      </w:r>
      <w:r w:rsidRPr="00A36A41">
        <w:rPr>
          <w:rFonts w:eastAsia="Times New Roman"/>
          <w:color w:val="000000"/>
          <w:spacing w:val="-4"/>
          <w:sz w:val="28"/>
        </w:rPr>
        <w:t xml:space="preserve">m, ale, </w:t>
      </w:r>
      <w:r w:rsidRPr="0059016B">
        <w:rPr>
          <w:rFonts w:eastAsia="Times New Roman"/>
          <w:b/>
          <w:color w:val="0070C0"/>
          <w:spacing w:val="-4"/>
          <w:sz w:val="28"/>
        </w:rPr>
        <w:t>yakoz ziadaßß toho</w:t>
      </w:r>
      <w:r w:rsidRPr="0059016B">
        <w:rPr>
          <w:rFonts w:eastAsia="Times New Roman"/>
          <w:color w:val="0070C0"/>
          <w:spacing w:val="-4"/>
          <w:sz w:val="28"/>
        </w:rPr>
        <w:t>,</w:t>
      </w:r>
      <w:r w:rsidRPr="0059016B">
        <w:rPr>
          <w:b/>
          <w:bCs/>
          <w:color w:val="0070C0"/>
          <w:spacing w:val="4"/>
          <w:sz w:val="19"/>
          <w:szCs w:val="19"/>
        </w:rPr>
        <w:t xml:space="preserve"> </w:t>
      </w:r>
      <w:r w:rsidRPr="0059016B">
        <w:rPr>
          <w:b/>
          <w:bCs/>
          <w:color w:val="0070C0"/>
          <w:spacing w:val="4"/>
          <w:sz w:val="28"/>
          <w:szCs w:val="19"/>
        </w:rPr>
        <w:t>abych o tom nieco nap</w:t>
      </w:r>
      <w:r w:rsidRPr="004F4459">
        <w:rPr>
          <w:rFonts w:eastAsia="Times New Roman"/>
          <w:b/>
          <w:color w:val="0070C0"/>
          <w:spacing w:val="-4"/>
          <w:sz w:val="28"/>
        </w:rPr>
        <w:t>ß</w:t>
      </w:r>
      <w:r w:rsidRPr="0059016B">
        <w:rPr>
          <w:b/>
          <w:bCs/>
          <w:color w:val="0070C0"/>
          <w:spacing w:val="4"/>
          <w:sz w:val="28"/>
          <w:szCs w:val="19"/>
        </w:rPr>
        <w:t>al, tot vczinim.</w:t>
      </w:r>
      <w:r w:rsidRPr="00A36A41">
        <w:rPr>
          <w:b/>
          <w:bCs/>
          <w:color w:val="000000"/>
          <w:spacing w:val="4"/>
          <w:sz w:val="28"/>
          <w:szCs w:val="19"/>
        </w:rPr>
        <w:t xml:space="preserve"> </w:t>
      </w:r>
      <w:r w:rsidRPr="00A36A41">
        <w:rPr>
          <w:color w:val="000000"/>
          <w:spacing w:val="4"/>
          <w:sz w:val="28"/>
          <w:szCs w:val="19"/>
        </w:rPr>
        <w:t>Ale totot nayprwe dim, zie ya neum</w:t>
      </w:r>
      <w:r>
        <w:rPr>
          <w:rFonts w:eastAsia="Times New Roman"/>
          <w:color w:val="000000"/>
          <w:spacing w:val="4"/>
          <w:sz w:val="28"/>
          <w:szCs w:val="19"/>
        </w:rPr>
        <w:t>i</w:t>
      </w:r>
      <w:r w:rsidRPr="00A36A41">
        <w:rPr>
          <w:rFonts w:eastAsia="Times New Roman"/>
          <w:color w:val="000000"/>
          <w:spacing w:val="4"/>
          <w:sz w:val="28"/>
          <w:szCs w:val="19"/>
        </w:rPr>
        <w:t xml:space="preserve">m k tomu </w:t>
      </w:r>
      <w:r w:rsidRPr="00A36A41">
        <w:rPr>
          <w:rFonts w:eastAsia="Times New Roman"/>
          <w:color w:val="000000"/>
          <w:spacing w:val="2"/>
          <w:sz w:val="28"/>
          <w:szCs w:val="19"/>
        </w:rPr>
        <w:t>p&lt;rzi&gt;</w:t>
      </w:r>
      <w:r>
        <w:rPr>
          <w:rFonts w:eastAsia="Times New Roman"/>
          <w:color w:val="000000"/>
          <w:spacing w:val="-4"/>
          <w:sz w:val="28"/>
        </w:rPr>
        <w:t>ß</w:t>
      </w:r>
      <w:r w:rsidRPr="00A36A41">
        <w:rPr>
          <w:rFonts w:eastAsia="Times New Roman"/>
          <w:color w:val="000000"/>
          <w:spacing w:val="2"/>
          <w:sz w:val="28"/>
          <w:szCs w:val="19"/>
        </w:rPr>
        <w:t>tupiti w kr</w:t>
      </w:r>
      <w:r>
        <w:rPr>
          <w:rFonts w:eastAsia="Times New Roman"/>
          <w:color w:val="000000"/>
          <w:spacing w:val="2"/>
          <w:sz w:val="28"/>
          <w:szCs w:val="19"/>
        </w:rPr>
        <w:t>a</w:t>
      </w:r>
      <w:r w:rsidRPr="00A36A41">
        <w:rPr>
          <w:rFonts w:eastAsia="Times New Roman"/>
          <w:color w:val="000000"/>
          <w:spacing w:val="2"/>
          <w:sz w:val="28"/>
          <w:szCs w:val="19"/>
        </w:rPr>
        <w:t>tk</w:t>
      </w:r>
      <w:r>
        <w:rPr>
          <w:rFonts w:eastAsia="Times New Roman"/>
          <w:color w:val="000000"/>
          <w:spacing w:val="2"/>
          <w:sz w:val="28"/>
          <w:szCs w:val="19"/>
        </w:rPr>
        <w:t>e</w:t>
      </w:r>
      <w:r w:rsidRPr="00A36A41">
        <w:rPr>
          <w:rFonts w:eastAsia="Times New Roman"/>
          <w:color w:val="000000"/>
          <w:spacing w:val="2"/>
          <w:sz w:val="28"/>
          <w:szCs w:val="19"/>
        </w:rPr>
        <w:t xml:space="preserve"> rzieczi, (...).</w:t>
      </w:r>
    </w:p>
    <w:p w:rsidR="00A36A41" w:rsidRPr="00A36A41" w:rsidRDefault="00A36A41" w:rsidP="00A36A41">
      <w:pPr>
        <w:shd w:val="clear" w:color="auto" w:fill="FFFFFF"/>
        <w:spacing w:line="240" w:lineRule="auto"/>
        <w:ind w:left="82" w:right="10" w:firstLine="561"/>
        <w:jc w:val="both"/>
        <w:rPr>
          <w:rFonts w:eastAsia="Times New Roman"/>
          <w:color w:val="000000"/>
          <w:spacing w:val="-4"/>
          <w:sz w:val="28"/>
        </w:rPr>
      </w:pPr>
      <w:r w:rsidRPr="00A36A41">
        <w:rPr>
          <w:rFonts w:eastAsia="Times New Roman"/>
          <w:color w:val="000000"/>
          <w:spacing w:val="-4"/>
          <w:sz w:val="28"/>
        </w:rPr>
        <w:t xml:space="preserve">O Trojiem lidu řeč, o duchovních a o světských. Již pochybení, kteréž mám a k kterému rozumu o rozdělení trojího lidu, jenž se počítá od některých u víře Kristově, opět zase vzkazovánie nechám, ale </w:t>
      </w:r>
      <w:r w:rsidR="0059016B">
        <w:rPr>
          <w:rFonts w:eastAsia="Times New Roman"/>
          <w:color w:val="000000"/>
          <w:spacing w:val="-4"/>
          <w:sz w:val="28"/>
        </w:rPr>
        <w:t xml:space="preserve">       </w:t>
      </w:r>
      <w:r w:rsidRPr="0059016B">
        <w:rPr>
          <w:rFonts w:eastAsia="Times New Roman"/>
          <w:b/>
          <w:color w:val="0070C0"/>
          <w:spacing w:val="-4"/>
          <w:sz w:val="28"/>
        </w:rPr>
        <w:t>(...)</w:t>
      </w:r>
      <w:r w:rsidR="0059016B" w:rsidRPr="0059016B">
        <w:rPr>
          <w:rFonts w:eastAsia="Times New Roman"/>
          <w:color w:val="0070C0"/>
          <w:spacing w:val="-4"/>
          <w:sz w:val="28"/>
        </w:rPr>
        <w:t xml:space="preserve"> </w:t>
      </w:r>
      <w:r w:rsidR="0059016B">
        <w:rPr>
          <w:rFonts w:eastAsia="Times New Roman"/>
          <w:color w:val="000000"/>
          <w:spacing w:val="-4"/>
          <w:sz w:val="28"/>
        </w:rPr>
        <w:t xml:space="preserve">       </w:t>
      </w:r>
      <w:r>
        <w:rPr>
          <w:rFonts w:eastAsia="Times New Roman"/>
          <w:color w:val="000000"/>
          <w:spacing w:val="-4"/>
          <w:sz w:val="28"/>
        </w:rPr>
        <w:t>.</w:t>
      </w:r>
      <w:r w:rsidRPr="00A36A41">
        <w:rPr>
          <w:rFonts w:eastAsia="Times New Roman"/>
          <w:color w:val="000000"/>
          <w:spacing w:val="-4"/>
          <w:sz w:val="28"/>
        </w:rPr>
        <w:t xml:space="preserve"> Ale totoť najprvé dím, že já neumím k tomu pří</w:t>
      </w:r>
      <w:r w:rsidRPr="00A36A41">
        <w:rPr>
          <w:rFonts w:eastAsia="Times New Roman"/>
          <w:color w:val="000000"/>
          <w:spacing w:val="-4"/>
          <w:sz w:val="28"/>
        </w:rPr>
        <w:softHyphen/>
        <w:t>stupni v krátké řeči, (...).</w:t>
      </w:r>
    </w:p>
    <w:p w:rsidR="004F4459" w:rsidRPr="0059016B" w:rsidRDefault="004F4459" w:rsidP="004F4459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 w:rsidRPr="0059016B">
        <w:rPr>
          <w:rFonts w:asciiTheme="minorHAnsi" w:hAnsiTheme="minorHAnsi"/>
          <w:i/>
          <w:color w:val="000000"/>
          <w:spacing w:val="-4"/>
          <w:sz w:val="28"/>
        </w:rPr>
        <w:t>Uveďte základní myšlenku traktátu O trojiem lidu</w:t>
      </w:r>
      <w:r>
        <w:rPr>
          <w:rFonts w:asciiTheme="minorHAnsi" w:hAnsiTheme="minorHAnsi"/>
          <w:i/>
          <w:color w:val="000000"/>
          <w:spacing w:val="-4"/>
          <w:sz w:val="28"/>
        </w:rPr>
        <w:t>.</w:t>
      </w:r>
      <w:r w:rsidRPr="0059016B">
        <w:rPr>
          <w:rFonts w:asciiTheme="minorHAnsi" w:hAnsiTheme="minorHAnsi"/>
          <w:i/>
          <w:color w:val="000000"/>
          <w:spacing w:val="-4"/>
          <w:sz w:val="28"/>
        </w:rPr>
        <w:t xml:space="preserve"> </w:t>
      </w:r>
      <w:r>
        <w:rPr>
          <w:rFonts w:asciiTheme="minorHAnsi" w:hAnsiTheme="minorHAnsi"/>
          <w:i/>
          <w:color w:val="000000"/>
          <w:spacing w:val="-4"/>
          <w:sz w:val="28"/>
        </w:rPr>
        <w:t xml:space="preserve">Můžete využít také </w:t>
      </w:r>
      <w:r w:rsidRPr="0059016B">
        <w:rPr>
          <w:rFonts w:asciiTheme="minorHAnsi" w:hAnsiTheme="minorHAnsi"/>
          <w:i/>
          <w:color w:val="000000"/>
          <w:spacing w:val="-4"/>
          <w:sz w:val="28"/>
        </w:rPr>
        <w:t>učebnic</w:t>
      </w:r>
      <w:r>
        <w:rPr>
          <w:rFonts w:asciiTheme="minorHAnsi" w:hAnsiTheme="minorHAnsi"/>
          <w:i/>
          <w:color w:val="000000"/>
          <w:spacing w:val="-4"/>
          <w:sz w:val="28"/>
        </w:rPr>
        <w:t>i</w:t>
      </w:r>
      <w:r w:rsidRPr="0059016B">
        <w:rPr>
          <w:rFonts w:asciiTheme="minorHAnsi" w:hAnsiTheme="minorHAnsi"/>
          <w:i/>
          <w:color w:val="000000"/>
          <w:spacing w:val="-4"/>
          <w:sz w:val="28"/>
        </w:rPr>
        <w:t xml:space="preserve"> Výklad (nakladatelství Scientia).</w:t>
      </w:r>
    </w:p>
    <w:p w:rsidR="004F4459" w:rsidRDefault="004F4459" w:rsidP="004F4459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>
        <w:rPr>
          <w:rFonts w:asciiTheme="minorHAnsi" w:hAnsiTheme="minorHAnsi"/>
          <w:i/>
          <w:color w:val="000000"/>
          <w:spacing w:val="-4"/>
          <w:sz w:val="28"/>
        </w:rPr>
        <w:t xml:space="preserve">Za pomoci příruček vysvětlete rozdíl mezi </w:t>
      </w:r>
      <w:r w:rsidRPr="004F4459">
        <w:rPr>
          <w:rFonts w:asciiTheme="minorHAnsi" w:hAnsiTheme="minorHAnsi"/>
          <w:i/>
          <w:color w:val="FF0000"/>
          <w:spacing w:val="-4"/>
          <w:sz w:val="28"/>
        </w:rPr>
        <w:t>transliterací</w:t>
      </w:r>
      <w:r>
        <w:rPr>
          <w:rFonts w:asciiTheme="minorHAnsi" w:hAnsiTheme="minorHAnsi"/>
          <w:i/>
          <w:color w:val="000000"/>
          <w:spacing w:val="-4"/>
          <w:sz w:val="28"/>
        </w:rPr>
        <w:t xml:space="preserve"> a </w:t>
      </w:r>
      <w:r w:rsidRPr="004F4459">
        <w:rPr>
          <w:rFonts w:asciiTheme="minorHAnsi" w:hAnsiTheme="minorHAnsi"/>
          <w:i/>
          <w:color w:val="FF0000"/>
          <w:spacing w:val="-4"/>
          <w:sz w:val="28"/>
        </w:rPr>
        <w:t>transkripcí</w:t>
      </w:r>
      <w:r>
        <w:rPr>
          <w:rFonts w:asciiTheme="minorHAnsi" w:hAnsiTheme="minorHAnsi"/>
          <w:i/>
          <w:color w:val="000000"/>
          <w:spacing w:val="-4"/>
          <w:sz w:val="28"/>
        </w:rPr>
        <w:t>.</w:t>
      </w:r>
    </w:p>
    <w:p w:rsidR="004F4459" w:rsidRPr="0059016B" w:rsidRDefault="004F4459" w:rsidP="004F4459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 w:rsidRPr="0059016B">
        <w:rPr>
          <w:rFonts w:asciiTheme="minorHAnsi" w:hAnsiTheme="minorHAnsi"/>
          <w:i/>
          <w:color w:val="000000"/>
          <w:spacing w:val="-4"/>
          <w:sz w:val="28"/>
        </w:rPr>
        <w:t>V transkripci je vynech</w:t>
      </w:r>
      <w:r>
        <w:rPr>
          <w:rFonts w:asciiTheme="minorHAnsi" w:hAnsiTheme="minorHAnsi"/>
          <w:i/>
          <w:color w:val="000000"/>
          <w:spacing w:val="-4"/>
          <w:sz w:val="28"/>
        </w:rPr>
        <w:t>ána</w:t>
      </w:r>
      <w:r w:rsidRPr="0059016B">
        <w:rPr>
          <w:rFonts w:asciiTheme="minorHAnsi" w:hAnsiTheme="minorHAnsi"/>
          <w:i/>
          <w:color w:val="000000"/>
          <w:spacing w:val="-4"/>
          <w:sz w:val="28"/>
        </w:rPr>
        <w:t xml:space="preserve"> část věty</w:t>
      </w:r>
      <w:r w:rsidR="004E3370">
        <w:rPr>
          <w:rFonts w:asciiTheme="minorHAnsi" w:hAnsiTheme="minorHAnsi"/>
          <w:i/>
          <w:color w:val="000000"/>
          <w:spacing w:val="-4"/>
          <w:sz w:val="28"/>
        </w:rPr>
        <w:t xml:space="preserve"> </w:t>
      </w:r>
      <w:r w:rsidR="004E3370" w:rsidRPr="004E3370">
        <w:rPr>
          <w:rFonts w:asciiTheme="minorHAnsi" w:hAnsiTheme="minorHAnsi"/>
          <w:b/>
          <w:i/>
          <w:color w:val="0070C0"/>
          <w:spacing w:val="-4"/>
          <w:sz w:val="28"/>
        </w:rPr>
        <w:t>(…)</w:t>
      </w:r>
      <w:r w:rsidRPr="0059016B">
        <w:rPr>
          <w:rFonts w:asciiTheme="minorHAnsi" w:hAnsiTheme="minorHAnsi"/>
          <w:i/>
          <w:color w:val="000000"/>
          <w:spacing w:val="-4"/>
          <w:sz w:val="28"/>
        </w:rPr>
        <w:t>. Pokuste se ji podle uvedeného transliterovaného textu doplnit</w:t>
      </w:r>
      <w:r>
        <w:rPr>
          <w:rFonts w:asciiTheme="minorHAnsi" w:hAnsiTheme="minorHAnsi"/>
          <w:i/>
          <w:color w:val="000000"/>
          <w:spacing w:val="-4"/>
          <w:sz w:val="28"/>
        </w:rPr>
        <w:t>. J</w:t>
      </w:r>
      <w:r w:rsidRPr="0059016B">
        <w:rPr>
          <w:rFonts w:asciiTheme="minorHAnsi" w:hAnsiTheme="minorHAnsi"/>
          <w:i/>
          <w:color w:val="000000"/>
          <w:spacing w:val="-4"/>
          <w:sz w:val="28"/>
        </w:rPr>
        <w:t>aký byl asi jeden z důvodů vzniku tohoto spisu</w:t>
      </w:r>
      <w:r>
        <w:rPr>
          <w:rFonts w:asciiTheme="minorHAnsi" w:hAnsiTheme="minorHAnsi"/>
          <w:i/>
          <w:color w:val="000000"/>
          <w:spacing w:val="-4"/>
          <w:sz w:val="28"/>
        </w:rPr>
        <w:t>?</w:t>
      </w:r>
    </w:p>
    <w:p w:rsidR="00A36A41" w:rsidRPr="00A36A41" w:rsidRDefault="00A36A41" w:rsidP="00A36A41">
      <w:pPr>
        <w:shd w:val="clear" w:color="auto" w:fill="FFFFFF"/>
        <w:spacing w:before="158" w:after="0"/>
        <w:ind w:left="14"/>
        <w:rPr>
          <w:rFonts w:eastAsia="Times New Roman"/>
          <w:b/>
          <w:bCs/>
          <w:color w:val="FF0000"/>
          <w:spacing w:val="-6"/>
          <w:sz w:val="32"/>
          <w:szCs w:val="25"/>
        </w:rPr>
      </w:pPr>
      <w:r w:rsidRPr="00A36A41">
        <w:rPr>
          <w:rFonts w:eastAsia="Times New Roman"/>
          <w:b/>
          <w:bCs/>
          <w:color w:val="FF0000"/>
          <w:spacing w:val="-6"/>
          <w:sz w:val="32"/>
          <w:szCs w:val="25"/>
        </w:rPr>
        <w:t>Siet viery pravé</w:t>
      </w:r>
    </w:p>
    <w:p w:rsidR="00A36A41" w:rsidRPr="00A36A41" w:rsidRDefault="00A36A41" w:rsidP="00A36A41">
      <w:pPr>
        <w:shd w:val="clear" w:color="auto" w:fill="FFFFFF"/>
        <w:jc w:val="both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A36A41">
        <w:rPr>
          <w:rFonts w:eastAsia="Times New Roman" w:cs="Arial"/>
          <w:i/>
          <w:color w:val="000000"/>
          <w:spacing w:val="-1"/>
          <w:sz w:val="28"/>
          <w:szCs w:val="28"/>
        </w:rPr>
        <w:t>(40. léta 15. stol.)</w:t>
      </w:r>
    </w:p>
    <w:p w:rsidR="00A36A41" w:rsidRPr="00A36A41" w:rsidRDefault="00A36A41" w:rsidP="00A36A41">
      <w:pPr>
        <w:shd w:val="clear" w:color="auto" w:fill="FFFFFF"/>
        <w:spacing w:before="245" w:line="240" w:lineRule="auto"/>
        <w:ind w:left="67" w:firstLine="566"/>
        <w:jc w:val="both"/>
        <w:rPr>
          <w:sz w:val="36"/>
        </w:rPr>
      </w:pPr>
      <w:r w:rsidRPr="00A36A41">
        <w:rPr>
          <w:color w:val="000000"/>
          <w:spacing w:val="-4"/>
          <w:sz w:val="28"/>
          <w:szCs w:val="19"/>
        </w:rPr>
        <w:t>Proto</w:t>
      </w:r>
      <w:r w:rsidRPr="00A36A41">
        <w:rPr>
          <w:rFonts w:eastAsia="Times New Roman"/>
          <w:color w:val="000000"/>
          <w:spacing w:val="-4"/>
          <w:sz w:val="28"/>
          <w:szCs w:val="19"/>
        </w:rPr>
        <w:t xml:space="preserve">ž tu jest siet Petrova velmi zedrána, když jsta ta dva velryby veliká v ni vešla </w:t>
      </w:r>
      <w:r w:rsidRPr="00A36A41">
        <w:rPr>
          <w:rFonts w:eastAsia="Times New Roman"/>
          <w:i/>
          <w:iCs/>
          <w:color w:val="000000"/>
          <w:spacing w:val="-4"/>
          <w:sz w:val="28"/>
          <w:szCs w:val="19"/>
        </w:rPr>
        <w:t xml:space="preserve">(ty dvě </w:t>
      </w:r>
      <w:r w:rsidRPr="00A36A41">
        <w:rPr>
          <w:rFonts w:eastAsia="Times New Roman"/>
          <w:i/>
          <w:iCs/>
          <w:color w:val="000000"/>
          <w:sz w:val="28"/>
          <w:szCs w:val="19"/>
        </w:rPr>
        <w:t xml:space="preserve">veliké velryby v ni vnikly), </w:t>
      </w:r>
      <w:r w:rsidRPr="00A36A41">
        <w:rPr>
          <w:rFonts w:eastAsia="Times New Roman"/>
          <w:color w:val="000000"/>
          <w:sz w:val="28"/>
          <w:szCs w:val="19"/>
        </w:rPr>
        <w:t xml:space="preserve">to jest kněz najvyšší s panováním královským a se ctí nad ciesaře, </w:t>
      </w:r>
      <w:r w:rsidRPr="00A36A41">
        <w:rPr>
          <w:rFonts w:eastAsia="Times New Roman"/>
          <w:color w:val="000000"/>
          <w:spacing w:val="-5"/>
          <w:sz w:val="28"/>
          <w:szCs w:val="19"/>
        </w:rPr>
        <w:t xml:space="preserve">a druhý velryb ciesař s panováním, s úřady a s mocí pohanskú pod kóži viery uvalil se </w:t>
      </w:r>
      <w:r w:rsidRPr="00A36A41">
        <w:rPr>
          <w:rFonts w:eastAsia="Times New Roman"/>
          <w:i/>
          <w:iCs/>
          <w:color w:val="000000"/>
          <w:spacing w:val="-5"/>
          <w:sz w:val="28"/>
          <w:szCs w:val="19"/>
        </w:rPr>
        <w:t>(vevalil se).</w:t>
      </w:r>
    </w:p>
    <w:p w:rsidR="00A36A41" w:rsidRPr="00A36A41" w:rsidRDefault="00A36A41" w:rsidP="00A36A41">
      <w:pPr>
        <w:shd w:val="clear" w:color="auto" w:fill="FFFFFF"/>
        <w:spacing w:before="106" w:line="240" w:lineRule="auto"/>
        <w:ind w:right="14" w:firstLine="634"/>
        <w:jc w:val="both"/>
        <w:rPr>
          <w:sz w:val="36"/>
        </w:rPr>
      </w:pPr>
      <w:r w:rsidRPr="00A36A41">
        <w:rPr>
          <w:color w:val="000000"/>
          <w:spacing w:val="-1"/>
          <w:sz w:val="28"/>
          <w:szCs w:val="19"/>
        </w:rPr>
        <w:t>A kdy</w:t>
      </w:r>
      <w:r w:rsidRPr="00A36A41">
        <w:rPr>
          <w:rFonts w:eastAsia="Times New Roman"/>
          <w:color w:val="000000"/>
          <w:spacing w:val="-1"/>
          <w:sz w:val="28"/>
          <w:szCs w:val="19"/>
        </w:rPr>
        <w:t xml:space="preserve">ž jsta sa ta dva velryby hrozná v té sieti již obracela, tehdy jsta ji tak zedrala, že </w:t>
      </w:r>
      <w:r w:rsidRPr="00A36A41">
        <w:rPr>
          <w:rFonts w:eastAsia="Times New Roman"/>
          <w:color w:val="000000"/>
          <w:sz w:val="28"/>
          <w:szCs w:val="19"/>
        </w:rPr>
        <w:t xml:space="preserve">jest jie málo co v celosti ostalo. A od tu dvú velrybu tak odpornú sieti Petrově narodilo se rot šibalských </w:t>
      </w:r>
      <w:r w:rsidRPr="00A36A41">
        <w:rPr>
          <w:rFonts w:eastAsia="Times New Roman"/>
          <w:i/>
          <w:iCs/>
          <w:color w:val="000000"/>
          <w:sz w:val="28"/>
          <w:szCs w:val="19"/>
        </w:rPr>
        <w:t xml:space="preserve">(podvodných) </w:t>
      </w:r>
      <w:r w:rsidRPr="00A36A41">
        <w:rPr>
          <w:rFonts w:eastAsia="Times New Roman"/>
          <w:color w:val="000000"/>
          <w:sz w:val="28"/>
          <w:szCs w:val="19"/>
        </w:rPr>
        <w:t xml:space="preserve">přieliš odporných té sieti, od nichž jest tak velmi zdrána ta siet, že jediné jí znamení </w:t>
      </w:r>
      <w:r w:rsidRPr="00A36A41">
        <w:rPr>
          <w:rFonts w:eastAsia="Times New Roman"/>
          <w:i/>
          <w:iCs/>
          <w:color w:val="000000"/>
          <w:sz w:val="28"/>
          <w:szCs w:val="19"/>
        </w:rPr>
        <w:t xml:space="preserve">(vnější znaky) </w:t>
      </w:r>
      <w:r w:rsidRPr="00A36A41">
        <w:rPr>
          <w:rFonts w:eastAsia="Times New Roman"/>
          <w:color w:val="000000"/>
          <w:sz w:val="28"/>
          <w:szCs w:val="19"/>
        </w:rPr>
        <w:t xml:space="preserve">jsú ostala a jména křivá </w:t>
      </w:r>
      <w:r w:rsidRPr="00A36A41">
        <w:rPr>
          <w:rFonts w:eastAsia="Times New Roman"/>
          <w:i/>
          <w:iCs/>
          <w:color w:val="000000"/>
          <w:sz w:val="28"/>
          <w:szCs w:val="19"/>
        </w:rPr>
        <w:t xml:space="preserve">(falešná). </w:t>
      </w:r>
      <w:r w:rsidRPr="00A36A41">
        <w:rPr>
          <w:rFonts w:eastAsia="Times New Roman"/>
          <w:color w:val="000000"/>
          <w:sz w:val="28"/>
          <w:szCs w:val="19"/>
        </w:rPr>
        <w:t xml:space="preserve">A najprvé roty šibalské </w:t>
      </w:r>
      <w:r w:rsidRPr="00A36A41">
        <w:rPr>
          <w:rFonts w:eastAsia="Times New Roman"/>
          <w:color w:val="000000"/>
          <w:spacing w:val="-2"/>
          <w:sz w:val="28"/>
          <w:szCs w:val="19"/>
        </w:rPr>
        <w:t xml:space="preserve">mnichové, mnohotvárného kroje a peřestiny </w:t>
      </w:r>
      <w:r w:rsidRPr="00A36A41">
        <w:rPr>
          <w:rFonts w:eastAsia="Times New Roman"/>
          <w:i/>
          <w:iCs/>
          <w:color w:val="000000"/>
          <w:spacing w:val="-2"/>
          <w:sz w:val="28"/>
          <w:szCs w:val="19"/>
        </w:rPr>
        <w:t xml:space="preserve">(strakatiny), </w:t>
      </w:r>
      <w:r w:rsidRPr="00A36A41">
        <w:rPr>
          <w:rFonts w:eastAsia="Times New Roman"/>
          <w:color w:val="000000"/>
          <w:spacing w:val="-2"/>
          <w:sz w:val="28"/>
          <w:szCs w:val="19"/>
        </w:rPr>
        <w:t xml:space="preserve">potom roty školnic kolejátské </w:t>
      </w:r>
      <w:r w:rsidRPr="00A36A41">
        <w:rPr>
          <w:rFonts w:eastAsia="Times New Roman"/>
          <w:i/>
          <w:iCs/>
          <w:color w:val="000000"/>
          <w:spacing w:val="-2"/>
          <w:sz w:val="28"/>
          <w:szCs w:val="19"/>
        </w:rPr>
        <w:t>(kolej</w:t>
      </w:r>
      <w:r w:rsidRPr="00A36A41">
        <w:rPr>
          <w:rFonts w:eastAsia="Times New Roman"/>
          <w:i/>
          <w:iCs/>
          <w:color w:val="000000"/>
          <w:spacing w:val="-2"/>
          <w:sz w:val="28"/>
          <w:szCs w:val="19"/>
        </w:rPr>
        <w:softHyphen/>
      </w:r>
      <w:r w:rsidRPr="00A36A41">
        <w:rPr>
          <w:rFonts w:eastAsia="Times New Roman"/>
          <w:i/>
          <w:iCs/>
          <w:color w:val="000000"/>
          <w:spacing w:val="-3"/>
          <w:sz w:val="28"/>
          <w:szCs w:val="19"/>
        </w:rPr>
        <w:t xml:space="preserve">ní, univerzitní), </w:t>
      </w:r>
      <w:r>
        <w:rPr>
          <w:rFonts w:eastAsia="Times New Roman"/>
          <w:color w:val="000000"/>
          <w:spacing w:val="-3"/>
          <w:sz w:val="28"/>
          <w:szCs w:val="19"/>
        </w:rPr>
        <w:t xml:space="preserve">potom roty farářské, pak z </w:t>
      </w:r>
      <w:r w:rsidRPr="00A36A41">
        <w:rPr>
          <w:rFonts w:eastAsia="Times New Roman"/>
          <w:color w:val="000000"/>
          <w:spacing w:val="-3"/>
          <w:sz w:val="28"/>
          <w:szCs w:val="19"/>
        </w:rPr>
        <w:t xml:space="preserve">neučených mnohé tváři erbové </w:t>
      </w:r>
      <w:r w:rsidRPr="00A36A41">
        <w:rPr>
          <w:rFonts w:eastAsia="Times New Roman"/>
          <w:i/>
          <w:iCs/>
          <w:color w:val="000000"/>
          <w:spacing w:val="-3"/>
          <w:sz w:val="28"/>
          <w:szCs w:val="19"/>
        </w:rPr>
        <w:t xml:space="preserve">(urození, šlechta), </w:t>
      </w:r>
      <w:r w:rsidRPr="00A36A41">
        <w:rPr>
          <w:rFonts w:eastAsia="Times New Roman"/>
          <w:color w:val="000000"/>
          <w:spacing w:val="-3"/>
          <w:sz w:val="28"/>
          <w:szCs w:val="19"/>
        </w:rPr>
        <w:t>po</w:t>
      </w:r>
      <w:r w:rsidRPr="00A36A41">
        <w:rPr>
          <w:rFonts w:eastAsia="Times New Roman"/>
          <w:color w:val="000000"/>
          <w:spacing w:val="-3"/>
          <w:sz w:val="28"/>
          <w:szCs w:val="19"/>
        </w:rPr>
        <w:softHyphen/>
      </w:r>
      <w:r w:rsidRPr="00A36A41">
        <w:rPr>
          <w:rFonts w:eastAsia="Times New Roman"/>
          <w:color w:val="000000"/>
          <w:sz w:val="28"/>
          <w:szCs w:val="19"/>
        </w:rPr>
        <w:t>tom roty a šibalstvie městská; a s těmi rotami šibalskými v</w:t>
      </w:r>
      <w:r>
        <w:rPr>
          <w:rFonts w:eastAsia="Times New Roman"/>
          <w:color w:val="000000"/>
          <w:sz w:val="28"/>
          <w:szCs w:val="19"/>
        </w:rPr>
        <w:t>š</w:t>
      </w:r>
      <w:r w:rsidRPr="00A36A41">
        <w:rPr>
          <w:rFonts w:eastAsia="Times New Roman"/>
          <w:color w:val="000000"/>
          <w:sz w:val="28"/>
          <w:szCs w:val="19"/>
        </w:rPr>
        <w:t xml:space="preserve">el jest všecek svět v siet viery </w:t>
      </w:r>
      <w:r w:rsidRPr="00A36A41">
        <w:rPr>
          <w:rFonts w:eastAsia="Times New Roman"/>
          <w:color w:val="000000"/>
          <w:spacing w:val="-1"/>
          <w:sz w:val="28"/>
          <w:szCs w:val="19"/>
        </w:rPr>
        <w:t xml:space="preserve">Petrovy se vším zlosynstvem, což jeho muož ten svět mieti v sobě. </w:t>
      </w:r>
      <w:r w:rsidRPr="00A36A41">
        <w:rPr>
          <w:rFonts w:eastAsia="Times New Roman"/>
          <w:b/>
          <w:bCs/>
          <w:color w:val="000000"/>
          <w:spacing w:val="-1"/>
          <w:sz w:val="28"/>
          <w:szCs w:val="19"/>
        </w:rPr>
        <w:t xml:space="preserve">A že ta všecka šibalstvie </w:t>
      </w:r>
      <w:r w:rsidRPr="00A36A41">
        <w:rPr>
          <w:rFonts w:eastAsia="Times New Roman"/>
          <w:b/>
          <w:bCs/>
          <w:color w:val="000000"/>
          <w:sz w:val="28"/>
          <w:szCs w:val="19"/>
        </w:rPr>
        <w:t>těch rot mnohých všecka sobě osobují panovánie pohanské a světské a táhn</w:t>
      </w:r>
      <w:r>
        <w:rPr>
          <w:rFonts w:eastAsia="Times New Roman"/>
          <w:b/>
          <w:bCs/>
          <w:color w:val="000000"/>
          <w:sz w:val="28"/>
          <w:szCs w:val="19"/>
        </w:rPr>
        <w:t>ú</w:t>
      </w:r>
      <w:r w:rsidRPr="00A36A41">
        <w:rPr>
          <w:rFonts w:eastAsia="Times New Roman"/>
          <w:b/>
          <w:bCs/>
          <w:color w:val="000000"/>
          <w:sz w:val="28"/>
          <w:szCs w:val="19"/>
        </w:rPr>
        <w:t xml:space="preserve"> </w:t>
      </w:r>
      <w:r w:rsidRPr="00A36A41">
        <w:rPr>
          <w:rFonts w:eastAsia="Times New Roman"/>
          <w:i/>
          <w:iCs/>
          <w:color w:val="000000"/>
          <w:sz w:val="28"/>
          <w:szCs w:val="19"/>
        </w:rPr>
        <w:t xml:space="preserve">(tíhnou) </w:t>
      </w:r>
      <w:r w:rsidRPr="0059016B">
        <w:rPr>
          <w:rFonts w:eastAsia="Times New Roman"/>
          <w:b/>
          <w:color w:val="000000"/>
          <w:sz w:val="28"/>
          <w:szCs w:val="19"/>
        </w:rPr>
        <w:t>se</w:t>
      </w:r>
      <w:r w:rsidRPr="00A36A41">
        <w:rPr>
          <w:rFonts w:eastAsia="Times New Roman"/>
          <w:color w:val="000000"/>
          <w:sz w:val="28"/>
          <w:szCs w:val="19"/>
        </w:rPr>
        <w:t xml:space="preserve"> </w:t>
      </w:r>
      <w:r w:rsidRPr="00A36A41">
        <w:rPr>
          <w:rFonts w:eastAsia="Times New Roman"/>
          <w:b/>
          <w:bCs/>
          <w:color w:val="000000"/>
          <w:spacing w:val="-1"/>
          <w:sz w:val="28"/>
          <w:szCs w:val="19"/>
        </w:rPr>
        <w:t>k němu všemi silami, chtiece každý panovati. Což najdále muož kto z nich zem osáhn</w:t>
      </w:r>
      <w:r w:rsidR="0059016B">
        <w:rPr>
          <w:rFonts w:eastAsia="Times New Roman"/>
          <w:b/>
          <w:bCs/>
          <w:color w:val="000000"/>
          <w:spacing w:val="-1"/>
          <w:sz w:val="28"/>
          <w:szCs w:val="19"/>
        </w:rPr>
        <w:t>ú</w:t>
      </w:r>
      <w:r w:rsidRPr="00A36A41">
        <w:rPr>
          <w:rFonts w:eastAsia="Times New Roman"/>
          <w:b/>
          <w:bCs/>
          <w:color w:val="000000"/>
          <w:spacing w:val="-1"/>
          <w:sz w:val="28"/>
          <w:szCs w:val="19"/>
        </w:rPr>
        <w:t xml:space="preserve">ti </w:t>
      </w:r>
      <w:r w:rsidRPr="00A36A41">
        <w:rPr>
          <w:rFonts w:eastAsia="Times New Roman"/>
          <w:i/>
          <w:iCs/>
          <w:color w:val="000000"/>
          <w:spacing w:val="-2"/>
          <w:sz w:val="28"/>
          <w:szCs w:val="19"/>
        </w:rPr>
        <w:t xml:space="preserve">(podmaniti si), </w:t>
      </w:r>
      <w:r w:rsidR="0059016B">
        <w:rPr>
          <w:rFonts w:eastAsia="Times New Roman"/>
          <w:b/>
          <w:bCs/>
          <w:color w:val="000000"/>
          <w:spacing w:val="-2"/>
          <w:sz w:val="28"/>
          <w:szCs w:val="19"/>
        </w:rPr>
        <w:t>o to usilují, jakúž kol</w:t>
      </w:r>
      <w:r w:rsidRPr="00A36A41">
        <w:rPr>
          <w:rFonts w:eastAsia="Times New Roman"/>
          <w:b/>
          <w:bCs/>
          <w:color w:val="000000"/>
          <w:spacing w:val="-2"/>
          <w:sz w:val="28"/>
          <w:szCs w:val="19"/>
        </w:rPr>
        <w:t>i mocí neb lstí neb násilím sobě osobují panství mdlej</w:t>
      </w:r>
      <w:r w:rsidRPr="00A36A41">
        <w:rPr>
          <w:rFonts w:eastAsia="Times New Roman"/>
          <w:b/>
          <w:bCs/>
          <w:color w:val="000000"/>
          <w:spacing w:val="-2"/>
          <w:sz w:val="28"/>
          <w:szCs w:val="19"/>
        </w:rPr>
        <w:softHyphen/>
      </w:r>
      <w:r w:rsidRPr="00A36A41">
        <w:rPr>
          <w:rFonts w:eastAsia="Times New Roman"/>
          <w:b/>
          <w:bCs/>
          <w:color w:val="000000"/>
          <w:sz w:val="28"/>
          <w:szCs w:val="19"/>
        </w:rPr>
        <w:t xml:space="preserve">ších </w:t>
      </w:r>
      <w:r w:rsidRPr="00A36A41">
        <w:rPr>
          <w:rFonts w:eastAsia="Times New Roman"/>
          <w:i/>
          <w:iCs/>
          <w:color w:val="000000"/>
          <w:sz w:val="28"/>
          <w:szCs w:val="19"/>
        </w:rPr>
        <w:t xml:space="preserve">(slabších), </w:t>
      </w:r>
      <w:r w:rsidRPr="00A36A41">
        <w:rPr>
          <w:rFonts w:eastAsia="Times New Roman"/>
          <w:b/>
          <w:bCs/>
          <w:color w:val="000000"/>
          <w:sz w:val="28"/>
          <w:szCs w:val="19"/>
        </w:rPr>
        <w:t xml:space="preserve">anebo koupením, anebo po dědictví, chtiece vždy panovati, což najšíře </w:t>
      </w:r>
      <w:r w:rsidRPr="00A36A41">
        <w:rPr>
          <w:rFonts w:eastAsia="Times New Roman"/>
          <w:b/>
          <w:bCs/>
          <w:color w:val="000000"/>
          <w:spacing w:val="-2"/>
          <w:sz w:val="28"/>
          <w:szCs w:val="19"/>
        </w:rPr>
        <w:t>muož kto. Protož v tom panování děl</w:t>
      </w:r>
      <w:r w:rsidR="0059016B">
        <w:rPr>
          <w:rFonts w:eastAsia="Times New Roman"/>
          <w:b/>
          <w:bCs/>
          <w:color w:val="000000"/>
          <w:spacing w:val="-2"/>
          <w:sz w:val="28"/>
          <w:szCs w:val="19"/>
        </w:rPr>
        <w:t>é</w:t>
      </w:r>
      <w:r w:rsidRPr="00A36A41">
        <w:rPr>
          <w:rFonts w:eastAsia="Times New Roman"/>
          <w:b/>
          <w:bCs/>
          <w:color w:val="000000"/>
          <w:spacing w:val="-2"/>
          <w:sz w:val="28"/>
          <w:szCs w:val="19"/>
        </w:rPr>
        <w:t xml:space="preserve"> se: jedni jsú páni duchovní a druzí světští. Páni du</w:t>
      </w:r>
      <w:r w:rsidRPr="00A36A41">
        <w:rPr>
          <w:rFonts w:eastAsia="Times New Roman"/>
          <w:b/>
          <w:bCs/>
          <w:color w:val="000000"/>
          <w:spacing w:val="-2"/>
          <w:sz w:val="28"/>
          <w:szCs w:val="19"/>
        </w:rPr>
        <w:softHyphen/>
        <w:t xml:space="preserve">chovní: </w:t>
      </w:r>
      <w:r w:rsidRPr="00A36A41">
        <w:rPr>
          <w:rFonts w:eastAsia="Times New Roman"/>
          <w:color w:val="000000"/>
          <w:spacing w:val="-2"/>
          <w:sz w:val="28"/>
          <w:szCs w:val="19"/>
        </w:rPr>
        <w:t xml:space="preserve">papež, pán nad pány, kardinál pán </w:t>
      </w:r>
      <w:r w:rsidRPr="00A36A41">
        <w:rPr>
          <w:rFonts w:eastAsia="Times New Roman"/>
          <w:i/>
          <w:iCs/>
          <w:color w:val="000000"/>
          <w:spacing w:val="-2"/>
          <w:sz w:val="28"/>
          <w:szCs w:val="19"/>
        </w:rPr>
        <w:t xml:space="preserve">(nejvyšší hodnost po papeží), </w:t>
      </w:r>
      <w:r w:rsidRPr="00A36A41">
        <w:rPr>
          <w:rFonts w:eastAsia="Times New Roman"/>
          <w:color w:val="000000"/>
          <w:spacing w:val="-2"/>
          <w:sz w:val="28"/>
          <w:szCs w:val="19"/>
        </w:rPr>
        <w:t xml:space="preserve">legát pán </w:t>
      </w:r>
      <w:r w:rsidRPr="00A36A41">
        <w:rPr>
          <w:rFonts w:eastAsia="Times New Roman"/>
          <w:i/>
          <w:iCs/>
          <w:color w:val="000000"/>
          <w:spacing w:val="-2"/>
          <w:sz w:val="28"/>
          <w:szCs w:val="19"/>
        </w:rPr>
        <w:t xml:space="preserve">(papežský </w:t>
      </w:r>
      <w:r w:rsidRPr="00A36A41">
        <w:rPr>
          <w:rFonts w:eastAsia="Times New Roman"/>
          <w:i/>
          <w:iCs/>
          <w:color w:val="000000"/>
          <w:spacing w:val="-3"/>
          <w:sz w:val="28"/>
          <w:szCs w:val="19"/>
        </w:rPr>
        <w:t xml:space="preserve">zmocněnec), </w:t>
      </w:r>
      <w:r w:rsidRPr="00A36A41">
        <w:rPr>
          <w:rFonts w:eastAsia="Times New Roman"/>
          <w:color w:val="000000"/>
          <w:spacing w:val="-3"/>
          <w:sz w:val="28"/>
          <w:szCs w:val="19"/>
        </w:rPr>
        <w:t xml:space="preserve">arcibiskup pán, biskup pán, patriarcha pán </w:t>
      </w:r>
      <w:r w:rsidRPr="00A36A41">
        <w:rPr>
          <w:rFonts w:eastAsia="Times New Roman"/>
          <w:i/>
          <w:iCs/>
          <w:color w:val="000000"/>
          <w:spacing w:val="-3"/>
          <w:sz w:val="28"/>
          <w:szCs w:val="19"/>
        </w:rPr>
        <w:t>(biskup nebo arcibiskup s vedoucím po</w:t>
      </w:r>
      <w:r w:rsidRPr="00A36A41">
        <w:rPr>
          <w:rFonts w:eastAsia="Times New Roman"/>
          <w:i/>
          <w:iCs/>
          <w:color w:val="000000"/>
          <w:spacing w:val="-3"/>
          <w:sz w:val="28"/>
          <w:szCs w:val="19"/>
        </w:rPr>
        <w:softHyphen/>
        <w:t xml:space="preserve">stavením v určité zemi), </w:t>
      </w:r>
      <w:r w:rsidRPr="00A36A41">
        <w:rPr>
          <w:rFonts w:eastAsia="Times New Roman"/>
          <w:color w:val="000000"/>
          <w:spacing w:val="-3"/>
          <w:sz w:val="28"/>
          <w:szCs w:val="19"/>
        </w:rPr>
        <w:t xml:space="preserve">farář pán, opat pán </w:t>
      </w:r>
      <w:r w:rsidRPr="00A36A41">
        <w:rPr>
          <w:rFonts w:eastAsia="Times New Roman"/>
          <w:i/>
          <w:iCs/>
          <w:color w:val="000000"/>
          <w:spacing w:val="-3"/>
          <w:sz w:val="28"/>
          <w:szCs w:val="19"/>
        </w:rPr>
        <w:t xml:space="preserve">(představený některých druhů klášterů), </w:t>
      </w:r>
      <w:r w:rsidRPr="00A36A41">
        <w:rPr>
          <w:rFonts w:eastAsia="Times New Roman"/>
          <w:color w:val="000000"/>
          <w:spacing w:val="-3"/>
          <w:sz w:val="28"/>
          <w:szCs w:val="19"/>
        </w:rPr>
        <w:t xml:space="preserve">probošt pán </w:t>
      </w:r>
      <w:r w:rsidRPr="00A36A41">
        <w:rPr>
          <w:rFonts w:eastAsia="Times New Roman"/>
          <w:i/>
          <w:iCs/>
          <w:color w:val="000000"/>
          <w:spacing w:val="-1"/>
          <w:sz w:val="28"/>
          <w:szCs w:val="19"/>
        </w:rPr>
        <w:t xml:space="preserve">(představený sboru duchovních - kapituly v určitém kostele) </w:t>
      </w:r>
      <w:r w:rsidRPr="00A36A41">
        <w:rPr>
          <w:rFonts w:eastAsia="Times New Roman"/>
          <w:color w:val="000000"/>
          <w:spacing w:val="-1"/>
          <w:sz w:val="28"/>
          <w:szCs w:val="19"/>
        </w:rPr>
        <w:t xml:space="preserve">a těch opatuov a proboštuov tak </w:t>
      </w:r>
      <w:r w:rsidRPr="00A36A41">
        <w:rPr>
          <w:rFonts w:eastAsia="Times New Roman"/>
          <w:color w:val="000000"/>
          <w:sz w:val="28"/>
          <w:szCs w:val="19"/>
        </w:rPr>
        <w:t xml:space="preserve">mnoho jest pánuov, jakož mnoho jest klášteruov a zákonuov </w:t>
      </w:r>
      <w:r w:rsidRPr="00A36A41">
        <w:rPr>
          <w:rFonts w:eastAsia="Times New Roman"/>
          <w:i/>
          <w:iCs/>
          <w:color w:val="000000"/>
          <w:sz w:val="28"/>
          <w:szCs w:val="19"/>
        </w:rPr>
        <w:t xml:space="preserve">(řeholí, mnišských řádů) </w:t>
      </w:r>
      <w:r w:rsidRPr="00A36A41">
        <w:rPr>
          <w:rFonts w:eastAsia="Times New Roman"/>
          <w:color w:val="000000"/>
          <w:sz w:val="28"/>
          <w:szCs w:val="19"/>
        </w:rPr>
        <w:t>nada</w:t>
      </w:r>
      <w:r w:rsidRPr="00A36A41">
        <w:rPr>
          <w:rFonts w:eastAsia="Times New Roman"/>
          <w:color w:val="000000"/>
          <w:sz w:val="28"/>
          <w:szCs w:val="19"/>
        </w:rPr>
        <w:softHyphen/>
      </w:r>
      <w:r w:rsidRPr="00A36A41">
        <w:rPr>
          <w:rFonts w:eastAsia="Times New Roman"/>
          <w:color w:val="000000"/>
          <w:spacing w:val="-1"/>
          <w:sz w:val="28"/>
          <w:szCs w:val="19"/>
        </w:rPr>
        <w:t xml:space="preserve">ných panstvím; jest provinciál </w:t>
      </w:r>
      <w:r w:rsidRPr="00A36A41">
        <w:rPr>
          <w:rFonts w:eastAsia="Times New Roman"/>
          <w:i/>
          <w:iCs/>
          <w:color w:val="000000"/>
          <w:spacing w:val="-1"/>
          <w:sz w:val="28"/>
          <w:szCs w:val="19"/>
        </w:rPr>
        <w:t xml:space="preserve">(představený řádové provincie včetně v ní zahrnutých klášterů) </w:t>
      </w:r>
      <w:r w:rsidRPr="00A36A41">
        <w:rPr>
          <w:rFonts w:eastAsia="Times New Roman"/>
          <w:color w:val="000000"/>
          <w:sz w:val="28"/>
          <w:szCs w:val="19"/>
        </w:rPr>
        <w:t xml:space="preserve">pán, převor </w:t>
      </w:r>
      <w:r w:rsidRPr="00A36A41">
        <w:rPr>
          <w:rFonts w:eastAsia="Times New Roman"/>
          <w:i/>
          <w:iCs/>
          <w:color w:val="000000"/>
          <w:sz w:val="28"/>
          <w:szCs w:val="19"/>
        </w:rPr>
        <w:t xml:space="preserve">(představený kláštera u některých mnišských řádů) </w:t>
      </w:r>
      <w:r w:rsidRPr="00A36A41">
        <w:rPr>
          <w:rFonts w:eastAsia="Times New Roman"/>
          <w:color w:val="000000"/>
          <w:sz w:val="28"/>
          <w:szCs w:val="19"/>
        </w:rPr>
        <w:t xml:space="preserve">pán, mistr universitatis </w:t>
      </w:r>
      <w:r w:rsidRPr="00A36A41">
        <w:rPr>
          <w:rFonts w:eastAsia="Times New Roman"/>
          <w:i/>
          <w:iCs/>
          <w:color w:val="000000"/>
          <w:sz w:val="28"/>
          <w:szCs w:val="19"/>
        </w:rPr>
        <w:t>(uni</w:t>
      </w:r>
      <w:r w:rsidRPr="00A36A41">
        <w:rPr>
          <w:rFonts w:eastAsia="Times New Roman"/>
          <w:i/>
          <w:iCs/>
          <w:color w:val="000000"/>
          <w:sz w:val="28"/>
          <w:szCs w:val="19"/>
        </w:rPr>
        <w:softHyphen/>
      </w:r>
      <w:r w:rsidRPr="00A36A41">
        <w:rPr>
          <w:rFonts w:eastAsia="Times New Roman"/>
          <w:i/>
          <w:iCs/>
          <w:color w:val="000000"/>
          <w:spacing w:val="-1"/>
          <w:sz w:val="28"/>
          <w:szCs w:val="19"/>
        </w:rPr>
        <w:t xml:space="preserve">verzitní mistr - učitel) </w:t>
      </w:r>
      <w:r w:rsidRPr="00A36A41">
        <w:rPr>
          <w:rFonts w:eastAsia="Times New Roman"/>
          <w:color w:val="000000"/>
          <w:spacing w:val="-1"/>
          <w:sz w:val="28"/>
          <w:szCs w:val="19"/>
        </w:rPr>
        <w:t xml:space="preserve">pán. </w:t>
      </w:r>
      <w:r w:rsidRPr="00A36A41">
        <w:rPr>
          <w:rFonts w:eastAsia="Times New Roman"/>
          <w:b/>
          <w:bCs/>
          <w:color w:val="000000"/>
          <w:spacing w:val="-1"/>
          <w:sz w:val="28"/>
          <w:szCs w:val="19"/>
        </w:rPr>
        <w:t xml:space="preserve">Pak světský pán </w:t>
      </w:r>
      <w:r w:rsidRPr="00A36A41">
        <w:rPr>
          <w:rFonts w:eastAsia="Times New Roman"/>
          <w:color w:val="000000"/>
          <w:spacing w:val="-1"/>
          <w:sz w:val="28"/>
          <w:szCs w:val="19"/>
        </w:rPr>
        <w:t xml:space="preserve">ciesař, král pán, knieže pán, páni korúhevní </w:t>
      </w:r>
      <w:r w:rsidRPr="00A36A41">
        <w:rPr>
          <w:rFonts w:eastAsia="Times New Roman"/>
          <w:i/>
          <w:iCs/>
          <w:color w:val="000000"/>
          <w:spacing w:val="-1"/>
          <w:sz w:val="28"/>
          <w:szCs w:val="19"/>
        </w:rPr>
        <w:t>(vyš</w:t>
      </w:r>
      <w:r w:rsidRPr="00A36A41">
        <w:rPr>
          <w:rFonts w:eastAsia="Times New Roman"/>
          <w:i/>
          <w:iCs/>
          <w:color w:val="000000"/>
          <w:spacing w:val="-1"/>
          <w:sz w:val="28"/>
          <w:szCs w:val="19"/>
        </w:rPr>
        <w:softHyphen/>
      </w:r>
      <w:r w:rsidRPr="00A36A41">
        <w:rPr>
          <w:rFonts w:eastAsia="Times New Roman"/>
          <w:i/>
          <w:iCs/>
          <w:color w:val="000000"/>
          <w:sz w:val="28"/>
          <w:szCs w:val="19"/>
        </w:rPr>
        <w:t xml:space="preserve">ší šlechtici, kteří měli vlastní jednotku vojska, bojující pod jejich korouhví), </w:t>
      </w:r>
      <w:r w:rsidRPr="00A36A41">
        <w:rPr>
          <w:rFonts w:eastAsia="Times New Roman"/>
          <w:color w:val="000000"/>
          <w:sz w:val="28"/>
          <w:szCs w:val="19"/>
        </w:rPr>
        <w:t xml:space="preserve">pán purkrabie </w:t>
      </w:r>
      <w:r w:rsidRPr="00A36A41">
        <w:rPr>
          <w:rFonts w:eastAsia="Times New Roman"/>
          <w:i/>
          <w:iCs/>
          <w:color w:val="000000"/>
          <w:spacing w:val="1"/>
          <w:sz w:val="28"/>
          <w:szCs w:val="19"/>
        </w:rPr>
        <w:t xml:space="preserve">(správce a vojenský velitel hradu), </w:t>
      </w:r>
      <w:r w:rsidRPr="00A36A41">
        <w:rPr>
          <w:rFonts w:eastAsia="Times New Roman"/>
          <w:color w:val="000000"/>
          <w:spacing w:val="1"/>
          <w:sz w:val="28"/>
          <w:szCs w:val="19"/>
        </w:rPr>
        <w:t xml:space="preserve">pán rytieř, pán panoše </w:t>
      </w:r>
      <w:r w:rsidRPr="00A36A41">
        <w:rPr>
          <w:rFonts w:eastAsia="Times New Roman"/>
          <w:i/>
          <w:iCs/>
          <w:color w:val="000000"/>
          <w:spacing w:val="1"/>
          <w:sz w:val="28"/>
          <w:szCs w:val="19"/>
        </w:rPr>
        <w:t xml:space="preserve">(příslušník nejnižší šlechty), </w:t>
      </w:r>
      <w:r w:rsidRPr="00A36A41">
        <w:rPr>
          <w:rFonts w:eastAsia="Times New Roman"/>
          <w:color w:val="000000"/>
          <w:spacing w:val="1"/>
          <w:sz w:val="28"/>
          <w:szCs w:val="19"/>
        </w:rPr>
        <w:t xml:space="preserve">pán </w:t>
      </w:r>
      <w:r w:rsidRPr="00A36A41">
        <w:rPr>
          <w:rFonts w:eastAsia="Times New Roman"/>
          <w:color w:val="000000"/>
          <w:spacing w:val="-1"/>
          <w:sz w:val="28"/>
          <w:szCs w:val="19"/>
        </w:rPr>
        <w:t xml:space="preserve">rychtář, páni konšelé, pán purgmistr, páni měšťané. </w:t>
      </w:r>
      <w:r w:rsidRPr="0059016B">
        <w:rPr>
          <w:rFonts w:eastAsia="Times New Roman"/>
          <w:b/>
          <w:color w:val="000000"/>
          <w:spacing w:val="-1"/>
          <w:sz w:val="28"/>
          <w:szCs w:val="19"/>
        </w:rPr>
        <w:t>A</w:t>
      </w:r>
      <w:r w:rsidRPr="00A36A41">
        <w:rPr>
          <w:rFonts w:eastAsia="Times New Roman"/>
          <w:color w:val="000000"/>
          <w:spacing w:val="-1"/>
          <w:sz w:val="28"/>
          <w:szCs w:val="19"/>
        </w:rPr>
        <w:t xml:space="preserve"> </w:t>
      </w:r>
      <w:r w:rsidRPr="00A36A41">
        <w:rPr>
          <w:rFonts w:eastAsia="Times New Roman"/>
          <w:b/>
          <w:bCs/>
          <w:color w:val="000000"/>
          <w:spacing w:val="-1"/>
          <w:sz w:val="28"/>
          <w:szCs w:val="19"/>
        </w:rPr>
        <w:t>ti všickni páni tak k sobě ta panování táhnúce, že netoliko jsú tak zedrali vieru mezi sebú, ale i královstvie zemské tak jsú roz</w:t>
      </w:r>
      <w:r w:rsidRPr="00A36A41">
        <w:rPr>
          <w:rFonts w:eastAsia="Times New Roman"/>
          <w:b/>
          <w:bCs/>
          <w:color w:val="000000"/>
          <w:spacing w:val="-1"/>
          <w:sz w:val="28"/>
          <w:szCs w:val="19"/>
        </w:rPr>
        <w:softHyphen/>
      </w:r>
      <w:r w:rsidRPr="00A36A41">
        <w:rPr>
          <w:rFonts w:eastAsia="Times New Roman"/>
          <w:b/>
          <w:bCs/>
          <w:color w:val="000000"/>
          <w:spacing w:val="1"/>
          <w:sz w:val="28"/>
          <w:szCs w:val="19"/>
        </w:rPr>
        <w:t xml:space="preserve">sápali mezi se, že hlavní pán, král, nemá nad kým panovati, aniž zbožie muož k tomu </w:t>
      </w:r>
      <w:r w:rsidRPr="00A36A41">
        <w:rPr>
          <w:rFonts w:eastAsia="Times New Roman"/>
          <w:b/>
          <w:bCs/>
          <w:color w:val="000000"/>
          <w:spacing w:val="-1"/>
          <w:sz w:val="28"/>
          <w:szCs w:val="19"/>
        </w:rPr>
        <w:t xml:space="preserve">dosti mieti, aby se živil s svú čeledí. Nebo páni opatové osáhli jsú zemi široce, kanovníci, </w:t>
      </w:r>
      <w:r w:rsidRPr="00A36A41">
        <w:rPr>
          <w:rFonts w:eastAsia="Times New Roman"/>
          <w:b/>
          <w:bCs/>
          <w:color w:val="000000"/>
          <w:spacing w:val="2"/>
          <w:sz w:val="28"/>
          <w:szCs w:val="19"/>
        </w:rPr>
        <w:t>jeptišky města, hrady, krajiny, vsi, a páni korúhevní a panoše na druh</w:t>
      </w:r>
      <w:r w:rsidR="0059016B">
        <w:rPr>
          <w:rFonts w:eastAsia="Times New Roman"/>
          <w:b/>
          <w:bCs/>
          <w:color w:val="000000"/>
          <w:spacing w:val="2"/>
          <w:sz w:val="28"/>
          <w:szCs w:val="19"/>
        </w:rPr>
        <w:t>ú</w:t>
      </w:r>
      <w:r w:rsidRPr="00A36A41">
        <w:rPr>
          <w:rFonts w:eastAsia="Times New Roman"/>
          <w:b/>
          <w:bCs/>
          <w:color w:val="000000"/>
          <w:spacing w:val="2"/>
          <w:sz w:val="28"/>
          <w:szCs w:val="19"/>
        </w:rPr>
        <w:t xml:space="preserve"> stranu, že zde </w:t>
      </w:r>
      <w:r w:rsidRPr="00A36A41">
        <w:rPr>
          <w:rFonts w:eastAsia="Times New Roman"/>
          <w:b/>
          <w:bCs/>
          <w:color w:val="000000"/>
          <w:sz w:val="28"/>
          <w:szCs w:val="19"/>
        </w:rPr>
        <w:t>v celém kraji ve mnoha m</w:t>
      </w:r>
      <w:r w:rsidR="0059016B">
        <w:rPr>
          <w:rFonts w:eastAsia="Times New Roman"/>
          <w:b/>
          <w:bCs/>
          <w:color w:val="000000"/>
          <w:sz w:val="28"/>
          <w:szCs w:val="19"/>
        </w:rPr>
        <w:t>í</w:t>
      </w:r>
      <w:r w:rsidRPr="00A36A41">
        <w:rPr>
          <w:rFonts w:eastAsia="Times New Roman"/>
          <w:b/>
          <w:bCs/>
          <w:color w:val="000000"/>
          <w:sz w:val="28"/>
          <w:szCs w:val="19"/>
        </w:rPr>
        <w:t>lech jediné vsi nemá král k svému panování.</w:t>
      </w:r>
    </w:p>
    <w:p w:rsidR="00A36A41" w:rsidRPr="0059016B" w:rsidRDefault="004F4459" w:rsidP="0059016B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>
        <w:rPr>
          <w:rFonts w:asciiTheme="minorHAnsi" w:hAnsiTheme="minorHAnsi"/>
          <w:i/>
          <w:color w:val="000000"/>
          <w:spacing w:val="-4"/>
          <w:sz w:val="28"/>
        </w:rPr>
        <w:t>V</w:t>
      </w:r>
      <w:r w:rsidR="00A36A41" w:rsidRPr="0059016B">
        <w:rPr>
          <w:rFonts w:asciiTheme="minorHAnsi" w:hAnsiTheme="minorHAnsi"/>
          <w:i/>
          <w:color w:val="000000"/>
          <w:spacing w:val="-4"/>
          <w:sz w:val="28"/>
        </w:rPr>
        <w:t xml:space="preserve">raťte </w:t>
      </w:r>
      <w:r>
        <w:rPr>
          <w:rFonts w:asciiTheme="minorHAnsi" w:hAnsiTheme="minorHAnsi"/>
          <w:i/>
          <w:color w:val="000000"/>
          <w:spacing w:val="-4"/>
          <w:sz w:val="28"/>
        </w:rPr>
        <w:t xml:space="preserve">se </w:t>
      </w:r>
      <w:r w:rsidR="00A36A41" w:rsidRPr="0059016B">
        <w:rPr>
          <w:rFonts w:asciiTheme="minorHAnsi" w:hAnsiTheme="minorHAnsi"/>
          <w:i/>
          <w:color w:val="000000"/>
          <w:spacing w:val="-4"/>
          <w:sz w:val="28"/>
        </w:rPr>
        <w:t>nejp</w:t>
      </w:r>
      <w:r>
        <w:rPr>
          <w:rFonts w:asciiTheme="minorHAnsi" w:hAnsiTheme="minorHAnsi"/>
          <w:i/>
          <w:color w:val="000000"/>
          <w:spacing w:val="-4"/>
          <w:sz w:val="28"/>
        </w:rPr>
        <w:t>rve k Husovým Knížkám o svatoku</w:t>
      </w:r>
      <w:r w:rsidR="00A36A41" w:rsidRPr="0059016B">
        <w:rPr>
          <w:rFonts w:asciiTheme="minorHAnsi" w:hAnsiTheme="minorHAnsi"/>
          <w:i/>
          <w:color w:val="000000"/>
          <w:spacing w:val="-4"/>
          <w:sz w:val="28"/>
        </w:rPr>
        <w:t>pectví. Které z děl je srozumitelnější? V textu Chelčického se orientujte zpočátku přede</w:t>
      </w:r>
      <w:r w:rsidR="00A36A41" w:rsidRPr="0059016B">
        <w:rPr>
          <w:rFonts w:asciiTheme="minorHAnsi" w:hAnsiTheme="minorHAnsi"/>
          <w:i/>
          <w:color w:val="000000"/>
          <w:spacing w:val="-4"/>
          <w:sz w:val="28"/>
        </w:rPr>
        <w:softHyphen/>
        <w:t>vším podle vysvětlivek (uvedených v závorkách kurzívou) a zvýrazněného úryvku. Pokuste se vystihnout společné ideje uvedených spisů Husa a Chelčického: Ke komu míří kritika obou autorů? (Oba vidí příčinu zla podobně. V čem?)</w:t>
      </w:r>
    </w:p>
    <w:p w:rsidR="00A36A41" w:rsidRPr="0059016B" w:rsidRDefault="00A36A41" w:rsidP="0059016B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 w:rsidRPr="0059016B">
        <w:rPr>
          <w:rFonts w:asciiTheme="minorHAnsi" w:hAnsiTheme="minorHAnsi"/>
          <w:i/>
          <w:color w:val="000000"/>
          <w:spacing w:val="-4"/>
          <w:sz w:val="28"/>
        </w:rPr>
        <w:t xml:space="preserve">Siet viery je dalším významným </w:t>
      </w:r>
      <w:r w:rsidRPr="004F4459">
        <w:rPr>
          <w:rFonts w:asciiTheme="minorHAnsi" w:hAnsiTheme="minorHAnsi"/>
          <w:b/>
          <w:i/>
          <w:color w:val="000000"/>
          <w:spacing w:val="-4"/>
          <w:sz w:val="28"/>
        </w:rPr>
        <w:t>alegorickým</w:t>
      </w:r>
      <w:r w:rsidRPr="0059016B">
        <w:rPr>
          <w:rFonts w:asciiTheme="minorHAnsi" w:hAnsiTheme="minorHAnsi"/>
          <w:i/>
          <w:color w:val="000000"/>
          <w:spacing w:val="-4"/>
          <w:sz w:val="28"/>
        </w:rPr>
        <w:t xml:space="preserve"> dílem. Vysvětlete její dva plány (kon</w:t>
      </w:r>
      <w:r w:rsidRPr="0059016B">
        <w:rPr>
          <w:rFonts w:asciiTheme="minorHAnsi" w:hAnsiTheme="minorHAnsi"/>
          <w:i/>
          <w:color w:val="000000"/>
          <w:spacing w:val="-4"/>
          <w:sz w:val="28"/>
        </w:rPr>
        <w:softHyphen/>
        <w:t xml:space="preserve">krétní a symbolický) a domyslete pouze na základě uměleckého textu chybějící přirovnání: rybářská síť'= víra; dvě velryby, které ji porušují = papež a (...); šibalské roty </w:t>
      </w:r>
      <w:r w:rsidR="004F4459">
        <w:rPr>
          <w:rFonts w:asciiTheme="minorHAnsi" w:hAnsiTheme="minorHAnsi"/>
          <w:i/>
          <w:color w:val="000000"/>
          <w:spacing w:val="-4"/>
          <w:sz w:val="28"/>
        </w:rPr>
        <w:t>=</w:t>
      </w:r>
      <w:r w:rsidRPr="0059016B">
        <w:rPr>
          <w:rFonts w:asciiTheme="minorHAnsi" w:hAnsiTheme="minorHAnsi"/>
          <w:i/>
          <w:color w:val="000000"/>
          <w:spacing w:val="-4"/>
          <w:sz w:val="28"/>
        </w:rPr>
        <w:t xml:space="preserve"> </w:t>
      </w:r>
      <w:r w:rsidR="004F4459" w:rsidRPr="0059016B">
        <w:rPr>
          <w:rFonts w:asciiTheme="minorHAnsi" w:hAnsiTheme="minorHAnsi"/>
          <w:i/>
          <w:color w:val="000000"/>
          <w:spacing w:val="-4"/>
          <w:sz w:val="28"/>
        </w:rPr>
        <w:t>(...)</w:t>
      </w:r>
      <w:r w:rsidR="004F4459">
        <w:rPr>
          <w:rFonts w:asciiTheme="minorHAnsi" w:hAnsiTheme="minorHAnsi"/>
          <w:i/>
          <w:color w:val="000000"/>
          <w:spacing w:val="-4"/>
          <w:sz w:val="28"/>
        </w:rPr>
        <w:t>.</w:t>
      </w:r>
    </w:p>
    <w:p w:rsidR="005B7747" w:rsidRDefault="005B7747" w:rsidP="00FF5422">
      <w:pPr>
        <w:pStyle w:val="Normlnweb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</w:p>
    <w:p w:rsidR="005B7747" w:rsidRDefault="005B7747" w:rsidP="00FF5422">
      <w:pPr>
        <w:pStyle w:val="Normlnweb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</w:p>
    <w:p w:rsidR="00FF5422" w:rsidRDefault="005B7747" w:rsidP="00FF5422">
      <w:pPr>
        <w:pStyle w:val="Normlnweb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N</w:t>
      </w:r>
      <w:r w:rsidR="00EE1F71" w:rsidRPr="00816D13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a závěr</w:t>
      </w:r>
      <w:r w:rsidR="00681486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 xml:space="preserve"> si přečtěte informaci o vlivu učení Petra Chelčického na jednotu bratrskou a zapište si poznatky stručně do sešitů</w:t>
      </w:r>
      <w:r w:rsidR="00EE1F71" w:rsidRPr="00816D13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:</w:t>
      </w:r>
    </w:p>
    <w:p w:rsidR="009D7514" w:rsidRDefault="005B7747" w:rsidP="004E4378">
      <w:pPr>
        <w:shd w:val="clear" w:color="auto" w:fill="FFFFFF"/>
        <w:spacing w:before="259" w:line="240" w:lineRule="auto"/>
        <w:ind w:left="202" w:firstLine="518"/>
        <w:jc w:val="both"/>
        <w:rPr>
          <w:rFonts w:cstheme="minorHAnsi"/>
          <w:b/>
          <w:sz w:val="32"/>
          <w:szCs w:val="32"/>
        </w:rPr>
      </w:pPr>
      <w:r>
        <w:rPr>
          <w:color w:val="000000"/>
          <w:spacing w:val="-2"/>
          <w:sz w:val="28"/>
          <w:szCs w:val="28"/>
        </w:rPr>
        <w:t>N</w:t>
      </w:r>
      <w:r w:rsidR="000F6550" w:rsidRPr="00926896">
        <w:rPr>
          <w:color w:val="000000"/>
          <w:spacing w:val="-2"/>
          <w:sz w:val="28"/>
          <w:szCs w:val="28"/>
        </w:rPr>
        <w:t>a u</w:t>
      </w:r>
      <w:r w:rsidR="000F6550" w:rsidRPr="00926896">
        <w:rPr>
          <w:rFonts w:eastAsia="Times New Roman"/>
          <w:color w:val="000000"/>
          <w:spacing w:val="-2"/>
          <w:sz w:val="28"/>
          <w:szCs w:val="28"/>
        </w:rPr>
        <w:t>čení Chelčického (přísné mravní zásady, neodpírání zlu, rovnost lidí) navázala nová církev, která se oddělila od utrakvistů. Její příslušníci - z</w:t>
      </w:r>
      <w:r w:rsidR="000F6550">
        <w:rPr>
          <w:rFonts w:eastAsia="Times New Roman"/>
          <w:color w:val="000000"/>
          <w:spacing w:val="-2"/>
          <w:sz w:val="28"/>
          <w:szCs w:val="28"/>
        </w:rPr>
        <w:t> </w:t>
      </w:r>
      <w:r w:rsidR="000F6550" w:rsidRPr="00926896">
        <w:rPr>
          <w:rFonts w:eastAsia="Times New Roman"/>
          <w:color w:val="000000"/>
          <w:spacing w:val="-2"/>
          <w:sz w:val="28"/>
          <w:szCs w:val="28"/>
        </w:rPr>
        <w:t>řad</w:t>
      </w:r>
      <w:r w:rsidR="000F6550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0F6550" w:rsidRPr="00926896">
        <w:rPr>
          <w:rFonts w:eastAsia="Times New Roman"/>
          <w:color w:val="000000"/>
          <w:sz w:val="28"/>
          <w:szCs w:val="28"/>
        </w:rPr>
        <w:t>poddaných, měšťanů i šlechty - neuznávali rozdělení společnosti na „trojí lid", říkali</w:t>
      </w:r>
      <w:r w:rsidR="000F6550">
        <w:rPr>
          <w:rFonts w:eastAsia="Times New Roman"/>
          <w:color w:val="000000"/>
          <w:sz w:val="28"/>
          <w:szCs w:val="28"/>
        </w:rPr>
        <w:t xml:space="preserve"> </w:t>
      </w:r>
      <w:r w:rsidR="000F6550" w:rsidRPr="00926896">
        <w:rPr>
          <w:rFonts w:eastAsia="Times New Roman"/>
          <w:color w:val="000000"/>
          <w:spacing w:val="-1"/>
          <w:sz w:val="28"/>
          <w:szCs w:val="28"/>
        </w:rPr>
        <w:t xml:space="preserve">si bratři a sestry. Do dějin vstoupili </w:t>
      </w:r>
      <w:r w:rsidRPr="00926896">
        <w:rPr>
          <w:rFonts w:eastAsia="Times New Roman"/>
          <w:color w:val="000000"/>
          <w:spacing w:val="-2"/>
          <w:sz w:val="28"/>
          <w:szCs w:val="28"/>
        </w:rPr>
        <w:t xml:space="preserve">jako </w:t>
      </w:r>
      <w:r w:rsidRPr="00926896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jednota bratrská </w:t>
      </w:r>
      <w:r w:rsidRPr="00926896">
        <w:rPr>
          <w:rFonts w:eastAsia="Times New Roman"/>
          <w:color w:val="000000"/>
          <w:spacing w:val="-2"/>
          <w:sz w:val="28"/>
          <w:szCs w:val="28"/>
        </w:rPr>
        <w:t>(od r. 1467)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0F6550" w:rsidRPr="00926896">
        <w:rPr>
          <w:rFonts w:eastAsia="Times New Roman"/>
          <w:color w:val="000000"/>
          <w:spacing w:val="-1"/>
          <w:sz w:val="28"/>
          <w:szCs w:val="28"/>
        </w:rPr>
        <w:t xml:space="preserve">pod vedením </w:t>
      </w:r>
      <w:r w:rsidR="000F6550" w:rsidRPr="00926896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Řehoře Krajčího </w:t>
      </w:r>
      <w:r w:rsidR="000F6550" w:rsidRPr="00926896">
        <w:rPr>
          <w:rFonts w:eastAsia="Times New Roman"/>
          <w:color w:val="000000"/>
          <w:spacing w:val="-1"/>
          <w:sz w:val="28"/>
          <w:szCs w:val="28"/>
        </w:rPr>
        <w:t>(asi 1420-1474)</w:t>
      </w:r>
      <w:r>
        <w:rPr>
          <w:rFonts w:eastAsia="Times New Roman"/>
          <w:color w:val="000000"/>
          <w:spacing w:val="-1"/>
          <w:sz w:val="28"/>
          <w:szCs w:val="28"/>
        </w:rPr>
        <w:t>, který se pokusil na jihu Čech stmelit několik sekt a nakonec odešel se svými věrnými do odlehlé horské vsi Kunvaldu pod Orlickými horami, aby tam založil středisko své jednoty.</w:t>
      </w:r>
      <w:r w:rsidR="000F655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0F6550" w:rsidRPr="00926896">
        <w:rPr>
          <w:color w:val="000000"/>
          <w:spacing w:val="1"/>
          <w:sz w:val="28"/>
          <w:szCs w:val="28"/>
        </w:rPr>
        <w:t>Zalo</w:t>
      </w:r>
      <w:r w:rsidR="000F6550" w:rsidRPr="00926896">
        <w:rPr>
          <w:rFonts w:eastAsia="Times New Roman"/>
          <w:color w:val="000000"/>
          <w:spacing w:val="1"/>
          <w:sz w:val="28"/>
          <w:szCs w:val="28"/>
        </w:rPr>
        <w:t xml:space="preserve">žení jednoty bratrské </w:t>
      </w:r>
      <w:r w:rsidR="000F6550" w:rsidRPr="00110E3D">
        <w:rPr>
          <w:rFonts w:eastAsia="Times New Roman"/>
          <w:color w:val="000000"/>
          <w:spacing w:val="-2"/>
          <w:sz w:val="28"/>
          <w:szCs w:val="28"/>
        </w:rPr>
        <w:t>spadá</w:t>
      </w:r>
      <w:r w:rsidR="000F6550" w:rsidRPr="00926896">
        <w:rPr>
          <w:rFonts w:eastAsia="Times New Roman"/>
          <w:color w:val="000000"/>
          <w:spacing w:val="1"/>
          <w:sz w:val="28"/>
          <w:szCs w:val="28"/>
        </w:rPr>
        <w:t xml:space="preserve"> již do období panování </w:t>
      </w:r>
      <w:r w:rsidR="000F6550" w:rsidRPr="005B7747">
        <w:rPr>
          <w:rFonts w:eastAsia="Times New Roman"/>
          <w:b/>
          <w:bCs/>
          <w:color w:val="000000"/>
          <w:spacing w:val="1"/>
          <w:sz w:val="28"/>
          <w:szCs w:val="28"/>
        </w:rPr>
        <w:t>Jiřího z Poděbrad</w:t>
      </w:r>
      <w:r w:rsidR="000F6550" w:rsidRPr="00926896">
        <w:rPr>
          <w:rFonts w:eastAsia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 w:rsidR="000F6550" w:rsidRPr="00926896">
        <w:rPr>
          <w:rFonts w:eastAsia="Times New Roman"/>
          <w:color w:val="000000"/>
          <w:spacing w:val="3"/>
          <w:sz w:val="28"/>
          <w:szCs w:val="28"/>
        </w:rPr>
        <w:t xml:space="preserve">(český král 1458-1471), kdy dochází ke změně politické situace. Jiří se pokusil </w:t>
      </w:r>
      <w:r w:rsidR="000F6550" w:rsidRPr="00926896">
        <w:rPr>
          <w:rFonts w:eastAsia="Times New Roman"/>
          <w:color w:val="000000"/>
          <w:spacing w:val="-2"/>
          <w:sz w:val="28"/>
          <w:szCs w:val="28"/>
        </w:rPr>
        <w:t>uklidnit domácí poměry, a proto podporoval smír mezi katolíky a utrakvisty a potla</w:t>
      </w:r>
      <w:r w:rsidR="000F6550" w:rsidRPr="00926896">
        <w:rPr>
          <w:rFonts w:eastAsia="Times New Roman"/>
          <w:color w:val="000000"/>
          <w:spacing w:val="-2"/>
          <w:sz w:val="28"/>
          <w:szCs w:val="28"/>
        </w:rPr>
        <w:softHyphen/>
      </w:r>
      <w:r w:rsidR="000F6550" w:rsidRPr="00926896">
        <w:rPr>
          <w:rFonts w:eastAsia="Times New Roman"/>
          <w:color w:val="000000"/>
          <w:spacing w:val="-1"/>
          <w:sz w:val="28"/>
          <w:szCs w:val="28"/>
        </w:rPr>
        <w:t>čoval radikální společenské směry</w:t>
      </w:r>
      <w:r>
        <w:rPr>
          <w:rFonts w:eastAsia="Times New Roman"/>
          <w:color w:val="000000"/>
          <w:spacing w:val="-1"/>
          <w:sz w:val="28"/>
          <w:szCs w:val="28"/>
        </w:rPr>
        <w:t>, mezi něž patřila i jednota bratrská. Na přímluvu Jana Rokycany, arcibiskupa utrakvistické církve, který patřil k oporám Jiřího z Poděbrad, povolil český král jednotu bratrskou jako samostatnou náboženskou organizaci.</w:t>
      </w:r>
      <w:bookmarkStart w:id="0" w:name="_GoBack"/>
      <w:bookmarkEnd w:id="0"/>
    </w:p>
    <w:sectPr w:rsidR="009D751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A8D" w:rsidRDefault="00515A8D" w:rsidP="00A74887">
      <w:pPr>
        <w:spacing w:after="0" w:line="240" w:lineRule="auto"/>
      </w:pPr>
      <w:r>
        <w:separator/>
      </w:r>
    </w:p>
  </w:endnote>
  <w:endnote w:type="continuationSeparator" w:id="0">
    <w:p w:rsidR="00515A8D" w:rsidRDefault="00515A8D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97" w:rsidRDefault="004E4378" w:rsidP="00A74887">
    <w:pPr>
      <w:pStyle w:val="Zpat"/>
      <w:jc w:val="center"/>
    </w:pPr>
    <w:sdt>
      <w:sdtPr>
        <w:id w:val="-1162462989"/>
        <w:docPartObj>
          <w:docPartGallery w:val="Page Numbers (Bottom of Page)"/>
          <w:docPartUnique/>
        </w:docPartObj>
      </w:sdtPr>
      <w:sdtEndPr/>
      <w:sdtContent>
        <w:r w:rsidR="00767997">
          <w:t>- </w:t>
        </w:r>
        <w:r w:rsidR="00767997">
          <w:fldChar w:fldCharType="begin"/>
        </w:r>
        <w:r w:rsidR="00767997">
          <w:instrText>PAGE   \* MERGEFORMAT</w:instrText>
        </w:r>
        <w:r w:rsidR="00767997">
          <w:fldChar w:fldCharType="separate"/>
        </w:r>
        <w:r>
          <w:rPr>
            <w:noProof/>
          </w:rPr>
          <w:t>1</w:t>
        </w:r>
        <w:r w:rsidR="00767997">
          <w:fldChar w:fldCharType="end"/>
        </w:r>
        <w:r w:rsidR="00767997">
          <w:t> -</w:t>
        </w:r>
      </w:sdtContent>
    </w:sdt>
  </w:p>
  <w:p w:rsidR="00767997" w:rsidRDefault="007679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A8D" w:rsidRDefault="00515A8D" w:rsidP="00A74887">
      <w:pPr>
        <w:spacing w:after="0" w:line="240" w:lineRule="auto"/>
      </w:pPr>
      <w:r>
        <w:separator/>
      </w:r>
    </w:p>
  </w:footnote>
  <w:footnote w:type="continuationSeparator" w:id="0">
    <w:p w:rsidR="00515A8D" w:rsidRDefault="00515A8D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97" w:rsidRDefault="00767997">
    <w:pPr>
      <w:pStyle w:val="Zhlav"/>
    </w:pPr>
    <w:r>
      <w:rPr>
        <w:noProof/>
        <w:lang w:eastAsia="cs-CZ"/>
      </w:rPr>
      <w:drawing>
        <wp:inline distT="0" distB="0" distL="0" distR="0" wp14:anchorId="7311A06B" wp14:editId="06441080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5B0"/>
    <w:multiLevelType w:val="hybridMultilevel"/>
    <w:tmpl w:val="D728C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60FDA"/>
    <w:multiLevelType w:val="hybridMultilevel"/>
    <w:tmpl w:val="73F02292"/>
    <w:lvl w:ilvl="0" w:tplc="A320942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544513"/>
    <w:multiLevelType w:val="singleLevel"/>
    <w:tmpl w:val="372E3102"/>
    <w:lvl w:ilvl="0">
      <w:start w:val="3"/>
      <w:numFmt w:val="decimal"/>
      <w:lvlText w:val="(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">
    <w:nsid w:val="2FD23637"/>
    <w:multiLevelType w:val="hybridMultilevel"/>
    <w:tmpl w:val="301CFDD2"/>
    <w:lvl w:ilvl="0" w:tplc="687CBCB0">
      <w:start w:val="1"/>
      <w:numFmt w:val="decimal"/>
      <w:lvlText w:val="(%1."/>
      <w:lvlJc w:val="left"/>
      <w:pPr>
        <w:ind w:left="720" w:hanging="360"/>
      </w:pPr>
      <w:rPr>
        <w:rFonts w:hint="default"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64220"/>
    <w:multiLevelType w:val="hybridMultilevel"/>
    <w:tmpl w:val="F76ED158"/>
    <w:lvl w:ilvl="0" w:tplc="5BDC94F8">
      <w:numFmt w:val="bullet"/>
      <w:lvlText w:val="•"/>
      <w:lvlJc w:val="left"/>
      <w:pPr>
        <w:ind w:left="1080" w:hanging="360"/>
      </w:pPr>
      <w:rPr>
        <w:rFonts w:ascii="Calibri" w:eastAsia="Times New Roman" w:hAnsi="Calibri" w:cstheme="minorBidi" w:hint="default"/>
        <w:b/>
        <w:color w:val="000000"/>
        <w:w w:val="92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EC64B9"/>
    <w:multiLevelType w:val="singleLevel"/>
    <w:tmpl w:val="02C81BC2"/>
    <w:lvl w:ilvl="0">
      <w:start w:val="1"/>
      <w:numFmt w:val="decimal"/>
      <w:lvlText w:val="(%1)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7">
    <w:nsid w:val="45D77F04"/>
    <w:multiLevelType w:val="hybridMultilevel"/>
    <w:tmpl w:val="AB76408E"/>
    <w:lvl w:ilvl="0" w:tplc="3AF06518">
      <w:start w:val="1"/>
      <w:numFmt w:val="decimal"/>
      <w:lvlText w:val="(%1."/>
      <w:lvlJc w:val="left"/>
      <w:pPr>
        <w:ind w:left="720" w:hanging="360"/>
      </w:pPr>
      <w:rPr>
        <w:rFonts w:hint="default"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B07D7"/>
    <w:multiLevelType w:val="hybridMultilevel"/>
    <w:tmpl w:val="7A429DC0"/>
    <w:lvl w:ilvl="0" w:tplc="5BDC94F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  <w:b/>
        <w:color w:val="000000"/>
        <w:w w:val="92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D6750"/>
    <w:multiLevelType w:val="hybridMultilevel"/>
    <w:tmpl w:val="7550FF7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F46399E"/>
    <w:multiLevelType w:val="hybridMultilevel"/>
    <w:tmpl w:val="926E2620"/>
    <w:lvl w:ilvl="0" w:tplc="1DC8C8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077E74"/>
    <w:multiLevelType w:val="hybridMultilevel"/>
    <w:tmpl w:val="178CAF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B26B9"/>
    <w:multiLevelType w:val="hybridMultilevel"/>
    <w:tmpl w:val="8E3881E0"/>
    <w:lvl w:ilvl="0" w:tplc="040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6C2F0B90"/>
    <w:multiLevelType w:val="hybridMultilevel"/>
    <w:tmpl w:val="B1907E24"/>
    <w:lvl w:ilvl="0" w:tplc="C700019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90E04"/>
    <w:multiLevelType w:val="multilevel"/>
    <w:tmpl w:val="AED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2"/>
  </w:num>
  <w:num w:numId="5">
    <w:abstractNumId w:val="1"/>
  </w:num>
  <w:num w:numId="6">
    <w:abstractNumId w:val="13"/>
  </w:num>
  <w:num w:numId="7">
    <w:abstractNumId w:val="6"/>
  </w:num>
  <w:num w:numId="8">
    <w:abstractNumId w:val="10"/>
  </w:num>
  <w:num w:numId="9">
    <w:abstractNumId w:val="14"/>
  </w:num>
  <w:num w:numId="10">
    <w:abstractNumId w:val="9"/>
  </w:num>
  <w:num w:numId="11">
    <w:abstractNumId w:val="3"/>
  </w:num>
  <w:num w:numId="12">
    <w:abstractNumId w:val="7"/>
  </w:num>
  <w:num w:numId="13">
    <w:abstractNumId w:val="0"/>
  </w:num>
  <w:num w:numId="14">
    <w:abstractNumId w:val="8"/>
  </w:num>
  <w:num w:numId="15">
    <w:abstractNumId w:val="4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87"/>
    <w:rsid w:val="0001367E"/>
    <w:rsid w:val="0002256F"/>
    <w:rsid w:val="00026340"/>
    <w:rsid w:val="0005388D"/>
    <w:rsid w:val="00064C84"/>
    <w:rsid w:val="00071CA5"/>
    <w:rsid w:val="000C5864"/>
    <w:rsid w:val="000D50F9"/>
    <w:rsid w:val="000F2683"/>
    <w:rsid w:val="000F6550"/>
    <w:rsid w:val="00110E3D"/>
    <w:rsid w:val="0012307E"/>
    <w:rsid w:val="00141579"/>
    <w:rsid w:val="001473E0"/>
    <w:rsid w:val="00171690"/>
    <w:rsid w:val="00174174"/>
    <w:rsid w:val="00180964"/>
    <w:rsid w:val="00192336"/>
    <w:rsid w:val="001B7C83"/>
    <w:rsid w:val="001C01E8"/>
    <w:rsid w:val="001C57F3"/>
    <w:rsid w:val="00202900"/>
    <w:rsid w:val="00221D8D"/>
    <w:rsid w:val="00240326"/>
    <w:rsid w:val="00251261"/>
    <w:rsid w:val="00276038"/>
    <w:rsid w:val="002777E0"/>
    <w:rsid w:val="00290C73"/>
    <w:rsid w:val="002D70CF"/>
    <w:rsid w:val="002F0AC1"/>
    <w:rsid w:val="0031214C"/>
    <w:rsid w:val="0031421C"/>
    <w:rsid w:val="003540A0"/>
    <w:rsid w:val="00363E43"/>
    <w:rsid w:val="0037377D"/>
    <w:rsid w:val="003B2FBD"/>
    <w:rsid w:val="003E606B"/>
    <w:rsid w:val="0040720C"/>
    <w:rsid w:val="00414A77"/>
    <w:rsid w:val="00424DB5"/>
    <w:rsid w:val="00450FB9"/>
    <w:rsid w:val="004519AB"/>
    <w:rsid w:val="0045210B"/>
    <w:rsid w:val="00485E19"/>
    <w:rsid w:val="00494A95"/>
    <w:rsid w:val="004C6D58"/>
    <w:rsid w:val="004E2534"/>
    <w:rsid w:val="004E3370"/>
    <w:rsid w:val="004E4378"/>
    <w:rsid w:val="004F4459"/>
    <w:rsid w:val="005117BA"/>
    <w:rsid w:val="00515A8D"/>
    <w:rsid w:val="00524C3E"/>
    <w:rsid w:val="00536E75"/>
    <w:rsid w:val="005432F9"/>
    <w:rsid w:val="00556974"/>
    <w:rsid w:val="00560ED0"/>
    <w:rsid w:val="00564552"/>
    <w:rsid w:val="0057743A"/>
    <w:rsid w:val="00587BF8"/>
    <w:rsid w:val="0059016B"/>
    <w:rsid w:val="005A7997"/>
    <w:rsid w:val="005B6E69"/>
    <w:rsid w:val="005B7747"/>
    <w:rsid w:val="005C5D5F"/>
    <w:rsid w:val="005D462F"/>
    <w:rsid w:val="005E5FFD"/>
    <w:rsid w:val="0061147F"/>
    <w:rsid w:val="00615255"/>
    <w:rsid w:val="0062040E"/>
    <w:rsid w:val="00637B6F"/>
    <w:rsid w:val="00650C38"/>
    <w:rsid w:val="00657161"/>
    <w:rsid w:val="00667E94"/>
    <w:rsid w:val="0067640C"/>
    <w:rsid w:val="00681486"/>
    <w:rsid w:val="006845F9"/>
    <w:rsid w:val="0069531D"/>
    <w:rsid w:val="006B21B5"/>
    <w:rsid w:val="006B4B2E"/>
    <w:rsid w:val="006B4C5E"/>
    <w:rsid w:val="006D52EF"/>
    <w:rsid w:val="006F1826"/>
    <w:rsid w:val="006F1FBB"/>
    <w:rsid w:val="0071639A"/>
    <w:rsid w:val="00751A08"/>
    <w:rsid w:val="00756E89"/>
    <w:rsid w:val="00767997"/>
    <w:rsid w:val="007866C9"/>
    <w:rsid w:val="007A2ADF"/>
    <w:rsid w:val="007B791E"/>
    <w:rsid w:val="007D16CA"/>
    <w:rsid w:val="007D3C0B"/>
    <w:rsid w:val="00807BC1"/>
    <w:rsid w:val="00816D13"/>
    <w:rsid w:val="00837F29"/>
    <w:rsid w:val="00842E1B"/>
    <w:rsid w:val="00847CAB"/>
    <w:rsid w:val="0085537E"/>
    <w:rsid w:val="00860C2C"/>
    <w:rsid w:val="0088358C"/>
    <w:rsid w:val="008B2454"/>
    <w:rsid w:val="008B4688"/>
    <w:rsid w:val="008C7681"/>
    <w:rsid w:val="008C778E"/>
    <w:rsid w:val="008D156A"/>
    <w:rsid w:val="008D5309"/>
    <w:rsid w:val="009025A4"/>
    <w:rsid w:val="00904A60"/>
    <w:rsid w:val="00926896"/>
    <w:rsid w:val="009359AF"/>
    <w:rsid w:val="009430C3"/>
    <w:rsid w:val="00967C9D"/>
    <w:rsid w:val="009A51DB"/>
    <w:rsid w:val="009A6D6A"/>
    <w:rsid w:val="009B6D7F"/>
    <w:rsid w:val="009D3C83"/>
    <w:rsid w:val="009D72AE"/>
    <w:rsid w:val="009D7514"/>
    <w:rsid w:val="009E1087"/>
    <w:rsid w:val="00A234F0"/>
    <w:rsid w:val="00A36058"/>
    <w:rsid w:val="00A36A41"/>
    <w:rsid w:val="00A36C57"/>
    <w:rsid w:val="00A461C4"/>
    <w:rsid w:val="00A62E15"/>
    <w:rsid w:val="00A74887"/>
    <w:rsid w:val="00A96B67"/>
    <w:rsid w:val="00A9789A"/>
    <w:rsid w:val="00AA4549"/>
    <w:rsid w:val="00AB54F8"/>
    <w:rsid w:val="00AC3AEE"/>
    <w:rsid w:val="00B005D9"/>
    <w:rsid w:val="00B01666"/>
    <w:rsid w:val="00B24DAE"/>
    <w:rsid w:val="00B33DAC"/>
    <w:rsid w:val="00B61DAA"/>
    <w:rsid w:val="00B6541D"/>
    <w:rsid w:val="00B738E6"/>
    <w:rsid w:val="00B916A3"/>
    <w:rsid w:val="00B92D54"/>
    <w:rsid w:val="00BB19E9"/>
    <w:rsid w:val="00BD06DD"/>
    <w:rsid w:val="00BD4BB5"/>
    <w:rsid w:val="00BE27F9"/>
    <w:rsid w:val="00BE4782"/>
    <w:rsid w:val="00BE56AC"/>
    <w:rsid w:val="00BF56B1"/>
    <w:rsid w:val="00C14F8B"/>
    <w:rsid w:val="00C217C5"/>
    <w:rsid w:val="00C56131"/>
    <w:rsid w:val="00CA29ED"/>
    <w:rsid w:val="00CA39A9"/>
    <w:rsid w:val="00CB37E6"/>
    <w:rsid w:val="00CC4F6C"/>
    <w:rsid w:val="00CD0359"/>
    <w:rsid w:val="00CD73FA"/>
    <w:rsid w:val="00CF6607"/>
    <w:rsid w:val="00D130DD"/>
    <w:rsid w:val="00D2536E"/>
    <w:rsid w:val="00D7360E"/>
    <w:rsid w:val="00D739FD"/>
    <w:rsid w:val="00D879E9"/>
    <w:rsid w:val="00DA21BA"/>
    <w:rsid w:val="00DA40C4"/>
    <w:rsid w:val="00DB6E35"/>
    <w:rsid w:val="00DB73CE"/>
    <w:rsid w:val="00DC2121"/>
    <w:rsid w:val="00DC22F7"/>
    <w:rsid w:val="00DD355A"/>
    <w:rsid w:val="00E22F86"/>
    <w:rsid w:val="00E23A16"/>
    <w:rsid w:val="00E52840"/>
    <w:rsid w:val="00E92499"/>
    <w:rsid w:val="00EC181D"/>
    <w:rsid w:val="00ED1896"/>
    <w:rsid w:val="00EE1F71"/>
    <w:rsid w:val="00EE7173"/>
    <w:rsid w:val="00EF6ADC"/>
    <w:rsid w:val="00F073CD"/>
    <w:rsid w:val="00F14160"/>
    <w:rsid w:val="00F14815"/>
    <w:rsid w:val="00F2312D"/>
    <w:rsid w:val="00F27815"/>
    <w:rsid w:val="00F45F6A"/>
    <w:rsid w:val="00F57E04"/>
    <w:rsid w:val="00F66CCA"/>
    <w:rsid w:val="00F7009F"/>
    <w:rsid w:val="00F721E0"/>
    <w:rsid w:val="00F7724D"/>
    <w:rsid w:val="00F80111"/>
    <w:rsid w:val="00F8521F"/>
    <w:rsid w:val="00FA3DFF"/>
    <w:rsid w:val="00FC00DD"/>
    <w:rsid w:val="00FC5305"/>
    <w:rsid w:val="00FC60EF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6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B65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5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unhideWhenUsed/>
    <w:rsid w:val="00B6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512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142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1CA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E22F86"/>
  </w:style>
  <w:style w:type="character" w:customStyle="1" w:styleId="Nadpis2Char">
    <w:name w:val="Nadpis 2 Char"/>
    <w:basedOn w:val="Standardnpsmoodstavce"/>
    <w:link w:val="Nadpis2"/>
    <w:uiPriority w:val="9"/>
    <w:rsid w:val="003E6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bel">
    <w:name w:val="label"/>
    <w:basedOn w:val="Standardnpsmoodstavce"/>
    <w:rsid w:val="00DC2121"/>
  </w:style>
  <w:style w:type="character" w:customStyle="1" w:styleId="hl1">
    <w:name w:val="hl1"/>
    <w:basedOn w:val="Standardnpsmoodstavce"/>
    <w:rsid w:val="00DC2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6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B65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5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unhideWhenUsed/>
    <w:rsid w:val="00B6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512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142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1CA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E22F86"/>
  </w:style>
  <w:style w:type="character" w:customStyle="1" w:styleId="Nadpis2Char">
    <w:name w:val="Nadpis 2 Char"/>
    <w:basedOn w:val="Standardnpsmoodstavce"/>
    <w:link w:val="Nadpis2"/>
    <w:uiPriority w:val="9"/>
    <w:rsid w:val="003E6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bel">
    <w:name w:val="label"/>
    <w:basedOn w:val="Standardnpsmoodstavce"/>
    <w:rsid w:val="00DC2121"/>
  </w:style>
  <w:style w:type="character" w:customStyle="1" w:styleId="hl1">
    <w:name w:val="hl1"/>
    <w:basedOn w:val="Standardnpsmoodstavce"/>
    <w:rsid w:val="00DC2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244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82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2FAC8-51FE-4CE5-8D2F-B0BF5555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7</Pages>
  <Words>1461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keywords>DUM</cp:keywords>
  <cp:lastModifiedBy>Jana Dejmková</cp:lastModifiedBy>
  <cp:revision>6</cp:revision>
  <dcterms:created xsi:type="dcterms:W3CDTF">2014-01-02T10:16:00Z</dcterms:created>
  <dcterms:modified xsi:type="dcterms:W3CDTF">2014-05-20T12:42:00Z</dcterms:modified>
</cp:coreProperties>
</file>