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DC7F5D" w:rsidRDefault="00E151C9" w:rsidP="003123E4">
      <w:pPr>
        <w:tabs>
          <w:tab w:val="left" w:pos="7365"/>
          <w:tab w:val="right" w:pos="9072"/>
        </w:tabs>
        <w:ind w:left="0"/>
        <w:jc w:val="right"/>
        <w:rPr>
          <w:rFonts w:cstheme="minorHAnsi"/>
          <w:b/>
          <w:color w:val="auto"/>
          <w:sz w:val="36"/>
          <w:szCs w:val="28"/>
        </w:rPr>
      </w:pPr>
      <w:r w:rsidRPr="00DC7F5D">
        <w:rPr>
          <w:rFonts w:cstheme="minorHAnsi"/>
          <w:b/>
          <w:color w:val="auto"/>
          <w:sz w:val="28"/>
        </w:rPr>
        <w:t>II/2- CJ1/1.</w:t>
      </w:r>
      <w:r w:rsidR="00DC7F5D" w:rsidRPr="00DC7F5D">
        <w:rPr>
          <w:rFonts w:cstheme="minorHAnsi"/>
          <w:b/>
          <w:color w:val="auto"/>
          <w:sz w:val="28"/>
        </w:rPr>
        <w:t>1</w:t>
      </w:r>
      <w:r w:rsidR="00DC7F5D">
        <w:rPr>
          <w:rFonts w:cstheme="minorHAnsi"/>
          <w:b/>
          <w:color w:val="auto"/>
          <w:sz w:val="28"/>
        </w:rPr>
        <w:t>0</w:t>
      </w:r>
      <w:r w:rsidRPr="00DC7F5D">
        <w:rPr>
          <w:rFonts w:cstheme="minorHAnsi"/>
          <w:b/>
          <w:color w:val="auto"/>
          <w:sz w:val="28"/>
        </w:rPr>
        <w:t>/De</w:t>
      </w:r>
    </w:p>
    <w:p w:rsidR="000D5537" w:rsidRDefault="00D5564E" w:rsidP="000D5537">
      <w:pPr>
        <w:pStyle w:val="Nadpismj"/>
      </w:pPr>
      <w:r>
        <w:t>ATTICKÉ</w:t>
      </w:r>
      <w:r w:rsidR="000D5537" w:rsidRPr="00DE6161">
        <w:t xml:space="preserve"> OBDOBÍ</w:t>
      </w:r>
      <w:r w:rsidR="000D5537">
        <w:t xml:space="preserve"> ŘECKÉ LITERATURY </w:t>
      </w:r>
    </w:p>
    <w:p w:rsidR="00397FA8" w:rsidRPr="000D5537" w:rsidRDefault="000D5537" w:rsidP="000D5537">
      <w:pPr>
        <w:pStyle w:val="Nadpismj"/>
        <w:rPr>
          <w:sz w:val="48"/>
        </w:rPr>
      </w:pPr>
      <w:r>
        <w:t xml:space="preserve">– </w:t>
      </w:r>
      <w:r w:rsidR="00DC7F5D">
        <w:t>EURIPIDES</w:t>
      </w:r>
      <w:r w:rsidRPr="000D5537">
        <w:rPr>
          <w:bCs w:val="0"/>
          <w:sz w:val="48"/>
        </w:rPr>
        <w:t xml:space="preserve"> </w:t>
      </w:r>
    </w:p>
    <w:p w:rsidR="009B18C1" w:rsidRPr="009B18C1" w:rsidRDefault="00F56933" w:rsidP="009B18C1">
      <w:pPr>
        <w:pStyle w:val="Nzev"/>
        <w:pBdr>
          <w:bottom w:val="single" w:sz="8" w:space="4" w:color="4F81BD" w:themeColor="accent1"/>
        </w:pBdr>
        <w:spacing w:after="300"/>
        <w:jc w:val="center"/>
        <w:rPr>
          <w:sz w:val="44"/>
        </w:rPr>
      </w:pPr>
      <w:r>
        <w:rPr>
          <w:sz w:val="44"/>
        </w:rPr>
        <w:t>EURIPIDES</w:t>
      </w:r>
    </w:p>
    <w:p w:rsidR="009B18C1" w:rsidRDefault="009B18C1" w:rsidP="009B18C1">
      <w:pPr>
        <w:pStyle w:val="Nzev"/>
        <w:pBdr>
          <w:bottom w:val="single" w:sz="8" w:space="4" w:color="4F81BD" w:themeColor="accent1"/>
        </w:pBdr>
        <w:spacing w:after="300"/>
        <w:jc w:val="center"/>
        <w:rPr>
          <w:sz w:val="44"/>
        </w:rPr>
      </w:pPr>
      <w:r>
        <w:rPr>
          <w:sz w:val="44"/>
        </w:rPr>
        <w:t>(asi</w:t>
      </w:r>
      <w:r w:rsidRPr="009B18C1">
        <w:rPr>
          <w:sz w:val="44"/>
        </w:rPr>
        <w:t xml:space="preserve"> </w:t>
      </w:r>
      <w:r w:rsidR="00F56933">
        <w:rPr>
          <w:sz w:val="44"/>
        </w:rPr>
        <w:t>481</w:t>
      </w:r>
      <w:r>
        <w:rPr>
          <w:sz w:val="44"/>
        </w:rPr>
        <w:t xml:space="preserve"> - </w:t>
      </w:r>
      <w:r w:rsidR="00F56933">
        <w:rPr>
          <w:sz w:val="44"/>
        </w:rPr>
        <w:t>406</w:t>
      </w:r>
      <w:r w:rsidRPr="009B18C1">
        <w:rPr>
          <w:sz w:val="44"/>
        </w:rPr>
        <w:t xml:space="preserve"> př. n. </w:t>
      </w:r>
      <w:r>
        <w:rPr>
          <w:sz w:val="44"/>
        </w:rPr>
        <w:t>l</w:t>
      </w:r>
      <w:r w:rsidRPr="009B18C1">
        <w:rPr>
          <w:sz w:val="44"/>
        </w:rPr>
        <w:t>.)</w:t>
      </w:r>
    </w:p>
    <w:p w:rsidR="00ED5AAF" w:rsidRDefault="00ED5AAF" w:rsidP="008A2850">
      <w:pPr>
        <w:spacing w:line="276" w:lineRule="auto"/>
        <w:ind w:left="0"/>
        <w:jc w:val="both"/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</w:pPr>
    </w:p>
    <w:p w:rsidR="008A2850" w:rsidRPr="008A2850" w:rsidRDefault="008A2850" w:rsidP="008A2850">
      <w:pPr>
        <w:spacing w:line="276" w:lineRule="auto"/>
        <w:ind w:left="0"/>
        <w:jc w:val="both"/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</w:pPr>
      <w:r w:rsidRPr="008A2850"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  <w:t xml:space="preserve">Přečtěte si </w:t>
      </w:r>
      <w:r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  <w:t xml:space="preserve">následující </w:t>
      </w:r>
      <w:r w:rsidRPr="008A2850"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  <w:t xml:space="preserve">text a zapište si do sešitu charakteristiku </w:t>
      </w:r>
      <w:r w:rsidR="00F56933"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  <w:t>Euripid</w:t>
      </w:r>
      <w:r w:rsidRPr="008A2850"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  <w:t>ovy tvorby.</w:t>
      </w:r>
    </w:p>
    <w:p w:rsidR="00ED5AAF" w:rsidRDefault="00ED5AAF" w:rsidP="00265C24">
      <w:pPr>
        <w:ind w:left="0" w:firstLine="708"/>
        <w:jc w:val="both"/>
        <w:rPr>
          <w:rFonts w:cstheme="minorHAnsi"/>
          <w:b/>
          <w:bCs/>
          <w:color w:val="auto"/>
          <w:sz w:val="28"/>
          <w:szCs w:val="28"/>
          <w:shd w:val="clear" w:color="auto" w:fill="FFFFFF"/>
        </w:rPr>
      </w:pPr>
    </w:p>
    <w:p w:rsidR="00952B75" w:rsidRDefault="00F56933" w:rsidP="00952B75">
      <w:pPr>
        <w:ind w:left="0" w:firstLine="708"/>
        <w:jc w:val="both"/>
        <w:rPr>
          <w:rFonts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auto"/>
          <w:sz w:val="28"/>
          <w:szCs w:val="28"/>
          <w:shd w:val="clear" w:color="auto" w:fill="FFFFFF"/>
        </w:rPr>
        <w:t xml:space="preserve">Euripides </w:t>
      </w:r>
      <w:r w:rsidRPr="00F56933">
        <w:rPr>
          <w:rFonts w:cstheme="minorHAnsi"/>
          <w:bCs/>
          <w:color w:val="auto"/>
          <w:sz w:val="28"/>
          <w:szCs w:val="28"/>
          <w:shd w:val="clear" w:color="auto" w:fill="FFFFFF"/>
        </w:rPr>
        <w:t>byl</w:t>
      </w:r>
      <w:r>
        <w:rPr>
          <w:rFonts w:cstheme="minorHAnsi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F56933">
        <w:rPr>
          <w:rFonts w:cstheme="minorHAnsi"/>
          <w:bCs/>
          <w:color w:val="auto"/>
          <w:sz w:val="28"/>
          <w:szCs w:val="28"/>
          <w:shd w:val="clear" w:color="auto" w:fill="FFFFFF"/>
        </w:rPr>
        <w:t>nej</w:t>
      </w:r>
      <w:r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mladší ze tří velkých athénských tragiků 5. století.  Byl synem statkáře; jinak však toho víme z jeho života málo: </w:t>
      </w:r>
      <w:r w:rsidR="00375021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měl neobyčejné vzdělání a stýkal se s filozofy (byl žákem Anaxagory), </w:t>
      </w:r>
      <w:r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svůj první kus uvedl v r. 455. Ve stáří odešel na dvůr makedonského krále Archelaa do Pelly, kde zemřel. Z jeho 92 dramat se zachovalo pouze devatenáct. Snažil se uvádět na jeviště nové problémy a svým přístupem k dramatu </w:t>
      </w:r>
      <w:r w:rsidR="00375021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působil značně novátorsky oproti </w:t>
      </w:r>
      <w:r w:rsidR="00952B75">
        <w:rPr>
          <w:rFonts w:cstheme="minorHAnsi"/>
          <w:bCs/>
          <w:color w:val="auto"/>
          <w:sz w:val="28"/>
          <w:szCs w:val="28"/>
          <w:shd w:val="clear" w:color="auto" w:fill="FFFFFF"/>
        </w:rPr>
        <w:t>Aischylovi a Sofoklovi</w:t>
      </w:r>
      <w:r>
        <w:rPr>
          <w:rFonts w:cstheme="minorHAnsi"/>
          <w:bCs/>
          <w:color w:val="auto"/>
          <w:sz w:val="28"/>
          <w:szCs w:val="28"/>
          <w:shd w:val="clear" w:color="auto" w:fill="FFFFFF"/>
        </w:rPr>
        <w:t>.</w:t>
      </w:r>
      <w:r w:rsidR="00952B75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 Postavy jeho dramat jsou psychologicky mistrovsky prokreslené a vyznačují se velkou životností. Už Sofokles usoudil, že Euripides ukazuje lidi takové, jací jsou. </w:t>
      </w:r>
      <w:r w:rsidR="00375021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Potlačil funkci chóru. </w:t>
      </w:r>
      <w:r w:rsidR="00952B75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U Euripida se </w:t>
      </w:r>
      <w:r w:rsidR="00375021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také </w:t>
      </w:r>
      <w:r w:rsidR="00952B75">
        <w:rPr>
          <w:rFonts w:cstheme="minorHAnsi"/>
          <w:bCs/>
          <w:color w:val="auto"/>
          <w:sz w:val="28"/>
          <w:szCs w:val="28"/>
          <w:shd w:val="clear" w:color="auto" w:fill="FFFFFF"/>
        </w:rPr>
        <w:t>poprvé v tragédiích objevují ve středu pozornosti ženy se svými vášněmi. Kromě toho zpracoval látky týkající se otázek demokracie a chování vůči tr</w:t>
      </w:r>
      <w:r w:rsidR="00375021">
        <w:rPr>
          <w:rFonts w:cstheme="minorHAnsi"/>
          <w:bCs/>
          <w:color w:val="auto"/>
          <w:sz w:val="28"/>
          <w:szCs w:val="28"/>
          <w:shd w:val="clear" w:color="auto" w:fill="FFFFFF"/>
        </w:rPr>
        <w:t>adici, všímal si nedostatků athénské demokracie (asi v polovině 5. století se objevují první příznaky krize athénské demokracie).</w:t>
      </w:r>
      <w:r w:rsidR="00952B75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 Zastupoval při tom vždycky moderní názory, které podněcovaly jeho současníky k prudkým diskusím. Přesto se mu jen těžko podařilo dosáhnout ve své době uznání. Nové postavení otázek ho často nutilo, aby pozměňoval mýty, takže se někdy mohl dostat zpátky k tradiční báji jenom pomocí </w:t>
      </w:r>
      <w:r w:rsidR="00952B75" w:rsidRPr="00952B75">
        <w:rPr>
          <w:rFonts w:cstheme="minorHAnsi"/>
          <w:bCs/>
          <w:i/>
          <w:color w:val="auto"/>
          <w:sz w:val="28"/>
          <w:szCs w:val="28"/>
          <w:shd w:val="clear" w:color="auto" w:fill="FFFFFF"/>
        </w:rPr>
        <w:t>deus ex machina</w:t>
      </w:r>
      <w:r w:rsidR="00952B75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. </w:t>
      </w:r>
    </w:p>
    <w:p w:rsidR="00375021" w:rsidRDefault="00375021" w:rsidP="00952B75">
      <w:pPr>
        <w:ind w:left="0" w:firstLine="708"/>
        <w:jc w:val="both"/>
        <w:rPr>
          <w:rFonts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cstheme="minorHAnsi"/>
          <w:bCs/>
          <w:color w:val="auto"/>
          <w:sz w:val="28"/>
          <w:szCs w:val="28"/>
          <w:shd w:val="clear" w:color="auto" w:fill="FFFFFF"/>
        </w:rPr>
        <w:lastRenderedPageBreak/>
        <w:t xml:space="preserve">Stejně jako Aischylos a Sofokles také Euripides zpracoval v tragédii Elektra mýtus o pomstě </w:t>
      </w:r>
      <w:r w:rsidR="008B1F9C">
        <w:rPr>
          <w:rFonts w:cstheme="minorHAnsi"/>
          <w:bCs/>
          <w:color w:val="auto"/>
          <w:sz w:val="28"/>
          <w:szCs w:val="28"/>
          <w:shd w:val="clear" w:color="auto" w:fill="FFFFFF"/>
        </w:rPr>
        <w:t>Orestově</w:t>
      </w:r>
      <w:r w:rsidR="008B1F9C" w:rsidRPr="008B1F9C">
        <w:t xml:space="preserve"> </w:t>
      </w:r>
      <w:r w:rsidR="008B1F9C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v dramatu </w:t>
      </w:r>
      <w:r w:rsidR="008B1F9C" w:rsidRPr="008B1F9C">
        <w:rPr>
          <w:rFonts w:cstheme="minorHAnsi"/>
          <w:bCs/>
          <w:i/>
          <w:color w:val="auto"/>
          <w:sz w:val="28"/>
          <w:szCs w:val="28"/>
          <w:u w:val="single"/>
          <w:shd w:val="clear" w:color="auto" w:fill="FFFFFF"/>
        </w:rPr>
        <w:t>Orestés</w:t>
      </w:r>
      <w:r>
        <w:rPr>
          <w:rFonts w:cstheme="minorHAnsi"/>
          <w:bCs/>
          <w:color w:val="auto"/>
          <w:sz w:val="28"/>
          <w:szCs w:val="28"/>
          <w:shd w:val="clear" w:color="auto" w:fill="FFFFFF"/>
        </w:rPr>
        <w:t>. Jestliže však Sofokles oslavil ve smyslu mýtu Orestův čin jako spravedlivý, pak Euripides v něm viděl zločin, k němuž dal příkaz bůh Apollón. Orestes neměl podle něho právo zabít vlastní matku. Orestes a Elektra jsou za matkovraždu ze všech stran odsuzováni a čekají na smrt z rukou obce. Orestes se zmocní paláce, hrozí dalším krveprolitím, bůh Apollón však přinese smírné řešení: Orestes podstoupí roční vyhnanství a očistný soud.</w:t>
      </w:r>
    </w:p>
    <w:p w:rsidR="00375021" w:rsidRDefault="00375021" w:rsidP="00952B75">
      <w:pPr>
        <w:ind w:left="0" w:firstLine="708"/>
        <w:jc w:val="both"/>
        <w:rPr>
          <w:rFonts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cstheme="minorHAnsi"/>
          <w:bCs/>
          <w:color w:val="auto"/>
          <w:sz w:val="28"/>
          <w:szCs w:val="28"/>
          <w:shd w:val="clear" w:color="auto" w:fill="FFFFFF"/>
        </w:rPr>
        <w:t>Také láska začíná hrát v Euripidově dramatu větší úlohu. Euripides dějiště konfliktu přenese do člověka samotného, do jeho vnitřního světa, kde se musí rozhodnout. Tak je tomu v Euripidově nejslavnější</w:t>
      </w:r>
      <w:r w:rsidR="008B1F9C">
        <w:rPr>
          <w:rFonts w:cstheme="minorHAnsi"/>
          <w:bCs/>
          <w:color w:val="auto"/>
          <w:sz w:val="28"/>
          <w:szCs w:val="28"/>
          <w:shd w:val="clear" w:color="auto" w:fill="FFFFFF"/>
        </w:rPr>
        <w:t xml:space="preserve"> tragédii </w:t>
      </w:r>
      <w:r w:rsidR="008B1F9C" w:rsidRPr="008B1F9C">
        <w:rPr>
          <w:rFonts w:cstheme="minorHAnsi"/>
          <w:bCs/>
          <w:i/>
          <w:color w:val="auto"/>
          <w:sz w:val="28"/>
          <w:szCs w:val="28"/>
          <w:u w:val="single"/>
          <w:shd w:val="clear" w:color="auto" w:fill="FFFFFF"/>
        </w:rPr>
        <w:t>Médeii</w:t>
      </w:r>
      <w:r w:rsidR="008B1F9C">
        <w:rPr>
          <w:rFonts w:cstheme="minorHAnsi"/>
          <w:bCs/>
          <w:color w:val="auto"/>
          <w:sz w:val="28"/>
          <w:szCs w:val="28"/>
          <w:shd w:val="clear" w:color="auto" w:fill="FFFFFF"/>
        </w:rPr>
        <w:t>.</w:t>
      </w:r>
    </w:p>
    <w:p w:rsidR="00952B75" w:rsidRPr="00952B75" w:rsidRDefault="00952B75" w:rsidP="00952B75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952B75">
        <w:rPr>
          <w:i/>
          <w:color w:val="auto"/>
          <w:sz w:val="28"/>
        </w:rPr>
        <w:t xml:space="preserve">Připomeňte si význam pojmu </w:t>
      </w:r>
      <w:r w:rsidRPr="00FC2946">
        <w:rPr>
          <w:i/>
          <w:color w:val="FF0000"/>
          <w:sz w:val="28"/>
        </w:rPr>
        <w:t>deus ex machina</w:t>
      </w:r>
      <w:r w:rsidRPr="00952B75">
        <w:rPr>
          <w:i/>
          <w:color w:val="auto"/>
          <w:sz w:val="28"/>
        </w:rPr>
        <w:t>.</w:t>
      </w:r>
    </w:p>
    <w:p w:rsidR="00291789" w:rsidRDefault="00291789" w:rsidP="00FC2946">
      <w:pPr>
        <w:spacing w:before="24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>
        <w:rPr>
          <w:noProof/>
          <w:lang w:eastAsia="cs-CZ"/>
        </w:rPr>
        <w:drawing>
          <wp:inline distT="0" distB="0" distL="0" distR="0">
            <wp:extent cx="5760720" cy="3448202"/>
            <wp:effectExtent l="0" t="0" r="0" b="0"/>
            <wp:docPr id="4" name="Obrázek 4" descr="File:Herbert James Draper, The Golden Fl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Herbert James Draper, The Golden Flee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89" w:rsidRDefault="00291789" w:rsidP="00FC2946">
      <w:pPr>
        <w:spacing w:before="24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</w:p>
    <w:p w:rsidR="003123E4" w:rsidRDefault="00291789" w:rsidP="0029178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291789">
        <w:rPr>
          <w:i/>
          <w:color w:val="auto"/>
          <w:sz w:val="28"/>
        </w:rPr>
        <w:t>O jakou řeckou báji se jedná?</w:t>
      </w:r>
    </w:p>
    <w:p w:rsidR="00FC2946" w:rsidRPr="00FC2946" w:rsidRDefault="00FC2946" w:rsidP="00FC2946">
      <w:pPr>
        <w:spacing w:before="24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 w:rsidRPr="00FC2946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Přečtěte si výňatek z tragédie Médeia a odpovězte na otázky za textem, odpovědi si zapište do sešitu.</w:t>
      </w:r>
    </w:p>
    <w:p w:rsidR="009D75EF" w:rsidRPr="004F2710" w:rsidRDefault="009D75EF" w:rsidP="004F2710">
      <w:pPr>
        <w:spacing w:before="240" w:after="0"/>
        <w:ind w:left="0"/>
        <w:rPr>
          <w:b/>
          <w:color w:val="FF0000"/>
          <w:sz w:val="32"/>
        </w:rPr>
      </w:pPr>
      <w:r w:rsidRPr="004F2710">
        <w:rPr>
          <w:b/>
          <w:color w:val="FF0000"/>
          <w:sz w:val="32"/>
        </w:rPr>
        <w:t>Médeia</w:t>
      </w:r>
    </w:p>
    <w:p w:rsidR="009D75EF" w:rsidRPr="004F2710" w:rsidRDefault="009D75EF" w:rsidP="009D75EF">
      <w:pPr>
        <w:shd w:val="clear" w:color="auto" w:fill="FFFFFF"/>
        <w:ind w:left="10"/>
        <w:rPr>
          <w:i/>
          <w:sz w:val="28"/>
          <w:szCs w:val="28"/>
        </w:rPr>
      </w:pPr>
      <w:r w:rsidRPr="004F2710">
        <w:rPr>
          <w:i/>
          <w:color w:val="000000"/>
          <w:spacing w:val="-2"/>
          <w:sz w:val="28"/>
          <w:szCs w:val="28"/>
        </w:rPr>
        <w:t>(insc. 431 p</w:t>
      </w:r>
      <w:r w:rsidRPr="004F2710">
        <w:rPr>
          <w:rFonts w:eastAsia="Times New Roman"/>
          <w:i/>
          <w:color w:val="000000"/>
          <w:spacing w:val="-2"/>
          <w:sz w:val="28"/>
          <w:szCs w:val="28"/>
        </w:rPr>
        <w:t xml:space="preserve">ř. n. </w:t>
      </w:r>
      <w:r w:rsidRPr="004F2710">
        <w:rPr>
          <w:rFonts w:eastAsia="Times New Roman"/>
          <w:i/>
          <w:color w:val="000000"/>
          <w:spacing w:val="-2"/>
          <w:sz w:val="28"/>
          <w:szCs w:val="28"/>
          <w:lang w:val="en-US"/>
        </w:rPr>
        <w:t>I.)</w:t>
      </w:r>
    </w:p>
    <w:p w:rsidR="00122A04" w:rsidRDefault="00122A04" w:rsidP="00363E67">
      <w:pPr>
        <w:shd w:val="clear" w:color="auto" w:fill="FFFFFF"/>
        <w:spacing w:before="259" w:after="0" w:line="276" w:lineRule="auto"/>
        <w:ind w:left="0"/>
        <w:rPr>
          <w:color w:val="000000"/>
          <w:sz w:val="22"/>
          <w:szCs w:val="22"/>
        </w:rPr>
      </w:pPr>
      <w:r w:rsidRPr="004F2710">
        <w:rPr>
          <w:i/>
          <w:iCs/>
          <w:color w:val="000000"/>
          <w:spacing w:val="-1"/>
          <w:sz w:val="28"/>
          <w:szCs w:val="28"/>
        </w:rPr>
        <w:t>M</w:t>
      </w:r>
      <w:r w:rsidRPr="004F2710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édeia:    </w:t>
      </w:r>
      <w:r w:rsidRPr="00122A04">
        <w:rPr>
          <w:color w:val="000000"/>
          <w:spacing w:val="2"/>
          <w:sz w:val="28"/>
          <w:szCs w:val="22"/>
        </w:rPr>
        <w:t>Ty bídníku</w:t>
      </w:r>
      <w:r w:rsidRPr="00122A04">
        <w:rPr>
          <w:rFonts w:eastAsia="Times New Roman"/>
          <w:color w:val="000000"/>
          <w:spacing w:val="2"/>
          <w:sz w:val="28"/>
          <w:szCs w:val="22"/>
        </w:rPr>
        <w:t xml:space="preserve"> - jak jinak mám tě oslovit</w:t>
      </w:r>
      <w:r w:rsidRPr="00122A04">
        <w:rPr>
          <w:color w:val="000000"/>
          <w:sz w:val="22"/>
          <w:szCs w:val="22"/>
        </w:rPr>
        <w:t xml:space="preserve"> </w:t>
      </w:r>
    </w:p>
    <w:p w:rsidR="00122A04" w:rsidRDefault="00122A04" w:rsidP="00363E67">
      <w:pPr>
        <w:shd w:val="clear" w:color="auto" w:fill="FFFFFF"/>
        <w:spacing w:after="0" w:line="276" w:lineRule="auto"/>
        <w:ind w:left="0" w:firstLine="1134"/>
        <w:rPr>
          <w:color w:val="000000"/>
          <w:sz w:val="22"/>
          <w:szCs w:val="22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než tímto jménem hanby pro tvou zbabělost </w:t>
      </w:r>
      <w:r>
        <w:rPr>
          <w:rFonts w:eastAsia="Times New Roman"/>
          <w:color w:val="000000"/>
          <w:spacing w:val="-2"/>
          <w:sz w:val="28"/>
          <w:szCs w:val="28"/>
        </w:rPr>
        <w:t>–</w:t>
      </w:r>
      <w:r w:rsidRPr="00122A04">
        <w:rPr>
          <w:color w:val="000000"/>
          <w:sz w:val="22"/>
          <w:szCs w:val="22"/>
        </w:rPr>
        <w:t xml:space="preserve"> </w:t>
      </w:r>
    </w:p>
    <w:p w:rsidR="00122A04" w:rsidRDefault="00122A04" w:rsidP="00363E67">
      <w:pPr>
        <w:shd w:val="clear" w:color="auto" w:fill="FFFFFF"/>
        <w:spacing w:after="0" w:line="276" w:lineRule="auto"/>
        <w:ind w:left="0" w:firstLine="1134"/>
        <w:rPr>
          <w:color w:val="000000"/>
          <w:spacing w:val="3"/>
          <w:w w:val="101"/>
          <w:sz w:val="22"/>
          <w:szCs w:val="22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tys přišel ke mně, přišels, tvore odporný?</w:t>
      </w:r>
      <w:r w:rsidRPr="00122A04">
        <w:rPr>
          <w:color w:val="000000"/>
          <w:spacing w:val="3"/>
          <w:w w:val="101"/>
          <w:sz w:val="22"/>
          <w:szCs w:val="22"/>
        </w:rPr>
        <w:t xml:space="preserve"> 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To není síla ani mužnost, jestliže 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se škůdce přátel dívá oběti své v tvář, 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toť nestoudnost, toť neřest, z lidských neřestí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všech nejhnusnější! Ale dobře, že tu jsi! 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Když vyčtu ti tvou mrzkost, sobě ulehčím,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a ty se budeš trápit, slyše slova má. 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Nuž začnu mluvit od samého počátku. 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Já ze spárů jisté smrti jsem tě spasila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- jak všichni Argoplavci mohou dosvědčit -, 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když jsi měl zkrotit býky oheň soptící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a smrtonosnou setbu do brázd zasíti.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Já usmrtila draka věcně bdělého,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jenž chránil zlaté rouno stem svých závitů,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a jako spásná hvězda vzešel ti můj um.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Já zradila jsem otce i svůj rodný dům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 xml:space="preserve">a šla jsem s tebou do </w:t>
      </w:r>
      <w:r w:rsidR="00363E67">
        <w:rPr>
          <w:rFonts w:eastAsia="Times New Roman"/>
          <w:color w:val="000000"/>
          <w:spacing w:val="-2"/>
          <w:sz w:val="28"/>
          <w:szCs w:val="28"/>
        </w:rPr>
        <w:t>I</w:t>
      </w:r>
      <w:r w:rsidRPr="00122A04">
        <w:rPr>
          <w:rFonts w:eastAsia="Times New Roman"/>
          <w:color w:val="000000"/>
          <w:spacing w:val="-2"/>
          <w:sz w:val="28"/>
          <w:szCs w:val="28"/>
        </w:rPr>
        <w:t>olku, v cizí kraj,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ach, vedena víc láskou nežli rozumem!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A přivodivši Peliovi strašnou smrt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skrz jeho dcery, strachu jsem tě zprostila.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A za to vše, ničemníku největší,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jsi ty mě zradil, vzal sis novou manželku,</w:t>
      </w:r>
    </w:p>
    <w:p w:rsidR="00122A04" w:rsidRPr="00122A04" w:rsidRDefault="00122A04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ač máš už děti se mnou! - neboť bezdětnost</w:t>
      </w:r>
    </w:p>
    <w:p w:rsidR="00363E67" w:rsidRDefault="00122A04" w:rsidP="00363E67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122A04">
        <w:rPr>
          <w:rFonts w:eastAsia="Times New Roman"/>
          <w:color w:val="000000"/>
          <w:spacing w:val="-2"/>
          <w:sz w:val="28"/>
          <w:szCs w:val="28"/>
        </w:rPr>
        <w:t>tvou novou lásku mohla by snad omluvit.</w:t>
      </w:r>
      <w:r w:rsidRPr="00122A04">
        <w:rPr>
          <w:rFonts w:eastAsia="Times New Roman"/>
          <w:color w:val="000000"/>
          <w:spacing w:val="-2"/>
          <w:sz w:val="28"/>
          <w:szCs w:val="28"/>
        </w:rPr>
        <w:br/>
      </w:r>
      <w:r w:rsidR="00363E67">
        <w:rPr>
          <w:rFonts w:eastAsia="Times New Roman"/>
          <w:color w:val="000000"/>
          <w:spacing w:val="-2"/>
          <w:sz w:val="28"/>
          <w:szCs w:val="28"/>
        </w:rPr>
        <w:t>(…)</w:t>
      </w:r>
    </w:p>
    <w:p w:rsidR="00363E67" w:rsidRPr="00363E67" w:rsidRDefault="00363E67" w:rsidP="00363E67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>Kam obrátím se nyní? Zdali v otcův dům,</w:t>
      </w:r>
      <w:r w:rsidRPr="00363E67">
        <w:rPr>
          <w:rFonts w:eastAsia="Times New Roman"/>
          <w:color w:val="000000"/>
          <w:spacing w:val="-2"/>
          <w:sz w:val="28"/>
          <w:szCs w:val="28"/>
        </w:rPr>
        <w:tab/>
      </w:r>
    </w:p>
    <w:p w:rsidR="00363E67" w:rsidRPr="00363E67" w:rsidRDefault="00363E67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>jejž se svou vlastí pro tebe jsem zradila?</w:t>
      </w:r>
      <w:r w:rsidRPr="00363E67">
        <w:rPr>
          <w:rFonts w:eastAsia="Times New Roman"/>
          <w:color w:val="000000"/>
          <w:spacing w:val="-2"/>
          <w:sz w:val="28"/>
          <w:szCs w:val="28"/>
        </w:rPr>
        <w:tab/>
      </w:r>
    </w:p>
    <w:p w:rsidR="00363E67" w:rsidRPr="00363E67" w:rsidRDefault="00363E67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 xml:space="preserve">Či k Peliovnám? Pěkně by mě přijaly                                    </w:t>
      </w:r>
      <w:r w:rsidRPr="00363E67">
        <w:rPr>
          <w:rFonts w:eastAsia="Times New Roman"/>
          <w:color w:val="000000"/>
          <w:spacing w:val="-2"/>
          <w:sz w:val="28"/>
          <w:szCs w:val="28"/>
        </w:rPr>
        <w:tab/>
      </w:r>
    </w:p>
    <w:p w:rsidR="00363E67" w:rsidRPr="00363E67" w:rsidRDefault="00363E67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>ty nešťastnice, jimž jsem otce zabila!</w:t>
      </w:r>
      <w:r w:rsidRPr="00363E67">
        <w:rPr>
          <w:rFonts w:eastAsia="Times New Roman"/>
          <w:color w:val="000000"/>
          <w:spacing w:val="-2"/>
          <w:sz w:val="28"/>
          <w:szCs w:val="28"/>
        </w:rPr>
        <w:tab/>
      </w:r>
    </w:p>
    <w:p w:rsidR="00363E67" w:rsidRPr="00363E67" w:rsidRDefault="00363E67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 xml:space="preserve">Hle, rozhněvala jsem si rodné přátele                                </w:t>
      </w:r>
    </w:p>
    <w:p w:rsidR="00363E67" w:rsidRPr="00363E67" w:rsidRDefault="00363E67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 xml:space="preserve">a znepřátelila si, škodíc v zájmu tvém,                              </w:t>
      </w:r>
    </w:p>
    <w:p w:rsidR="00122A04" w:rsidRPr="00363E67" w:rsidRDefault="00363E67" w:rsidP="00363E67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>i ty, jimž neměla jsem nikdy škoditi.</w:t>
      </w:r>
    </w:p>
    <w:p w:rsidR="00122A04" w:rsidRDefault="00363E67" w:rsidP="00122A04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(…)</w:t>
      </w:r>
    </w:p>
    <w:p w:rsidR="00363E67" w:rsidRDefault="00363E67" w:rsidP="00363E67">
      <w:pPr>
        <w:shd w:val="clear" w:color="auto" w:fill="FFFFFF"/>
        <w:spacing w:after="0" w:line="276" w:lineRule="auto"/>
        <w:ind w:left="0"/>
        <w:rPr>
          <w:rFonts w:eastAsia="Times New Roman"/>
          <w:color w:val="000000"/>
          <w:spacing w:val="2"/>
          <w:sz w:val="28"/>
          <w:szCs w:val="22"/>
        </w:rPr>
      </w:pPr>
      <w:r w:rsidRPr="004F2710">
        <w:rPr>
          <w:i/>
          <w:iCs/>
          <w:color w:val="000000"/>
          <w:spacing w:val="-1"/>
          <w:sz w:val="28"/>
          <w:szCs w:val="28"/>
        </w:rPr>
        <w:t>M</w:t>
      </w:r>
      <w:r w:rsidRPr="004F2710">
        <w:rPr>
          <w:rFonts w:eastAsia="Times New Roman"/>
          <w:i/>
          <w:iCs/>
          <w:color w:val="000000"/>
          <w:spacing w:val="-1"/>
          <w:sz w:val="28"/>
          <w:szCs w:val="28"/>
        </w:rPr>
        <w:t>édeia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(vítězoslavně)</w:t>
      </w:r>
      <w:r w:rsidRPr="004F2710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:    </w:t>
      </w:r>
      <w:r w:rsidRPr="00363E67">
        <w:rPr>
          <w:rFonts w:eastAsia="Times New Roman"/>
          <w:color w:val="000000"/>
          <w:spacing w:val="2"/>
          <w:sz w:val="28"/>
          <w:szCs w:val="22"/>
        </w:rPr>
        <w:t>Již vyjevím vám, družky, celý záměr svůj,</w:t>
      </w:r>
    </w:p>
    <w:p w:rsidR="00363E67" w:rsidRDefault="00363E67" w:rsidP="00363E67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363E67">
        <w:rPr>
          <w:rFonts w:eastAsia="Times New Roman"/>
          <w:color w:val="000000"/>
          <w:spacing w:val="-2"/>
          <w:sz w:val="28"/>
          <w:szCs w:val="28"/>
        </w:rPr>
        <w:t>však - nečekejte věci příliš radostné!</w:t>
      </w:r>
    </w:p>
    <w:p w:rsidR="00363E67" w:rsidRPr="00363E67" w:rsidRDefault="00363E67" w:rsidP="00363E67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Chci poslat nyní služku k lásonovi</w:t>
      </w:r>
    </w:p>
    <w:p w:rsidR="00122A04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a požádám ho, by se ke mně dostavil.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Až přijde, omámím ho slovy sladkými,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že souhlasím už se vším, že je dobře tak,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však poprosím, by děti směly zůstati –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ne proto, že bych chtěla zanechati je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zde v nepřátelské zemi vrahům pro posměch: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toť úklad, kterak zničit dceru královu!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Já pošlu po svých dětech dary nevěstě,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šat jemně tkaný s vínkem kutým ze zlata;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jak oblékne ty skvosty, bídně zahyne,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a tak i každý, kdo se dotkne nevěsty;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neb jedem smrtonosným natřu dary své!</w:t>
      </w:r>
    </w:p>
    <w:p w:rsidR="00363E67" w:rsidRPr="002F4FBB" w:rsidRDefault="00363E67" w:rsidP="002F4FBB">
      <w:pPr>
        <w:shd w:val="clear" w:color="auto" w:fill="FFFFFF"/>
        <w:spacing w:before="240"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Však o té věci nechci zatím mluviti.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Co dále? Běda, běda, jaký hrozný čin</w:t>
      </w:r>
    </w:p>
    <w:p w:rsidR="00363E67" w:rsidRPr="002F4FBB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pak musím spáchat: vlastní děti zavraždím!</w:t>
      </w:r>
    </w:p>
    <w:p w:rsidR="00363E67" w:rsidRDefault="00363E67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A nic a nikdo nemůže jich zachránit!</w:t>
      </w:r>
    </w:p>
    <w:p w:rsidR="002F4FBB" w:rsidRDefault="002F4FBB" w:rsidP="002F4FBB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(…)</w:t>
      </w:r>
    </w:p>
    <w:p w:rsidR="002F4FBB" w:rsidRP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Již neuzří svých synů nikdy naživu,                           </w:t>
      </w:r>
    </w:p>
    <w:p w:rsidR="002F4FBB" w:rsidRP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jež zplodil se mnou, nikdy, nikdy nezrodí</w:t>
      </w:r>
      <w:r>
        <w:rPr>
          <w:rFonts w:eastAsia="Times New Roman"/>
          <w:color w:val="000000"/>
          <w:spacing w:val="-2"/>
          <w:sz w:val="28"/>
          <w:szCs w:val="28"/>
        </w:rPr>
        <w:tab/>
      </w:r>
    </w:p>
    <w:p w:rsidR="002F4FBB" w:rsidRP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mu děti nová žena: bídně zahyne</w:t>
      </w:r>
      <w:r w:rsidRPr="002F4FBB">
        <w:rPr>
          <w:rFonts w:eastAsia="Times New Roman"/>
          <w:color w:val="000000"/>
          <w:spacing w:val="-2"/>
          <w:sz w:val="28"/>
          <w:szCs w:val="28"/>
        </w:rPr>
        <w:tab/>
      </w:r>
    </w:p>
    <w:p w:rsidR="002F4FBB" w:rsidRP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ta bídná mými kouzly jedu plnými.</w:t>
      </w:r>
    </w:p>
    <w:p w:rsidR="002F4FBB" w:rsidRPr="002F4FBB" w:rsidRDefault="002F4FBB" w:rsidP="002F4FBB">
      <w:pPr>
        <w:shd w:val="clear" w:color="auto" w:fill="FFFFFF"/>
        <w:spacing w:before="240"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Jsem žena, ne však slabá, tiché povahy</w:t>
      </w:r>
    </w:p>
    <w:p w:rsid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a chabé vůle; patřím k druhu jinému:</w:t>
      </w:r>
    </w:p>
    <w:p w:rsid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zn</w:t>
      </w:r>
      <w:r>
        <w:rPr>
          <w:rFonts w:eastAsia="Times New Roman"/>
          <w:color w:val="000000"/>
          <w:spacing w:val="-2"/>
          <w:sz w:val="28"/>
          <w:szCs w:val="28"/>
        </w:rPr>
        <w:t>á</w:t>
      </w: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m </w:t>
      </w:r>
      <w:r>
        <w:rPr>
          <w:rFonts w:eastAsia="Times New Roman"/>
          <w:color w:val="000000"/>
          <w:spacing w:val="-2"/>
          <w:sz w:val="28"/>
          <w:szCs w:val="28"/>
        </w:rPr>
        <w:t>krutě</w:t>
      </w: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 nenávidět nepřátele své</w:t>
      </w:r>
    </w:p>
    <w:p w:rsid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a vřele milovat své přátele.</w:t>
      </w:r>
    </w:p>
    <w:p w:rsid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Jen takovým je souzen velký slavný los</w:t>
      </w:r>
      <w:r>
        <w:rPr>
          <w:rFonts w:eastAsia="Times New Roman"/>
          <w:color w:val="000000"/>
          <w:spacing w:val="-2"/>
          <w:sz w:val="28"/>
          <w:szCs w:val="28"/>
        </w:rPr>
        <w:t>!</w:t>
      </w:r>
      <w:r w:rsidR="00363E67" w:rsidRPr="002F4FBB">
        <w:rPr>
          <w:rFonts w:eastAsia="Times New Roman"/>
          <w:color w:val="000000"/>
          <w:spacing w:val="-2"/>
          <w:sz w:val="28"/>
          <w:szCs w:val="28"/>
        </w:rPr>
        <w:t xml:space="preserve">     </w:t>
      </w:r>
    </w:p>
    <w:p w:rsidR="002F4FBB" w:rsidRPr="002F4FBB" w:rsidRDefault="002F4FBB" w:rsidP="002F4FBB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(…)</w:t>
      </w:r>
      <w:r w:rsidR="00363E67" w:rsidRPr="002F4FBB">
        <w:rPr>
          <w:rFonts w:eastAsia="Times New Roman"/>
          <w:color w:val="000000"/>
          <w:spacing w:val="-2"/>
          <w:sz w:val="28"/>
          <w:szCs w:val="28"/>
        </w:rPr>
        <w:t xml:space="preserve">                    </w:t>
      </w:r>
    </w:p>
    <w:p w:rsidR="009D75EF" w:rsidRPr="004F2710" w:rsidRDefault="009D75EF" w:rsidP="003123E4">
      <w:pPr>
        <w:shd w:val="clear" w:color="auto" w:fill="FFFFFF"/>
        <w:spacing w:before="326" w:after="0" w:line="276" w:lineRule="auto"/>
        <w:ind w:left="24"/>
        <w:rPr>
          <w:i/>
          <w:sz w:val="28"/>
          <w:szCs w:val="28"/>
        </w:rPr>
      </w:pPr>
      <w:r w:rsidRPr="004F2710">
        <w:rPr>
          <w:i/>
          <w:iCs/>
          <w:color w:val="000000"/>
          <w:spacing w:val="-3"/>
          <w:sz w:val="28"/>
          <w:szCs w:val="28"/>
        </w:rPr>
        <w:t>V</w:t>
      </w:r>
      <w:r w:rsidRPr="004F2710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ýstup </w:t>
      </w:r>
      <w:bookmarkStart w:id="0" w:name="_GoBack"/>
      <w:bookmarkEnd w:id="0"/>
      <w:r w:rsidRPr="004F2710">
        <w:rPr>
          <w:rFonts w:eastAsia="Times New Roman"/>
          <w:i/>
          <w:iCs/>
          <w:color w:val="000000"/>
          <w:spacing w:val="-3"/>
          <w:sz w:val="28"/>
          <w:szCs w:val="28"/>
        </w:rPr>
        <w:t>4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/>
        <w:rPr>
          <w:sz w:val="28"/>
          <w:szCs w:val="28"/>
        </w:rPr>
      </w:pPr>
      <w:r w:rsidRPr="004F2710">
        <w:rPr>
          <w:i/>
          <w:iCs/>
          <w:color w:val="000000"/>
          <w:spacing w:val="-1"/>
          <w:sz w:val="28"/>
          <w:szCs w:val="28"/>
        </w:rPr>
        <w:t>M</w:t>
      </w:r>
      <w:r w:rsidRPr="004F2710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édeia:    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Ach, děti, děti, proč se na mne díváte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5" w:right="3072" w:firstLine="1129"/>
        <w:rPr>
          <w:sz w:val="28"/>
          <w:szCs w:val="28"/>
        </w:rPr>
      </w:pPr>
      <w:r w:rsidRPr="004F2710">
        <w:rPr>
          <w:color w:val="000000"/>
          <w:spacing w:val="-2"/>
          <w:sz w:val="28"/>
          <w:szCs w:val="28"/>
        </w:rPr>
        <w:t>a usm</w:t>
      </w:r>
      <w:r w:rsidRPr="004F2710">
        <w:rPr>
          <w:rFonts w:eastAsia="Times New Roman"/>
          <w:color w:val="000000"/>
          <w:spacing w:val="-2"/>
          <w:sz w:val="28"/>
          <w:szCs w:val="28"/>
        </w:rPr>
        <w:t>íváte ně</w:t>
      </w:r>
      <w:r w:rsidR="004F2710">
        <w:rPr>
          <w:rFonts w:eastAsia="Times New Roman"/>
          <w:color w:val="000000"/>
          <w:spacing w:val="-2"/>
          <w:sz w:val="28"/>
          <w:szCs w:val="28"/>
        </w:rPr>
        <w:t>ž</w:t>
      </w: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ně, proč - ach, naposled?! </w:t>
      </w:r>
      <w:r w:rsidRPr="004F2710">
        <w:rPr>
          <w:rFonts w:eastAsia="Times New Roman"/>
          <w:i/>
          <w:iCs/>
          <w:color w:val="000000"/>
          <w:spacing w:val="1"/>
          <w:sz w:val="28"/>
          <w:szCs w:val="28"/>
        </w:rPr>
        <w:t>(Odvrací</w:t>
      </w:r>
      <w:r w:rsidR="004F2710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F2710">
        <w:rPr>
          <w:rFonts w:eastAsia="Times New Roman"/>
          <w:i/>
          <w:iCs/>
          <w:color w:val="000000"/>
          <w:spacing w:val="1"/>
          <w:sz w:val="28"/>
          <w:szCs w:val="28"/>
        </w:rPr>
        <w:t>se od nich.)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rFonts w:eastAsia="Times New Roman"/>
          <w:iCs/>
          <w:color w:val="000000"/>
          <w:spacing w:val="-2"/>
          <w:sz w:val="28"/>
          <w:szCs w:val="28"/>
        </w:rPr>
        <w:t>Ó</w:t>
      </w:r>
      <w:r w:rsidRPr="004F2710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4F2710">
        <w:rPr>
          <w:rFonts w:eastAsia="Times New Roman"/>
          <w:color w:val="000000"/>
          <w:spacing w:val="-2"/>
          <w:sz w:val="28"/>
          <w:szCs w:val="28"/>
        </w:rPr>
        <w:t>hrůza! Co mám činit? Prchla odvaha,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jak v jasn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é oči dětí svých jsem pohlédla.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O ne, j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á nemohu! - Pryč, vy hrozné myšlenky!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J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á odvedu své děti s sebou ze země.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2"/>
          <w:sz w:val="28"/>
          <w:szCs w:val="28"/>
        </w:rPr>
        <w:t>Co</w:t>
      </w:r>
      <w:r w:rsidRPr="004F2710">
        <w:rPr>
          <w:rFonts w:eastAsia="Times New Roman"/>
          <w:color w:val="000000"/>
          <w:spacing w:val="-2"/>
          <w:sz w:val="28"/>
          <w:szCs w:val="28"/>
        </w:rPr>
        <w:t>ž musím sama sebe trestat dvojnásob,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bych zk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ázou dětí jejich otce ranila?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Oh nikdy, nikdy! Pry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č, vy hrozné myšlenky! -</w:t>
      </w:r>
    </w:p>
    <w:p w:rsidR="004F2710" w:rsidRDefault="009D75EF" w:rsidP="004F2710">
      <w:pPr>
        <w:shd w:val="clear" w:color="auto" w:fill="FFFFFF"/>
        <w:spacing w:before="240" w:after="0" w:line="276" w:lineRule="auto"/>
        <w:ind w:left="0" w:right="2304" w:firstLine="1134"/>
        <w:rPr>
          <w:rFonts w:eastAsia="Times New Roman"/>
          <w:color w:val="000000"/>
          <w:spacing w:val="-1"/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V</w:t>
      </w:r>
      <w:r w:rsidRPr="004F2710">
        <w:rPr>
          <w:rFonts w:eastAsia="Times New Roman"/>
          <w:color w:val="000000"/>
          <w:spacing w:val="-1"/>
          <w:sz w:val="28"/>
          <w:szCs w:val="28"/>
        </w:rPr>
        <w:t xml:space="preserve">šak co to dělám! Chci tak výsměch utržit </w:t>
      </w:r>
    </w:p>
    <w:p w:rsidR="004F2710" w:rsidRDefault="009D75EF" w:rsidP="004F2710">
      <w:pPr>
        <w:shd w:val="clear" w:color="auto" w:fill="FFFFFF"/>
        <w:spacing w:after="0" w:line="276" w:lineRule="auto"/>
        <w:ind w:left="0" w:right="2304" w:firstLine="1134"/>
        <w:rPr>
          <w:rFonts w:eastAsia="Times New Roman"/>
          <w:color w:val="000000"/>
          <w:spacing w:val="-1"/>
          <w:sz w:val="28"/>
          <w:szCs w:val="28"/>
        </w:rPr>
      </w:pPr>
      <w:r w:rsidRPr="004F2710">
        <w:rPr>
          <w:rFonts w:eastAsia="Times New Roman"/>
          <w:color w:val="000000"/>
          <w:spacing w:val="-1"/>
          <w:sz w:val="28"/>
          <w:szCs w:val="28"/>
        </w:rPr>
        <w:t xml:space="preserve">svých nepřátel, jež nechám trestu ujíti? </w:t>
      </w:r>
    </w:p>
    <w:p w:rsidR="004F2710" w:rsidRDefault="009D75EF" w:rsidP="004F2710">
      <w:pPr>
        <w:shd w:val="clear" w:color="auto" w:fill="FFFFFF"/>
        <w:spacing w:after="0" w:line="276" w:lineRule="auto"/>
        <w:ind w:left="0" w:right="2304" w:firstLine="1134"/>
        <w:rPr>
          <w:rFonts w:eastAsia="Times New Roman"/>
          <w:color w:val="000000"/>
          <w:spacing w:val="-1"/>
          <w:sz w:val="28"/>
          <w:szCs w:val="28"/>
        </w:rPr>
      </w:pPr>
      <w:r w:rsidRPr="004F2710">
        <w:rPr>
          <w:rFonts w:eastAsia="Times New Roman"/>
          <w:color w:val="000000"/>
          <w:spacing w:val="-1"/>
          <w:sz w:val="28"/>
          <w:szCs w:val="28"/>
        </w:rPr>
        <w:t xml:space="preserve">Ne, musím jednat! Hanba, jak jsem zbabělá, </w:t>
      </w:r>
    </w:p>
    <w:p w:rsidR="004F2710" w:rsidRDefault="009D75EF" w:rsidP="004F2710">
      <w:pPr>
        <w:shd w:val="clear" w:color="auto" w:fill="FFFFFF"/>
        <w:spacing w:after="0" w:line="276" w:lineRule="auto"/>
        <w:ind w:left="0" w:right="2304" w:firstLine="1134"/>
        <w:rPr>
          <w:rFonts w:eastAsia="Times New Roman"/>
          <w:color w:val="000000"/>
          <w:spacing w:val="-2"/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že v slabosti jsem klesla k slovům změkčilým! 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right="2304" w:firstLine="1134"/>
        <w:rPr>
          <w:sz w:val="28"/>
          <w:szCs w:val="28"/>
        </w:rPr>
      </w:pPr>
      <w:r w:rsidRPr="004F2710">
        <w:rPr>
          <w:rFonts w:eastAsia="Times New Roman"/>
          <w:color w:val="000000"/>
          <w:spacing w:val="-1"/>
          <w:sz w:val="28"/>
          <w:szCs w:val="28"/>
        </w:rPr>
        <w:t>Mé dítky, jděte! Pevná bude ruka má! -</w:t>
      </w:r>
    </w:p>
    <w:p w:rsidR="009D75EF" w:rsidRPr="004F2710" w:rsidRDefault="009D75EF" w:rsidP="004F2710">
      <w:pPr>
        <w:shd w:val="clear" w:color="auto" w:fill="FFFFFF"/>
        <w:spacing w:before="240" w:after="0" w:line="276" w:lineRule="auto"/>
        <w:ind w:left="0" w:firstLine="1134"/>
        <w:rPr>
          <w:sz w:val="28"/>
          <w:szCs w:val="28"/>
        </w:rPr>
      </w:pPr>
      <w:r w:rsidRPr="004F2710">
        <w:rPr>
          <w:rFonts w:eastAsia="Times New Roman"/>
          <w:color w:val="000000"/>
          <w:spacing w:val="-4"/>
          <w:sz w:val="28"/>
          <w:szCs w:val="28"/>
        </w:rPr>
        <w:t>Óh, óh!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>Ó ne, ach ne, mé srdce, nečiň toho, ne!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>Ó nech je, nešťastnice, šetři synů svých!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A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č budeš v dáli, přec ti budou útěchou! -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V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šak při bozích pomsty, v říši smrti sídlících,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to nestane se nikdy, abych vydala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sv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é drahé děti potupě svých nepřátel!</w:t>
      </w:r>
    </w:p>
    <w:p w:rsidR="009D75EF" w:rsidRPr="004F2710" w:rsidRDefault="009D75EF" w:rsidP="004F2710">
      <w:pPr>
        <w:shd w:val="clear" w:color="auto" w:fill="FFFFFF"/>
        <w:tabs>
          <w:tab w:val="left" w:pos="6658"/>
        </w:tabs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2"/>
          <w:sz w:val="28"/>
          <w:szCs w:val="28"/>
        </w:rPr>
        <w:t>Je rozhodnuto, nelze, nelze ustoupit!</w:t>
      </w:r>
      <w:r w:rsidRPr="004F2710">
        <w:rPr>
          <w:color w:val="000000"/>
          <w:sz w:val="28"/>
          <w:szCs w:val="28"/>
        </w:rPr>
        <w:tab/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Te</w:t>
      </w:r>
      <w:r w:rsidRPr="004F2710">
        <w:rPr>
          <w:rFonts w:eastAsia="Times New Roman"/>
          <w:color w:val="000000"/>
          <w:spacing w:val="-1"/>
          <w:sz w:val="28"/>
          <w:szCs w:val="28"/>
        </w:rPr>
        <w:t xml:space="preserve">ď jistě zdobí vínkem </w:t>
      </w:r>
      <w:r w:rsidRPr="004F2710">
        <w:rPr>
          <w:rFonts w:eastAsia="Times New Roman"/>
          <w:b/>
          <w:bCs/>
          <w:color w:val="000000"/>
          <w:spacing w:val="-1"/>
          <w:sz w:val="28"/>
          <w:szCs w:val="28"/>
        </w:rPr>
        <w:t>mladá nevěsta</w:t>
      </w:r>
    </w:p>
    <w:p w:rsidR="009D75EF" w:rsidRPr="004F2710" w:rsidRDefault="009D75EF" w:rsidP="004F2710">
      <w:pPr>
        <w:shd w:val="clear" w:color="auto" w:fill="FFFFFF"/>
        <w:spacing w:after="0" w:line="276" w:lineRule="auto"/>
        <w:ind w:left="0" w:firstLine="1134"/>
        <w:rPr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svou hlavu, sp</w:t>
      </w:r>
      <w:r w:rsidRPr="004F2710">
        <w:rPr>
          <w:rFonts w:eastAsia="Times New Roman"/>
          <w:color w:val="000000"/>
          <w:spacing w:val="-1"/>
          <w:sz w:val="28"/>
          <w:szCs w:val="28"/>
        </w:rPr>
        <w:t>íná řízu - aby zhynula.</w:t>
      </w:r>
    </w:p>
    <w:p w:rsidR="004F2710" w:rsidRDefault="009D75EF" w:rsidP="004F2710">
      <w:pPr>
        <w:shd w:val="clear" w:color="auto" w:fill="FFFFFF"/>
        <w:spacing w:after="0" w:line="276" w:lineRule="auto"/>
        <w:ind w:left="0" w:right="2554" w:firstLine="1134"/>
        <w:rPr>
          <w:rFonts w:eastAsia="Times New Roman"/>
          <w:color w:val="000000"/>
          <w:spacing w:val="-2"/>
          <w:sz w:val="28"/>
          <w:szCs w:val="28"/>
        </w:rPr>
      </w:pPr>
      <w:r w:rsidRPr="004F2710">
        <w:rPr>
          <w:color w:val="000000"/>
          <w:spacing w:val="-2"/>
          <w:sz w:val="28"/>
          <w:szCs w:val="28"/>
        </w:rPr>
        <w:t>Nu</w:t>
      </w: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ž musím se už vydat na svou krutou pouť </w:t>
      </w:r>
    </w:p>
    <w:p w:rsidR="004F2710" w:rsidRDefault="009D75EF" w:rsidP="004F2710">
      <w:pPr>
        <w:shd w:val="clear" w:color="auto" w:fill="FFFFFF"/>
        <w:spacing w:after="0" w:line="276" w:lineRule="auto"/>
        <w:ind w:left="0" w:right="2554" w:firstLine="1134"/>
        <w:rPr>
          <w:rFonts w:eastAsia="Times New Roman"/>
          <w:color w:val="000000"/>
          <w:spacing w:val="-2"/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a tyto poslat - na pouť ještě krutější. </w:t>
      </w:r>
    </w:p>
    <w:p w:rsidR="004F2710" w:rsidRDefault="009D75EF" w:rsidP="004F2710">
      <w:pPr>
        <w:shd w:val="clear" w:color="auto" w:fill="FFFFFF"/>
        <w:spacing w:after="0" w:line="276" w:lineRule="auto"/>
        <w:ind w:left="0" w:right="2554" w:firstLine="1134"/>
        <w:rPr>
          <w:rFonts w:eastAsia="Times New Roman"/>
          <w:color w:val="000000"/>
          <w:spacing w:val="-2"/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Nuž řeknu jim své sbohem. </w:t>
      </w:r>
    </w:p>
    <w:p w:rsidR="002F4FBB" w:rsidRDefault="004F2710" w:rsidP="004F2710">
      <w:pPr>
        <w:shd w:val="clear" w:color="auto" w:fill="FFFFFF"/>
        <w:spacing w:after="0" w:line="276" w:lineRule="auto"/>
        <w:ind w:left="0" w:right="2554"/>
        <w:rPr>
          <w:rFonts w:eastAsia="Times New Roman"/>
          <w:i/>
          <w:iCs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(</w:t>
      </w:r>
      <w:r w:rsidR="002F4FBB">
        <w:rPr>
          <w:rFonts w:eastAsia="Times New Roman"/>
          <w:i/>
          <w:iCs/>
          <w:color w:val="000000"/>
          <w:spacing w:val="-2"/>
          <w:sz w:val="28"/>
          <w:szCs w:val="28"/>
        </w:rPr>
        <w:t>Ob</w:t>
      </w:r>
      <w:r w:rsidR="009D75EF" w:rsidRPr="004F2710">
        <w:rPr>
          <w:rFonts w:eastAsia="Times New Roman"/>
          <w:i/>
          <w:iCs/>
          <w:color w:val="000000"/>
          <w:spacing w:val="-2"/>
          <w:sz w:val="28"/>
          <w:szCs w:val="28"/>
        </w:rPr>
        <w:t>r</w:t>
      </w:r>
      <w:r w:rsidR="002F4FBB">
        <w:rPr>
          <w:rFonts w:eastAsia="Times New Roman"/>
          <w:i/>
          <w:iCs/>
          <w:color w:val="000000"/>
          <w:spacing w:val="-2"/>
          <w:sz w:val="28"/>
          <w:szCs w:val="28"/>
        </w:rPr>
        <w:t>a</w:t>
      </w:r>
      <w:r w:rsidR="009D75EF" w:rsidRPr="004F2710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cí se opět k dětem.) </w:t>
      </w:r>
    </w:p>
    <w:p w:rsidR="002F4FBB" w:rsidRDefault="009D75EF" w:rsidP="004F2710">
      <w:pPr>
        <w:shd w:val="clear" w:color="auto" w:fill="FFFFFF"/>
        <w:spacing w:after="0" w:line="276" w:lineRule="auto"/>
        <w:ind w:left="0" w:right="2554" w:firstLine="1134"/>
        <w:rPr>
          <w:rFonts w:eastAsia="Times New Roman"/>
          <w:color w:val="000000"/>
          <w:spacing w:val="-2"/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>Děti, podejte</w:t>
      </w:r>
      <w:r w:rsidR="002F4FBB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2F4FBB" w:rsidRDefault="009D75EF" w:rsidP="004F2710">
      <w:pPr>
        <w:shd w:val="clear" w:color="auto" w:fill="FFFFFF"/>
        <w:spacing w:after="0" w:line="276" w:lineRule="auto"/>
        <w:ind w:left="0" w:right="2554" w:firstLine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>sv</w:t>
      </w: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é matce ručky, ať se s vámi polaská! </w:t>
      </w:r>
    </w:p>
    <w:p w:rsidR="002F4FBB" w:rsidRDefault="009D75EF" w:rsidP="004F2710">
      <w:pPr>
        <w:shd w:val="clear" w:color="auto" w:fill="FFFFFF"/>
        <w:spacing w:after="0" w:line="276" w:lineRule="auto"/>
        <w:ind w:left="0" w:right="2554" w:firstLine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Ty milá ruko, ty milá hlavinko, </w:t>
      </w:r>
    </w:p>
    <w:p w:rsidR="002F4FBB" w:rsidRDefault="009D75EF" w:rsidP="004F2710">
      <w:pPr>
        <w:shd w:val="clear" w:color="auto" w:fill="FFFFFF"/>
        <w:spacing w:after="0" w:line="276" w:lineRule="auto"/>
        <w:ind w:left="0" w:right="2554" w:firstLine="113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ty sličné dětské líčko, krásné tělíčko </w:t>
      </w:r>
      <w:r w:rsidR="002F4FBB">
        <w:rPr>
          <w:rFonts w:eastAsia="Times New Roman"/>
          <w:color w:val="000000"/>
          <w:spacing w:val="-2"/>
          <w:sz w:val="28"/>
          <w:szCs w:val="28"/>
        </w:rPr>
        <w:t>–</w:t>
      </w:r>
    </w:p>
    <w:p w:rsidR="002F4FBB" w:rsidRDefault="009D75EF" w:rsidP="002F4FBB">
      <w:pPr>
        <w:shd w:val="clear" w:color="auto" w:fill="FFFFFF"/>
        <w:spacing w:after="0" w:line="276" w:lineRule="auto"/>
        <w:ind w:left="1134" w:right="255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ach, buďte šťastny - tam kdes v dáli: o vše zde </w:t>
      </w: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vás oloupil váš otec. Sladký polibku, </w:t>
      </w:r>
    </w:p>
    <w:p w:rsidR="00263BB2" w:rsidRDefault="009D75EF" w:rsidP="002F4FBB">
      <w:pPr>
        <w:shd w:val="clear" w:color="auto" w:fill="FFFFFF"/>
        <w:spacing w:after="0" w:line="276" w:lineRule="auto"/>
        <w:ind w:left="1134" w:right="2554"/>
        <w:rPr>
          <w:rFonts w:eastAsia="Times New Roman"/>
          <w:color w:val="000000"/>
          <w:spacing w:val="-2"/>
          <w:sz w:val="28"/>
          <w:szCs w:val="28"/>
        </w:rPr>
      </w:pP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ty teplý dechu dětský, měkká tvářinko </w:t>
      </w:r>
      <w:r w:rsidR="00263BB2">
        <w:rPr>
          <w:rFonts w:eastAsia="Times New Roman"/>
          <w:color w:val="000000"/>
          <w:spacing w:val="-2"/>
          <w:sz w:val="28"/>
          <w:szCs w:val="28"/>
        </w:rPr>
        <w:t>–</w:t>
      </w:r>
    </w:p>
    <w:p w:rsidR="009D75EF" w:rsidRPr="002F4FBB" w:rsidRDefault="009D75EF" w:rsidP="002F4FBB">
      <w:pPr>
        <w:shd w:val="clear" w:color="auto" w:fill="FFFFFF"/>
        <w:spacing w:after="0" w:line="276" w:lineRule="auto"/>
        <w:ind w:left="1134" w:right="2554"/>
        <w:rPr>
          <w:rFonts w:eastAsia="Times New Roman"/>
          <w:color w:val="000000"/>
          <w:spacing w:val="-2"/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>ach, jděte, jděte!</w:t>
      </w:r>
    </w:p>
    <w:p w:rsidR="00263BB2" w:rsidRDefault="009D75EF" w:rsidP="00263BB2">
      <w:pPr>
        <w:shd w:val="clear" w:color="auto" w:fill="FFFFFF"/>
        <w:spacing w:after="0" w:line="276" w:lineRule="auto"/>
        <w:ind w:left="0" w:right="4013"/>
        <w:rPr>
          <w:rFonts w:eastAsia="Times New Roman"/>
          <w:color w:val="000000"/>
          <w:spacing w:val="-2"/>
          <w:sz w:val="28"/>
          <w:szCs w:val="28"/>
        </w:rPr>
      </w:pPr>
      <w:r w:rsidRPr="004F2710">
        <w:rPr>
          <w:i/>
          <w:iCs/>
          <w:color w:val="000000"/>
          <w:spacing w:val="-2"/>
          <w:sz w:val="28"/>
          <w:szCs w:val="28"/>
        </w:rPr>
        <w:t>Odstr</w:t>
      </w:r>
      <w:r w:rsidRPr="004F2710">
        <w:rPr>
          <w:rFonts w:eastAsia="Times New Roman"/>
          <w:i/>
          <w:iCs/>
          <w:color w:val="000000"/>
          <w:spacing w:val="-2"/>
          <w:sz w:val="28"/>
          <w:szCs w:val="28"/>
        </w:rPr>
        <w:t>čí je; děti odcházejí do domu.</w:t>
      </w: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) </w:t>
      </w:r>
    </w:p>
    <w:p w:rsidR="009D75EF" w:rsidRPr="004F2710" w:rsidRDefault="009D75EF" w:rsidP="00263BB2">
      <w:pPr>
        <w:shd w:val="clear" w:color="auto" w:fill="FFFFFF"/>
        <w:spacing w:after="0" w:line="276" w:lineRule="auto"/>
        <w:ind w:left="426" w:right="4013" w:firstLine="708"/>
        <w:rPr>
          <w:sz w:val="28"/>
          <w:szCs w:val="28"/>
        </w:rPr>
      </w:pPr>
      <w:r w:rsidRPr="004F2710">
        <w:rPr>
          <w:rFonts w:eastAsia="Times New Roman"/>
          <w:color w:val="000000"/>
          <w:spacing w:val="-1"/>
          <w:sz w:val="28"/>
          <w:szCs w:val="28"/>
        </w:rPr>
        <w:t>Nemohu již hleděti</w:t>
      </w:r>
    </w:p>
    <w:p w:rsidR="00263BB2" w:rsidRDefault="009D75EF" w:rsidP="004F2710">
      <w:pPr>
        <w:shd w:val="clear" w:color="auto" w:fill="FFFFFF"/>
        <w:spacing w:after="0" w:line="276" w:lineRule="auto"/>
        <w:ind w:left="0" w:right="2918" w:firstLine="1134"/>
        <w:rPr>
          <w:rFonts w:eastAsia="Times New Roman"/>
          <w:color w:val="000000"/>
          <w:spacing w:val="-1"/>
          <w:sz w:val="28"/>
          <w:szCs w:val="28"/>
        </w:rPr>
      </w:pPr>
      <w:r w:rsidRPr="004F2710">
        <w:rPr>
          <w:color w:val="000000"/>
          <w:spacing w:val="-1"/>
          <w:sz w:val="28"/>
          <w:szCs w:val="28"/>
        </w:rPr>
        <w:t>zde na v</w:t>
      </w:r>
      <w:r w:rsidRPr="004F2710">
        <w:rPr>
          <w:rFonts w:eastAsia="Times New Roman"/>
          <w:color w:val="000000"/>
          <w:spacing w:val="-1"/>
          <w:sz w:val="28"/>
          <w:szCs w:val="28"/>
        </w:rPr>
        <w:t xml:space="preserve">ás, klesám přemožena tíhou zla! </w:t>
      </w:r>
    </w:p>
    <w:p w:rsidR="00263BB2" w:rsidRPr="00FC2946" w:rsidRDefault="009D75EF" w:rsidP="00263BB2">
      <w:pPr>
        <w:shd w:val="clear" w:color="auto" w:fill="FFFFFF"/>
        <w:spacing w:after="0" w:line="276" w:lineRule="auto"/>
        <w:ind w:left="1134" w:right="2918"/>
        <w:rPr>
          <w:rFonts w:eastAsia="Times New Roman"/>
          <w:b/>
          <w:color w:val="000000"/>
          <w:spacing w:val="-1"/>
          <w:sz w:val="28"/>
          <w:szCs w:val="28"/>
        </w:rPr>
      </w:pPr>
      <w:r w:rsidRPr="004F2710">
        <w:rPr>
          <w:rFonts w:eastAsia="Times New Roman"/>
          <w:color w:val="000000"/>
          <w:spacing w:val="-2"/>
          <w:sz w:val="28"/>
          <w:szCs w:val="28"/>
        </w:rPr>
        <w:t xml:space="preserve">A chápu, chápu, jaký zločin spáchat chci; </w:t>
      </w:r>
      <w:r w:rsidRPr="00FC2946">
        <w:rPr>
          <w:rFonts w:eastAsia="Times New Roman"/>
          <w:b/>
          <w:color w:val="000000"/>
          <w:spacing w:val="-1"/>
          <w:sz w:val="28"/>
          <w:szCs w:val="28"/>
        </w:rPr>
        <w:t xml:space="preserve">však silnější je vášeň než hlas rozumu, </w:t>
      </w:r>
    </w:p>
    <w:p w:rsidR="009D75EF" w:rsidRDefault="009D75EF" w:rsidP="00263BB2">
      <w:pPr>
        <w:shd w:val="clear" w:color="auto" w:fill="FFFFFF"/>
        <w:spacing w:after="0" w:line="276" w:lineRule="auto"/>
        <w:ind w:left="1134" w:right="2918"/>
        <w:rPr>
          <w:rFonts w:eastAsia="Times New Roman"/>
          <w:color w:val="000000"/>
          <w:spacing w:val="-1"/>
          <w:sz w:val="28"/>
          <w:szCs w:val="28"/>
        </w:rPr>
      </w:pPr>
      <w:r w:rsidRPr="00FC2946">
        <w:rPr>
          <w:rFonts w:eastAsia="Times New Roman"/>
          <w:b/>
          <w:color w:val="000000"/>
          <w:spacing w:val="-1"/>
          <w:sz w:val="28"/>
          <w:szCs w:val="28"/>
        </w:rPr>
        <w:t>ach, vášeň, kořen hříchu, bídy na světě.</w:t>
      </w:r>
    </w:p>
    <w:p w:rsidR="00263BB2" w:rsidRDefault="00263BB2" w:rsidP="00263BB2">
      <w:pPr>
        <w:shd w:val="clear" w:color="auto" w:fill="FFFFFF"/>
        <w:spacing w:after="0" w:line="276" w:lineRule="auto"/>
        <w:ind w:left="0" w:right="291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(…)</w:t>
      </w:r>
    </w:p>
    <w:p w:rsidR="00263BB2" w:rsidRDefault="00263BB2" w:rsidP="00263BB2">
      <w:pPr>
        <w:shd w:val="clear" w:color="auto" w:fill="FFFFFF"/>
        <w:spacing w:before="240" w:after="0" w:line="276" w:lineRule="auto"/>
        <w:ind w:left="0" w:right="2918"/>
        <w:rPr>
          <w:rFonts w:eastAsia="Times New Roman"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Iáson</w:t>
      </w:r>
      <w:r w:rsidRPr="004F2710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:  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</w:t>
      </w:r>
      <w:r w:rsidRPr="004F2710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pacing w:val="-1"/>
          <w:sz w:val="28"/>
          <w:szCs w:val="28"/>
        </w:rPr>
        <w:t>Ty vyvrheli, ženo nejvýš protivná</w:t>
      </w:r>
    </w:p>
    <w:p w:rsidR="00263BB2" w:rsidRPr="00263BB2" w:rsidRDefault="00263BB2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i mně i bohům, všemu rodu lidskému,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Pr="00263BB2" w:rsidRDefault="00263BB2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tys měla sílu proklát mečem děti své,</w:t>
      </w:r>
      <w:r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Default="00263BB2" w:rsidP="00263BB2">
      <w:pPr>
        <w:shd w:val="clear" w:color="auto" w:fill="FFFFFF"/>
        <w:spacing w:after="0" w:line="276" w:lineRule="auto"/>
        <w:ind w:left="0" w:firstLine="1134"/>
      </w:pPr>
      <w:r w:rsidRPr="00263BB2">
        <w:rPr>
          <w:rFonts w:eastAsia="Times New Roman"/>
          <w:color w:val="000000"/>
          <w:spacing w:val="-1"/>
          <w:sz w:val="28"/>
          <w:szCs w:val="28"/>
        </w:rPr>
        <w:t>ty, jejich matka, a v nich zničilas i mne,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Pr="00263BB2" w:rsidRDefault="00263BB2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a vykonavši tento zločin bezbožný,</w:t>
      </w:r>
    </w:p>
    <w:p w:rsidR="002F4FBB" w:rsidRP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máš ještě smělost dívati se na slunce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a zemi? Kletba tobě! Dnes to jasně zřím,</w:t>
      </w:r>
    </w:p>
    <w:p w:rsidR="002F4FBB" w:rsidRP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 xml:space="preserve">však tenkrát jsem </w:t>
      </w:r>
      <w:r w:rsidR="00263BB2" w:rsidRPr="00263BB2">
        <w:rPr>
          <w:rFonts w:eastAsia="Times New Roman"/>
          <w:color w:val="000000"/>
          <w:spacing w:val="-1"/>
          <w:sz w:val="28"/>
          <w:szCs w:val="28"/>
        </w:rPr>
        <w:t xml:space="preserve">byl slepý, když jsem z domova, 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z té divočiny, vedl si tě do Řecka,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tu bídnici, jež otce, vlast svou zradila!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Tvých činů kletbu na mne bozi svalili.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Tys bratra zavraždila v rodném domě tvém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a tak jsi vešla na mou krásnopřídou loď: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to byl tvůj začátek! A potom stala ses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mou chotí, zrodilas mi děti, synky dva,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a z líté žárlivosti jsi je zabila!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Default="00263BB2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Ó</w:t>
      </w:r>
      <w:r w:rsidR="002F4FBB" w:rsidRPr="00263BB2">
        <w:rPr>
          <w:rFonts w:eastAsia="Times New Roman"/>
          <w:color w:val="000000"/>
          <w:spacing w:val="-1"/>
          <w:sz w:val="28"/>
          <w:szCs w:val="28"/>
        </w:rPr>
        <w:t xml:space="preserve"> toho nebyla by žádná z řeckých žen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263BB2" w:rsidRDefault="00263BB2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s</w:t>
      </w:r>
      <w:r w:rsidR="002F4FBB" w:rsidRPr="00263BB2">
        <w:rPr>
          <w:rFonts w:eastAsia="Times New Roman"/>
          <w:color w:val="000000"/>
          <w:spacing w:val="-1"/>
          <w:sz w:val="28"/>
          <w:szCs w:val="28"/>
        </w:rPr>
        <w:t>e dopustila! A já jsem ti před nimi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 xml:space="preserve">dal přednost, vzal jsem si tě, zmar a zkázu svou,  </w:t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ne ženu, líté zvíře! Skylly, běsnící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63BB2" w:rsidRDefault="002F4FBB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 xml:space="preserve">kdes na </w:t>
      </w:r>
      <w:r w:rsidR="00263BB2" w:rsidRPr="00263BB2">
        <w:rPr>
          <w:rFonts w:eastAsia="Times New Roman"/>
          <w:color w:val="000000"/>
          <w:spacing w:val="-1"/>
          <w:sz w:val="28"/>
          <w:szCs w:val="28"/>
        </w:rPr>
        <w:t>západě</w:t>
      </w:r>
      <w:r w:rsidR="00263BB2">
        <w:rPr>
          <w:rFonts w:eastAsia="Times New Roman"/>
          <w:color w:val="000000"/>
          <w:spacing w:val="-1"/>
          <w:sz w:val="28"/>
          <w:szCs w:val="28"/>
        </w:rPr>
        <w:t>,</w:t>
      </w:r>
      <w:r w:rsidRPr="00263BB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63BB2">
        <w:rPr>
          <w:rFonts w:eastAsia="Times New Roman"/>
          <w:color w:val="000000"/>
          <w:spacing w:val="-1"/>
          <w:sz w:val="28"/>
          <w:szCs w:val="28"/>
        </w:rPr>
        <w:t>ty j</w:t>
      </w:r>
      <w:r w:rsidRPr="00263BB2">
        <w:rPr>
          <w:rFonts w:eastAsia="Times New Roman"/>
          <w:color w:val="000000"/>
          <w:spacing w:val="-1"/>
          <w:sz w:val="28"/>
          <w:szCs w:val="28"/>
        </w:rPr>
        <w:t xml:space="preserve">si </w:t>
      </w:r>
      <w:r w:rsidR="00263BB2">
        <w:rPr>
          <w:rFonts w:eastAsia="Times New Roman"/>
          <w:color w:val="000000"/>
          <w:spacing w:val="-1"/>
          <w:sz w:val="28"/>
          <w:szCs w:val="28"/>
        </w:rPr>
        <w:t>j</w:t>
      </w:r>
      <w:r w:rsidRPr="00263BB2">
        <w:rPr>
          <w:rFonts w:eastAsia="Times New Roman"/>
          <w:color w:val="000000"/>
          <w:spacing w:val="-1"/>
          <w:sz w:val="28"/>
          <w:szCs w:val="28"/>
        </w:rPr>
        <w:t>eště divě</w:t>
      </w:r>
      <w:r w:rsidR="00263BB2">
        <w:rPr>
          <w:rFonts w:eastAsia="Times New Roman"/>
          <w:color w:val="000000"/>
          <w:spacing w:val="-1"/>
          <w:sz w:val="28"/>
          <w:szCs w:val="28"/>
        </w:rPr>
        <w:t>j</w:t>
      </w:r>
      <w:r w:rsidRPr="00263BB2">
        <w:rPr>
          <w:rFonts w:eastAsia="Times New Roman"/>
          <w:color w:val="000000"/>
          <w:spacing w:val="-1"/>
          <w:sz w:val="28"/>
          <w:szCs w:val="28"/>
        </w:rPr>
        <w:t>ší!</w:t>
      </w:r>
    </w:p>
    <w:p w:rsidR="00263BB2" w:rsidRPr="002F4FBB" w:rsidRDefault="00263BB2" w:rsidP="00263BB2">
      <w:pPr>
        <w:shd w:val="clear" w:color="auto" w:fill="FFFFFF"/>
        <w:spacing w:after="0" w:line="276" w:lineRule="auto"/>
        <w:ind w:left="113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(…)</w:t>
      </w:r>
      <w:r w:rsidRPr="002F4FBB">
        <w:rPr>
          <w:rFonts w:eastAsia="Times New Roman"/>
          <w:color w:val="000000"/>
          <w:spacing w:val="-2"/>
          <w:sz w:val="28"/>
          <w:szCs w:val="28"/>
        </w:rPr>
        <w:t xml:space="preserve">                    </w:t>
      </w:r>
    </w:p>
    <w:p w:rsidR="00263BB2" w:rsidRPr="00263BB2" w:rsidRDefault="00263BB2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Já nebudu se těšit z mladé manželky,</w:t>
      </w:r>
    </w:p>
    <w:p w:rsidR="00263BB2" w:rsidRPr="00263BB2" w:rsidRDefault="00263BB2" w:rsidP="00263BB2">
      <w:pPr>
        <w:shd w:val="clear" w:color="auto" w:fill="FFFFFF"/>
        <w:spacing w:after="0" w:line="276" w:lineRule="auto"/>
        <w:ind w:left="0" w:firstLine="1134"/>
        <w:rPr>
          <w:rFonts w:eastAsia="Times New Roman"/>
          <w:color w:val="000000"/>
          <w:spacing w:val="-1"/>
          <w:sz w:val="28"/>
          <w:szCs w:val="28"/>
        </w:rPr>
      </w:pPr>
      <w:r w:rsidRPr="00263BB2">
        <w:rPr>
          <w:rFonts w:eastAsia="Times New Roman"/>
          <w:color w:val="000000"/>
          <w:spacing w:val="-1"/>
          <w:sz w:val="28"/>
          <w:szCs w:val="28"/>
        </w:rPr>
        <w:t>a dětí, jež jsem zplodil, jež jsem vychoval,</w:t>
      </w:r>
      <w:r w:rsidRPr="00263BB2">
        <w:rPr>
          <w:rFonts w:eastAsia="Times New Roman"/>
          <w:color w:val="000000"/>
          <w:spacing w:val="-1"/>
          <w:sz w:val="28"/>
          <w:szCs w:val="28"/>
        </w:rPr>
        <w:tab/>
      </w:r>
    </w:p>
    <w:p w:rsidR="002F4FBB" w:rsidRDefault="00263BB2" w:rsidP="00263BB2">
      <w:pPr>
        <w:shd w:val="clear" w:color="auto" w:fill="FFFFFF"/>
        <w:spacing w:after="0" w:line="276" w:lineRule="auto"/>
        <w:ind w:left="0" w:firstLine="1134"/>
      </w:pPr>
      <w:r w:rsidRPr="00263BB2">
        <w:rPr>
          <w:rFonts w:eastAsia="Times New Roman"/>
          <w:color w:val="000000"/>
          <w:spacing w:val="-1"/>
          <w:sz w:val="28"/>
          <w:szCs w:val="28"/>
        </w:rPr>
        <w:t>už neoslovím za živa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63BB2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63BB2">
        <w:rPr>
          <w:rFonts w:eastAsia="Times New Roman"/>
          <w:color w:val="000000"/>
          <w:spacing w:val="-1"/>
          <w:sz w:val="28"/>
          <w:szCs w:val="28"/>
        </w:rPr>
        <w:t>jsou ztraceny!</w:t>
      </w:r>
      <w:r>
        <w:rPr>
          <w:rFonts w:eastAsia="Times New Roman"/>
          <w:color w:val="000000"/>
          <w:sz w:val="22"/>
          <w:szCs w:val="22"/>
        </w:rPr>
        <w:tab/>
      </w:r>
    </w:p>
    <w:p w:rsidR="009D75EF" w:rsidRPr="00263BB2" w:rsidRDefault="002F4FBB" w:rsidP="00263BB2">
      <w:pPr>
        <w:shd w:val="clear" w:color="auto" w:fill="FFFFFF"/>
        <w:spacing w:after="0" w:line="276" w:lineRule="auto"/>
        <w:ind w:left="0" w:firstLine="1134"/>
        <w:jc w:val="right"/>
        <w:rPr>
          <w:sz w:val="24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             </w:t>
      </w:r>
      <w:r w:rsidR="009D75EF" w:rsidRPr="00263BB2">
        <w:rPr>
          <w:i/>
          <w:iCs/>
          <w:color w:val="000000"/>
          <w:spacing w:val="-2"/>
          <w:sz w:val="24"/>
        </w:rPr>
        <w:t>P</w:t>
      </w:r>
      <w:r w:rsidR="009D75EF" w:rsidRPr="00263BB2">
        <w:rPr>
          <w:rFonts w:eastAsia="Times New Roman"/>
          <w:i/>
          <w:iCs/>
          <w:color w:val="000000"/>
          <w:spacing w:val="-2"/>
          <w:sz w:val="24"/>
        </w:rPr>
        <w:t>řeklad Ferdinand Stiebitz</w:t>
      </w:r>
    </w:p>
    <w:p w:rsidR="009D75EF" w:rsidRPr="00FC2946" w:rsidRDefault="009D75EF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FC2946">
        <w:rPr>
          <w:i/>
          <w:color w:val="auto"/>
          <w:sz w:val="28"/>
        </w:rPr>
        <w:t>Přečtěte si text ukázky a shrňte, jakého činu se Médeia do</w:t>
      </w:r>
      <w:r w:rsidRPr="00FC2946">
        <w:rPr>
          <w:i/>
          <w:color w:val="auto"/>
          <w:sz w:val="28"/>
        </w:rPr>
        <w:softHyphen/>
        <w:t>pustila a proč.</w:t>
      </w:r>
    </w:p>
    <w:p w:rsidR="009D75EF" w:rsidRPr="00FC2946" w:rsidRDefault="009D75EF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FC2946">
        <w:rPr>
          <w:i/>
          <w:color w:val="auto"/>
          <w:sz w:val="28"/>
        </w:rPr>
        <w:t>Vraťte se k</w:t>
      </w:r>
      <w:r w:rsidR="00FC2946">
        <w:rPr>
          <w:i/>
          <w:color w:val="auto"/>
          <w:sz w:val="28"/>
        </w:rPr>
        <w:t> </w:t>
      </w:r>
      <w:r w:rsidR="00FC2946" w:rsidRPr="00FC2946">
        <w:rPr>
          <w:i/>
          <w:color w:val="auto"/>
          <w:sz w:val="28"/>
        </w:rPr>
        <w:t xml:space="preserve">dvěma </w:t>
      </w:r>
      <w:r w:rsidR="00FC2946">
        <w:rPr>
          <w:i/>
          <w:color w:val="auto"/>
          <w:sz w:val="28"/>
        </w:rPr>
        <w:t>tučně vytištěným</w:t>
      </w:r>
      <w:r w:rsidRPr="00FC2946">
        <w:rPr>
          <w:i/>
          <w:color w:val="auto"/>
          <w:sz w:val="28"/>
        </w:rPr>
        <w:t xml:space="preserve"> veršům a zamyslete se (nap</w:t>
      </w:r>
      <w:r w:rsidR="00FC2946">
        <w:rPr>
          <w:i/>
          <w:color w:val="auto"/>
          <w:sz w:val="28"/>
        </w:rPr>
        <w:t>ř</w:t>
      </w:r>
      <w:r w:rsidRPr="00FC2946">
        <w:rPr>
          <w:i/>
          <w:color w:val="auto"/>
          <w:sz w:val="28"/>
        </w:rPr>
        <w:t xml:space="preserve">. v kratší písemné úvaze) nad základní </w:t>
      </w:r>
      <w:r w:rsidR="00FC2946">
        <w:rPr>
          <w:i/>
          <w:color w:val="auto"/>
          <w:sz w:val="28"/>
        </w:rPr>
        <w:t>i</w:t>
      </w:r>
      <w:r w:rsidRPr="00FC2946">
        <w:rPr>
          <w:i/>
          <w:color w:val="auto"/>
          <w:sz w:val="28"/>
        </w:rPr>
        <w:t>deou Euripidovy tragédie.</w:t>
      </w:r>
      <w:r w:rsidR="00FC2946">
        <w:rPr>
          <w:i/>
          <w:color w:val="auto"/>
          <w:sz w:val="28"/>
        </w:rPr>
        <w:t xml:space="preserve"> Jaký vnitřní konflikt Médeia řeší?</w:t>
      </w:r>
    </w:p>
    <w:p w:rsidR="00FC2946" w:rsidRDefault="00FC2946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Charakterizujte Médeiu a Iásona.</w:t>
      </w:r>
    </w:p>
    <w:p w:rsidR="00FC2946" w:rsidRDefault="00FC2946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Znáte báji o argonautech? Využijte některé z již zmiňovaných příruček a připomeňte si ji.</w:t>
      </w:r>
    </w:p>
    <w:p w:rsidR="00FC2946" w:rsidRDefault="00FC2946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V jakých situacích se ocitají hrdinové tragédií?</w:t>
      </w:r>
    </w:p>
    <w:p w:rsidR="009D75EF" w:rsidRPr="00FC2946" w:rsidRDefault="00FC2946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U</w:t>
      </w:r>
      <w:r w:rsidR="009D75EF" w:rsidRPr="00FC2946">
        <w:rPr>
          <w:i/>
          <w:color w:val="auto"/>
          <w:sz w:val="28"/>
        </w:rPr>
        <w:t xml:space="preserve"> kterého dramatika jsou postavy nejvíc determinovány vůlí bohů. Pokuste se i o srovnání Antigony a Médeie.</w:t>
      </w:r>
    </w:p>
    <w:p w:rsidR="009D75EF" w:rsidRDefault="009D75EF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FC2946">
        <w:rPr>
          <w:i/>
          <w:color w:val="auto"/>
          <w:sz w:val="28"/>
        </w:rPr>
        <w:t xml:space="preserve">Vybavíte si novější zpracování </w:t>
      </w:r>
      <w:r w:rsidR="00FC2946">
        <w:rPr>
          <w:i/>
          <w:color w:val="auto"/>
          <w:sz w:val="28"/>
        </w:rPr>
        <w:t xml:space="preserve">tohoto </w:t>
      </w:r>
      <w:r w:rsidRPr="00FC2946">
        <w:rPr>
          <w:i/>
          <w:color w:val="auto"/>
          <w:sz w:val="28"/>
        </w:rPr>
        <w:t>námět</w:t>
      </w:r>
      <w:r w:rsidR="00FC2946">
        <w:rPr>
          <w:i/>
          <w:color w:val="auto"/>
          <w:sz w:val="28"/>
        </w:rPr>
        <w:t>u</w:t>
      </w:r>
      <w:r w:rsidRPr="00FC2946">
        <w:rPr>
          <w:i/>
          <w:color w:val="auto"/>
          <w:sz w:val="28"/>
        </w:rPr>
        <w:t xml:space="preserve">? </w:t>
      </w:r>
    </w:p>
    <w:p w:rsidR="00291789" w:rsidRPr="00FC2946" w:rsidRDefault="00291789" w:rsidP="00FC2946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Kdo je autorem následujícího obrazu inspirovaného postavou Médeii?</w:t>
      </w:r>
    </w:p>
    <w:p w:rsidR="00003027" w:rsidRDefault="00003027" w:rsidP="00003027">
      <w:pPr>
        <w:spacing w:before="240" w:line="276" w:lineRule="auto"/>
        <w:ind w:left="0"/>
        <w:jc w:val="center"/>
        <w:rPr>
          <w:rStyle w:val="Hypertextovodkaz"/>
          <w:rFonts w:cstheme="minorHAnsi"/>
          <w:color w:val="FFFFFF" w:themeColor="background1"/>
          <w:sz w:val="32"/>
          <w:szCs w:val="32"/>
          <w:highlight w:val="darkMagenta"/>
          <w:u w:val="none"/>
        </w:rPr>
      </w:pPr>
      <w:r>
        <w:rPr>
          <w:noProof/>
          <w:lang w:eastAsia="cs-CZ"/>
        </w:rPr>
        <w:drawing>
          <wp:inline distT="0" distB="0" distL="0" distR="0">
            <wp:extent cx="1621607" cy="4800600"/>
            <wp:effectExtent l="0" t="0" r="0" b="0"/>
            <wp:docPr id="2" name="Obrázek 2" descr="File:Alfons Mucha - Me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lfons Mucha - Med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07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6" w:rsidRPr="00FC2946" w:rsidRDefault="00FC2946" w:rsidP="00FC2946">
      <w:pPr>
        <w:spacing w:before="24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32"/>
          <w:szCs w:val="32"/>
          <w:highlight w:val="darkMagenta"/>
          <w:u w:val="none"/>
        </w:rPr>
      </w:pPr>
      <w:r w:rsidRPr="00FC2946">
        <w:rPr>
          <w:rStyle w:val="Hypertextovodkaz"/>
          <w:rFonts w:cstheme="minorHAnsi"/>
          <w:color w:val="FFFFFF" w:themeColor="background1"/>
          <w:sz w:val="32"/>
          <w:szCs w:val="32"/>
          <w:highlight w:val="darkMagenta"/>
          <w:u w:val="none"/>
        </w:rPr>
        <w:t>Domácí úkol:</w:t>
      </w:r>
    </w:p>
    <w:p w:rsidR="00FC2946" w:rsidRPr="00FC2946" w:rsidRDefault="00FC2946" w:rsidP="00FC2946">
      <w:pPr>
        <w:spacing w:before="240"/>
        <w:ind w:left="0"/>
        <w:jc w:val="both"/>
        <w:rPr>
          <w:i/>
          <w:color w:val="auto"/>
          <w:sz w:val="28"/>
        </w:rPr>
      </w:pPr>
      <w:r w:rsidRPr="00FC2946">
        <w:rPr>
          <w:i/>
          <w:color w:val="auto"/>
          <w:sz w:val="28"/>
        </w:rPr>
        <w:t>Zopakujte si učivo o antické tragédii: časovou posloupnost dramatiků a krátkou charakteristiku jejich děl.</w:t>
      </w:r>
    </w:p>
    <w:sectPr w:rsidR="00FC2946" w:rsidRPr="00FC2946" w:rsidSect="00EC60A6">
      <w:headerReference w:type="default" r:id="rId11"/>
      <w:footerReference w:type="default" r:id="rId12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AB" w:rsidRDefault="008C22AB" w:rsidP="00021349">
      <w:pPr>
        <w:spacing w:after="0" w:line="240" w:lineRule="auto"/>
      </w:pPr>
      <w:r>
        <w:separator/>
      </w:r>
    </w:p>
  </w:endnote>
  <w:endnote w:type="continuationSeparator" w:id="0">
    <w:p w:rsidR="008C22AB" w:rsidRDefault="008C22AB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C21B90" w:rsidRDefault="00C21B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B90" w:rsidRDefault="00C21B90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AB" w:rsidRDefault="008C22AB" w:rsidP="00021349">
      <w:pPr>
        <w:spacing w:after="0" w:line="240" w:lineRule="auto"/>
      </w:pPr>
      <w:r>
        <w:separator/>
      </w:r>
    </w:p>
  </w:footnote>
  <w:footnote w:type="continuationSeparator" w:id="0">
    <w:p w:rsidR="008C22AB" w:rsidRDefault="008C22AB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90" w:rsidRDefault="00C21B90" w:rsidP="001238DC">
    <w:pPr>
      <w:ind w:left="-426" w:right="-143"/>
      <w:jc w:val="center"/>
    </w:pPr>
    <w:r>
      <w:t xml:space="preserve">  </w:t>
    </w:r>
  </w:p>
  <w:p w:rsidR="00C21B90" w:rsidRDefault="00C21B90" w:rsidP="00F203FC">
    <w:pPr>
      <w:ind w:left="0"/>
      <w:rPr>
        <w:sz w:val="16"/>
      </w:rPr>
    </w:pPr>
    <w:r>
      <w:rPr>
        <w:noProof/>
        <w:lang w:eastAsia="cs-CZ"/>
      </w:rPr>
      <w:drawing>
        <wp:inline distT="0" distB="0" distL="0" distR="0" wp14:anchorId="7BB7BD2C" wp14:editId="52E12A8F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57"/>
    <w:multiLevelType w:val="hybridMultilevel"/>
    <w:tmpl w:val="7876C68A"/>
    <w:lvl w:ilvl="0" w:tplc="2CBC9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E1"/>
    <w:multiLevelType w:val="hybridMultilevel"/>
    <w:tmpl w:val="DA8E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F13C6"/>
    <w:multiLevelType w:val="hybridMultilevel"/>
    <w:tmpl w:val="720CC48E"/>
    <w:lvl w:ilvl="0" w:tplc="4574CC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w w:val="10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0A6"/>
    <w:multiLevelType w:val="hybridMultilevel"/>
    <w:tmpl w:val="447CCFF6"/>
    <w:lvl w:ilvl="0" w:tplc="621A0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3F71FA1"/>
    <w:multiLevelType w:val="hybridMultilevel"/>
    <w:tmpl w:val="EF589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764FF"/>
    <w:multiLevelType w:val="hybridMultilevel"/>
    <w:tmpl w:val="B06A5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/>
        <w:w w:val="101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6811"/>
    <w:multiLevelType w:val="hybridMultilevel"/>
    <w:tmpl w:val="93D84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A4851"/>
    <w:multiLevelType w:val="hybridMultilevel"/>
    <w:tmpl w:val="2C845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1745"/>
    <w:multiLevelType w:val="hybridMultilevel"/>
    <w:tmpl w:val="8B88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427A"/>
    <w:multiLevelType w:val="hybridMultilevel"/>
    <w:tmpl w:val="F3B8A234"/>
    <w:lvl w:ilvl="0" w:tplc="0405000F">
      <w:start w:val="1"/>
      <w:numFmt w:val="decimal"/>
      <w:lvlText w:val="%1."/>
      <w:lvlJc w:val="left"/>
      <w:pPr>
        <w:ind w:left="12240" w:hanging="360"/>
      </w:pPr>
    </w:lvl>
    <w:lvl w:ilvl="1" w:tplc="04050019" w:tentative="1">
      <w:start w:val="1"/>
      <w:numFmt w:val="lowerLetter"/>
      <w:lvlText w:val="%2."/>
      <w:lvlJc w:val="left"/>
      <w:pPr>
        <w:ind w:left="12960" w:hanging="360"/>
      </w:pPr>
    </w:lvl>
    <w:lvl w:ilvl="2" w:tplc="0405001B" w:tentative="1">
      <w:start w:val="1"/>
      <w:numFmt w:val="lowerRoman"/>
      <w:lvlText w:val="%3."/>
      <w:lvlJc w:val="right"/>
      <w:pPr>
        <w:ind w:left="13680" w:hanging="180"/>
      </w:pPr>
    </w:lvl>
    <w:lvl w:ilvl="3" w:tplc="0405000F" w:tentative="1">
      <w:start w:val="1"/>
      <w:numFmt w:val="decimal"/>
      <w:lvlText w:val="%4."/>
      <w:lvlJc w:val="left"/>
      <w:pPr>
        <w:ind w:left="14400" w:hanging="360"/>
      </w:pPr>
    </w:lvl>
    <w:lvl w:ilvl="4" w:tplc="04050019" w:tentative="1">
      <w:start w:val="1"/>
      <w:numFmt w:val="lowerLetter"/>
      <w:lvlText w:val="%5."/>
      <w:lvlJc w:val="left"/>
      <w:pPr>
        <w:ind w:left="15120" w:hanging="360"/>
      </w:pPr>
    </w:lvl>
    <w:lvl w:ilvl="5" w:tplc="0405001B" w:tentative="1">
      <w:start w:val="1"/>
      <w:numFmt w:val="lowerRoman"/>
      <w:lvlText w:val="%6."/>
      <w:lvlJc w:val="right"/>
      <w:pPr>
        <w:ind w:left="15840" w:hanging="180"/>
      </w:pPr>
    </w:lvl>
    <w:lvl w:ilvl="6" w:tplc="0405000F" w:tentative="1">
      <w:start w:val="1"/>
      <w:numFmt w:val="decimal"/>
      <w:lvlText w:val="%7."/>
      <w:lvlJc w:val="left"/>
      <w:pPr>
        <w:ind w:left="16560" w:hanging="360"/>
      </w:pPr>
    </w:lvl>
    <w:lvl w:ilvl="7" w:tplc="04050019" w:tentative="1">
      <w:start w:val="1"/>
      <w:numFmt w:val="lowerLetter"/>
      <w:lvlText w:val="%8."/>
      <w:lvlJc w:val="left"/>
      <w:pPr>
        <w:ind w:left="17280" w:hanging="360"/>
      </w:pPr>
    </w:lvl>
    <w:lvl w:ilvl="8" w:tplc="0405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20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75FAD"/>
    <w:multiLevelType w:val="hybridMultilevel"/>
    <w:tmpl w:val="98C89C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05C2"/>
    <w:multiLevelType w:val="hybridMultilevel"/>
    <w:tmpl w:val="3196B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2C8F"/>
    <w:multiLevelType w:val="hybridMultilevel"/>
    <w:tmpl w:val="5FE44070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7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045DA"/>
    <w:multiLevelType w:val="hybridMultilevel"/>
    <w:tmpl w:val="22E2B532"/>
    <w:lvl w:ilvl="0" w:tplc="0405000F">
      <w:start w:val="1"/>
      <w:numFmt w:val="decimal"/>
      <w:lvlText w:val="%1."/>
      <w:lvlJc w:val="left"/>
      <w:pPr>
        <w:ind w:left="9360" w:hanging="360"/>
      </w:pPr>
    </w:lvl>
    <w:lvl w:ilvl="1" w:tplc="04050019" w:tentative="1">
      <w:start w:val="1"/>
      <w:numFmt w:val="lowerLetter"/>
      <w:lvlText w:val="%2."/>
      <w:lvlJc w:val="left"/>
      <w:pPr>
        <w:ind w:left="10080" w:hanging="360"/>
      </w:pPr>
    </w:lvl>
    <w:lvl w:ilvl="2" w:tplc="0405001B" w:tentative="1">
      <w:start w:val="1"/>
      <w:numFmt w:val="lowerRoman"/>
      <w:lvlText w:val="%3."/>
      <w:lvlJc w:val="right"/>
      <w:pPr>
        <w:ind w:left="10800" w:hanging="180"/>
      </w:pPr>
    </w:lvl>
    <w:lvl w:ilvl="3" w:tplc="0405000F" w:tentative="1">
      <w:start w:val="1"/>
      <w:numFmt w:val="decimal"/>
      <w:lvlText w:val="%4."/>
      <w:lvlJc w:val="left"/>
      <w:pPr>
        <w:ind w:left="11520" w:hanging="360"/>
      </w:pPr>
    </w:lvl>
    <w:lvl w:ilvl="4" w:tplc="04050019" w:tentative="1">
      <w:start w:val="1"/>
      <w:numFmt w:val="lowerLetter"/>
      <w:lvlText w:val="%5."/>
      <w:lvlJc w:val="left"/>
      <w:pPr>
        <w:ind w:left="12240" w:hanging="360"/>
      </w:pPr>
    </w:lvl>
    <w:lvl w:ilvl="5" w:tplc="0405001B" w:tentative="1">
      <w:start w:val="1"/>
      <w:numFmt w:val="lowerRoman"/>
      <w:lvlText w:val="%6."/>
      <w:lvlJc w:val="right"/>
      <w:pPr>
        <w:ind w:left="12960" w:hanging="180"/>
      </w:pPr>
    </w:lvl>
    <w:lvl w:ilvl="6" w:tplc="0405000F" w:tentative="1">
      <w:start w:val="1"/>
      <w:numFmt w:val="decimal"/>
      <w:lvlText w:val="%7."/>
      <w:lvlJc w:val="left"/>
      <w:pPr>
        <w:ind w:left="13680" w:hanging="360"/>
      </w:pPr>
    </w:lvl>
    <w:lvl w:ilvl="7" w:tplc="04050019" w:tentative="1">
      <w:start w:val="1"/>
      <w:numFmt w:val="lowerLetter"/>
      <w:lvlText w:val="%8."/>
      <w:lvlJc w:val="left"/>
      <w:pPr>
        <w:ind w:left="14400" w:hanging="360"/>
      </w:pPr>
    </w:lvl>
    <w:lvl w:ilvl="8" w:tplc="040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9">
    <w:nsid w:val="5A011C55"/>
    <w:multiLevelType w:val="hybridMultilevel"/>
    <w:tmpl w:val="05BAEA0E"/>
    <w:lvl w:ilvl="0" w:tplc="50621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121A3"/>
    <w:multiLevelType w:val="hybridMultilevel"/>
    <w:tmpl w:val="6918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96C26"/>
    <w:multiLevelType w:val="hybridMultilevel"/>
    <w:tmpl w:val="9C0C167C"/>
    <w:lvl w:ilvl="0" w:tplc="958454F6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  <w:color w:val="000000"/>
        <w:w w:val="101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4547CE"/>
    <w:multiLevelType w:val="hybridMultilevel"/>
    <w:tmpl w:val="D8C49590"/>
    <w:lvl w:ilvl="0" w:tplc="95845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w w:val="10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D6B45"/>
    <w:multiLevelType w:val="hybridMultilevel"/>
    <w:tmpl w:val="F8EAC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5371B"/>
    <w:multiLevelType w:val="hybridMultilevel"/>
    <w:tmpl w:val="B06C9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F727B"/>
    <w:multiLevelType w:val="hybridMultilevel"/>
    <w:tmpl w:val="36781A1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9"/>
  </w:num>
  <w:num w:numId="5">
    <w:abstractNumId w:val="34"/>
  </w:num>
  <w:num w:numId="6">
    <w:abstractNumId w:val="31"/>
  </w:num>
  <w:num w:numId="7">
    <w:abstractNumId w:val="41"/>
  </w:num>
  <w:num w:numId="8">
    <w:abstractNumId w:val="27"/>
  </w:num>
  <w:num w:numId="9">
    <w:abstractNumId w:val="30"/>
  </w:num>
  <w:num w:numId="10">
    <w:abstractNumId w:val="8"/>
  </w:num>
  <w:num w:numId="11">
    <w:abstractNumId w:val="2"/>
  </w:num>
  <w:num w:numId="12">
    <w:abstractNumId w:val="23"/>
  </w:num>
  <w:num w:numId="13">
    <w:abstractNumId w:val="2"/>
  </w:num>
  <w:num w:numId="14">
    <w:abstractNumId w:val="43"/>
  </w:num>
  <w:num w:numId="15">
    <w:abstractNumId w:val="20"/>
  </w:num>
  <w:num w:numId="16">
    <w:abstractNumId w:val="42"/>
  </w:num>
  <w:num w:numId="17">
    <w:abstractNumId w:val="11"/>
  </w:num>
  <w:num w:numId="18">
    <w:abstractNumId w:val="13"/>
  </w:num>
  <w:num w:numId="19">
    <w:abstractNumId w:val="39"/>
  </w:num>
  <w:num w:numId="20">
    <w:abstractNumId w:val="32"/>
  </w:num>
  <w:num w:numId="21">
    <w:abstractNumId w:val="18"/>
  </w:num>
  <w:num w:numId="22">
    <w:abstractNumId w:val="16"/>
  </w:num>
  <w:num w:numId="23">
    <w:abstractNumId w:val="25"/>
  </w:num>
  <w:num w:numId="24">
    <w:abstractNumId w:val="6"/>
  </w:num>
  <w:num w:numId="25">
    <w:abstractNumId w:val="4"/>
  </w:num>
  <w:num w:numId="26">
    <w:abstractNumId w:val="44"/>
  </w:num>
  <w:num w:numId="27">
    <w:abstractNumId w:val="1"/>
  </w:num>
  <w:num w:numId="28">
    <w:abstractNumId w:val="0"/>
  </w:num>
  <w:num w:numId="29">
    <w:abstractNumId w:val="38"/>
  </w:num>
  <w:num w:numId="30">
    <w:abstractNumId w:val="14"/>
  </w:num>
  <w:num w:numId="31">
    <w:abstractNumId w:val="37"/>
  </w:num>
  <w:num w:numId="32">
    <w:abstractNumId w:val="17"/>
  </w:num>
  <w:num w:numId="33">
    <w:abstractNumId w:val="40"/>
  </w:num>
  <w:num w:numId="34">
    <w:abstractNumId w:val="26"/>
  </w:num>
  <w:num w:numId="35">
    <w:abstractNumId w:val="28"/>
  </w:num>
  <w:num w:numId="36">
    <w:abstractNumId w:val="19"/>
  </w:num>
  <w:num w:numId="37">
    <w:abstractNumId w:val="24"/>
  </w:num>
  <w:num w:numId="38">
    <w:abstractNumId w:val="10"/>
  </w:num>
  <w:num w:numId="39">
    <w:abstractNumId w:val="15"/>
  </w:num>
  <w:num w:numId="40">
    <w:abstractNumId w:val="7"/>
  </w:num>
  <w:num w:numId="41">
    <w:abstractNumId w:val="33"/>
  </w:num>
  <w:num w:numId="42">
    <w:abstractNumId w:val="22"/>
  </w:num>
  <w:num w:numId="43">
    <w:abstractNumId w:val="29"/>
  </w:num>
  <w:num w:numId="44">
    <w:abstractNumId w:val="5"/>
  </w:num>
  <w:num w:numId="45">
    <w:abstractNumId w:val="36"/>
  </w:num>
  <w:num w:numId="46">
    <w:abstractNumId w:val="3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3027"/>
    <w:rsid w:val="000034AB"/>
    <w:rsid w:val="0001379B"/>
    <w:rsid w:val="00021349"/>
    <w:rsid w:val="0002502F"/>
    <w:rsid w:val="00035F69"/>
    <w:rsid w:val="00046527"/>
    <w:rsid w:val="00056705"/>
    <w:rsid w:val="000804A2"/>
    <w:rsid w:val="00081929"/>
    <w:rsid w:val="000A07B7"/>
    <w:rsid w:val="000B24A2"/>
    <w:rsid w:val="000C2F3C"/>
    <w:rsid w:val="000D5537"/>
    <w:rsid w:val="000F421A"/>
    <w:rsid w:val="00102FBC"/>
    <w:rsid w:val="001112C5"/>
    <w:rsid w:val="001139F2"/>
    <w:rsid w:val="001145F5"/>
    <w:rsid w:val="00122A04"/>
    <w:rsid w:val="001238DC"/>
    <w:rsid w:val="00131E48"/>
    <w:rsid w:val="001411C1"/>
    <w:rsid w:val="00143605"/>
    <w:rsid w:val="00143810"/>
    <w:rsid w:val="001619C5"/>
    <w:rsid w:val="00193E75"/>
    <w:rsid w:val="001951BE"/>
    <w:rsid w:val="001B1538"/>
    <w:rsid w:val="001B1F6F"/>
    <w:rsid w:val="001C0CFD"/>
    <w:rsid w:val="001C5514"/>
    <w:rsid w:val="001F37D2"/>
    <w:rsid w:val="001F399B"/>
    <w:rsid w:val="001F42CC"/>
    <w:rsid w:val="00214DF2"/>
    <w:rsid w:val="002245CF"/>
    <w:rsid w:val="00245236"/>
    <w:rsid w:val="00250D93"/>
    <w:rsid w:val="002531E7"/>
    <w:rsid w:val="00263BB2"/>
    <w:rsid w:val="00265C24"/>
    <w:rsid w:val="00272D5E"/>
    <w:rsid w:val="00281660"/>
    <w:rsid w:val="00291789"/>
    <w:rsid w:val="002A6638"/>
    <w:rsid w:val="002B5427"/>
    <w:rsid w:val="002D07C5"/>
    <w:rsid w:val="002D3F1E"/>
    <w:rsid w:val="002D68B6"/>
    <w:rsid w:val="002D6B7A"/>
    <w:rsid w:val="002E61D6"/>
    <w:rsid w:val="002F4FBB"/>
    <w:rsid w:val="003123E4"/>
    <w:rsid w:val="0031300D"/>
    <w:rsid w:val="003162FD"/>
    <w:rsid w:val="00334076"/>
    <w:rsid w:val="00337734"/>
    <w:rsid w:val="003404DB"/>
    <w:rsid w:val="00354B1E"/>
    <w:rsid w:val="00363E67"/>
    <w:rsid w:val="00375021"/>
    <w:rsid w:val="00376583"/>
    <w:rsid w:val="00390F4F"/>
    <w:rsid w:val="0039434A"/>
    <w:rsid w:val="00397FA8"/>
    <w:rsid w:val="003A230E"/>
    <w:rsid w:val="003B3319"/>
    <w:rsid w:val="003D06B9"/>
    <w:rsid w:val="003E1ABA"/>
    <w:rsid w:val="003E2E2D"/>
    <w:rsid w:val="003E53E7"/>
    <w:rsid w:val="004331BC"/>
    <w:rsid w:val="00435313"/>
    <w:rsid w:val="00440C0A"/>
    <w:rsid w:val="00441DB7"/>
    <w:rsid w:val="004616C4"/>
    <w:rsid w:val="00462F8E"/>
    <w:rsid w:val="004736C2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4F2710"/>
    <w:rsid w:val="004F2D27"/>
    <w:rsid w:val="0051670C"/>
    <w:rsid w:val="00523095"/>
    <w:rsid w:val="005240B2"/>
    <w:rsid w:val="00532CBD"/>
    <w:rsid w:val="0054003A"/>
    <w:rsid w:val="005436F4"/>
    <w:rsid w:val="00551287"/>
    <w:rsid w:val="005647BA"/>
    <w:rsid w:val="00565BCA"/>
    <w:rsid w:val="00574435"/>
    <w:rsid w:val="005764AB"/>
    <w:rsid w:val="005A6551"/>
    <w:rsid w:val="005C05A3"/>
    <w:rsid w:val="005E4E8C"/>
    <w:rsid w:val="005E67DA"/>
    <w:rsid w:val="0060658F"/>
    <w:rsid w:val="00606A4C"/>
    <w:rsid w:val="00612464"/>
    <w:rsid w:val="00621D36"/>
    <w:rsid w:val="00641312"/>
    <w:rsid w:val="006454DC"/>
    <w:rsid w:val="006525B6"/>
    <w:rsid w:val="00653EB4"/>
    <w:rsid w:val="00670A6B"/>
    <w:rsid w:val="00672540"/>
    <w:rsid w:val="00680107"/>
    <w:rsid w:val="00692E48"/>
    <w:rsid w:val="00694FCC"/>
    <w:rsid w:val="00696509"/>
    <w:rsid w:val="006B3944"/>
    <w:rsid w:val="006C0516"/>
    <w:rsid w:val="006E0F68"/>
    <w:rsid w:val="006E47E5"/>
    <w:rsid w:val="006E5643"/>
    <w:rsid w:val="006E7CFA"/>
    <w:rsid w:val="007066AA"/>
    <w:rsid w:val="007075E8"/>
    <w:rsid w:val="0071293C"/>
    <w:rsid w:val="0072495C"/>
    <w:rsid w:val="00725870"/>
    <w:rsid w:val="00727172"/>
    <w:rsid w:val="00732D7B"/>
    <w:rsid w:val="00745AC1"/>
    <w:rsid w:val="00750C5A"/>
    <w:rsid w:val="007517D3"/>
    <w:rsid w:val="00755D94"/>
    <w:rsid w:val="007650FC"/>
    <w:rsid w:val="007821E3"/>
    <w:rsid w:val="00783615"/>
    <w:rsid w:val="007845D6"/>
    <w:rsid w:val="00784DBA"/>
    <w:rsid w:val="007A72AA"/>
    <w:rsid w:val="007B1EFF"/>
    <w:rsid w:val="007B362D"/>
    <w:rsid w:val="007C743F"/>
    <w:rsid w:val="0080429C"/>
    <w:rsid w:val="00815A44"/>
    <w:rsid w:val="00816D61"/>
    <w:rsid w:val="008263BB"/>
    <w:rsid w:val="00827FDC"/>
    <w:rsid w:val="00834128"/>
    <w:rsid w:val="00834F57"/>
    <w:rsid w:val="008430E6"/>
    <w:rsid w:val="00843A82"/>
    <w:rsid w:val="00853500"/>
    <w:rsid w:val="00855A7C"/>
    <w:rsid w:val="0086560D"/>
    <w:rsid w:val="008A2850"/>
    <w:rsid w:val="008B1F9C"/>
    <w:rsid w:val="008C0551"/>
    <w:rsid w:val="008C22AB"/>
    <w:rsid w:val="008C2DA0"/>
    <w:rsid w:val="008C30F4"/>
    <w:rsid w:val="008C4817"/>
    <w:rsid w:val="008D4CA9"/>
    <w:rsid w:val="008E24EE"/>
    <w:rsid w:val="008E50E4"/>
    <w:rsid w:val="008E6A11"/>
    <w:rsid w:val="008F235C"/>
    <w:rsid w:val="008F7E11"/>
    <w:rsid w:val="009134A2"/>
    <w:rsid w:val="00923372"/>
    <w:rsid w:val="00942C2E"/>
    <w:rsid w:val="00943C69"/>
    <w:rsid w:val="009466FA"/>
    <w:rsid w:val="00952B75"/>
    <w:rsid w:val="00963D4E"/>
    <w:rsid w:val="00973CE1"/>
    <w:rsid w:val="00976417"/>
    <w:rsid w:val="009A1E7C"/>
    <w:rsid w:val="009A3F73"/>
    <w:rsid w:val="009B18C1"/>
    <w:rsid w:val="009D75EF"/>
    <w:rsid w:val="009E08E9"/>
    <w:rsid w:val="009E14D8"/>
    <w:rsid w:val="009E300F"/>
    <w:rsid w:val="009F6E54"/>
    <w:rsid w:val="00A13691"/>
    <w:rsid w:val="00A307CE"/>
    <w:rsid w:val="00A3648F"/>
    <w:rsid w:val="00A37172"/>
    <w:rsid w:val="00A6262D"/>
    <w:rsid w:val="00A6740D"/>
    <w:rsid w:val="00A71B4B"/>
    <w:rsid w:val="00A841AD"/>
    <w:rsid w:val="00A91E58"/>
    <w:rsid w:val="00A95387"/>
    <w:rsid w:val="00AA26F0"/>
    <w:rsid w:val="00AA6DCB"/>
    <w:rsid w:val="00AA7F4B"/>
    <w:rsid w:val="00AC7FF2"/>
    <w:rsid w:val="00AD0E27"/>
    <w:rsid w:val="00AF7615"/>
    <w:rsid w:val="00B053D0"/>
    <w:rsid w:val="00B11CBB"/>
    <w:rsid w:val="00B17548"/>
    <w:rsid w:val="00B2233F"/>
    <w:rsid w:val="00B3070E"/>
    <w:rsid w:val="00B41570"/>
    <w:rsid w:val="00B5041F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D570A"/>
    <w:rsid w:val="00BE05CC"/>
    <w:rsid w:val="00BE245B"/>
    <w:rsid w:val="00BE3D12"/>
    <w:rsid w:val="00BE5275"/>
    <w:rsid w:val="00BF3EA0"/>
    <w:rsid w:val="00BF51EF"/>
    <w:rsid w:val="00C04263"/>
    <w:rsid w:val="00C17F4C"/>
    <w:rsid w:val="00C21B90"/>
    <w:rsid w:val="00C341E7"/>
    <w:rsid w:val="00C423F5"/>
    <w:rsid w:val="00C525C8"/>
    <w:rsid w:val="00C67D45"/>
    <w:rsid w:val="00C753AB"/>
    <w:rsid w:val="00C82E2C"/>
    <w:rsid w:val="00C875DD"/>
    <w:rsid w:val="00CA6828"/>
    <w:rsid w:val="00CB36DC"/>
    <w:rsid w:val="00CB720F"/>
    <w:rsid w:val="00CC1AA4"/>
    <w:rsid w:val="00CE5F07"/>
    <w:rsid w:val="00CF1161"/>
    <w:rsid w:val="00CF5814"/>
    <w:rsid w:val="00D11E81"/>
    <w:rsid w:val="00D14F33"/>
    <w:rsid w:val="00D210CD"/>
    <w:rsid w:val="00D249CD"/>
    <w:rsid w:val="00D32DD4"/>
    <w:rsid w:val="00D33A26"/>
    <w:rsid w:val="00D5564E"/>
    <w:rsid w:val="00D606CD"/>
    <w:rsid w:val="00D71FD8"/>
    <w:rsid w:val="00D8121F"/>
    <w:rsid w:val="00D81BA2"/>
    <w:rsid w:val="00D922A7"/>
    <w:rsid w:val="00D928FE"/>
    <w:rsid w:val="00D93387"/>
    <w:rsid w:val="00DB02CA"/>
    <w:rsid w:val="00DC7F5D"/>
    <w:rsid w:val="00DE6161"/>
    <w:rsid w:val="00DF330C"/>
    <w:rsid w:val="00E02B17"/>
    <w:rsid w:val="00E14305"/>
    <w:rsid w:val="00E151C9"/>
    <w:rsid w:val="00E34A7F"/>
    <w:rsid w:val="00E3778E"/>
    <w:rsid w:val="00E419E4"/>
    <w:rsid w:val="00E44E70"/>
    <w:rsid w:val="00E46F07"/>
    <w:rsid w:val="00E51FCE"/>
    <w:rsid w:val="00E60893"/>
    <w:rsid w:val="00E63791"/>
    <w:rsid w:val="00E705B6"/>
    <w:rsid w:val="00E71C9B"/>
    <w:rsid w:val="00E769D5"/>
    <w:rsid w:val="00E803AA"/>
    <w:rsid w:val="00E81F17"/>
    <w:rsid w:val="00E84611"/>
    <w:rsid w:val="00E86CF3"/>
    <w:rsid w:val="00E904A8"/>
    <w:rsid w:val="00E94AAC"/>
    <w:rsid w:val="00E953D0"/>
    <w:rsid w:val="00E978BB"/>
    <w:rsid w:val="00EC60A6"/>
    <w:rsid w:val="00ED5AAF"/>
    <w:rsid w:val="00ED6355"/>
    <w:rsid w:val="00EF09FC"/>
    <w:rsid w:val="00EF5886"/>
    <w:rsid w:val="00F07AB5"/>
    <w:rsid w:val="00F175B9"/>
    <w:rsid w:val="00F203FC"/>
    <w:rsid w:val="00F45AC8"/>
    <w:rsid w:val="00F52557"/>
    <w:rsid w:val="00F54995"/>
    <w:rsid w:val="00F56933"/>
    <w:rsid w:val="00F67B61"/>
    <w:rsid w:val="00F706A4"/>
    <w:rsid w:val="00F77237"/>
    <w:rsid w:val="00F80C39"/>
    <w:rsid w:val="00FB26A1"/>
    <w:rsid w:val="00FB2A20"/>
    <w:rsid w:val="00FB444C"/>
    <w:rsid w:val="00FC2946"/>
    <w:rsid w:val="00FC5337"/>
    <w:rsid w:val="00FE1A9A"/>
    <w:rsid w:val="00FE29B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01F2-A20E-468A-AE15-2F5AA251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4</cp:revision>
  <dcterms:created xsi:type="dcterms:W3CDTF">2013-08-14T07:48:00Z</dcterms:created>
  <dcterms:modified xsi:type="dcterms:W3CDTF">2013-12-16T13:56:00Z</dcterms:modified>
</cp:coreProperties>
</file>